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9CDF16" w14:textId="77777777" w:rsidR="003C0060" w:rsidRPr="00C623EC" w:rsidRDefault="003C0060" w:rsidP="003C0060">
      <w:pPr>
        <w:pStyle w:val="9"/>
        <w:jc w:val="center"/>
        <w:rPr>
          <w:rFonts w:ascii="Arial" w:hAnsi="Arial" w:cs="Arial"/>
          <w:color w:val="FFFFFF" w:themeColor="background1"/>
          <w:sz w:val="24"/>
          <w:szCs w:val="24"/>
        </w:rPr>
      </w:pPr>
      <w:bookmarkStart w:id="0" w:name="_Ref159423406"/>
      <w:bookmarkStart w:id="1" w:name="_Toc160557047"/>
      <w:bookmarkStart w:id="2" w:name="_Hlk133423410"/>
      <w:bookmarkStart w:id="3" w:name="_Hlk133422662"/>
      <w:r w:rsidRPr="00FE0CA2">
        <w:rPr>
          <w:rFonts w:ascii="Arial" w:hAnsi="Arial" w:cs="Arial"/>
          <w:noProof/>
          <w:color w:val="FFFFFF" w:themeColor="background1"/>
          <w:sz w:val="24"/>
          <w:szCs w:val="24"/>
        </w:rPr>
        <w:drawing>
          <wp:inline distT="0" distB="0" distL="0" distR="0" wp14:anchorId="492704C6" wp14:editId="78EEEB4E">
            <wp:extent cx="307818" cy="306509"/>
            <wp:effectExtent l="0" t="0" r="0" b="0"/>
            <wp:docPr id="22" name="Рисунок 1" descr="OFB BLANK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B BLANK1.jpg"/>
                    <pic:cNvPicPr/>
                  </pic:nvPicPr>
                  <pic:blipFill rotWithShape="1">
                    <a:blip r:embed="rId8" cstate="print">
                      <a:extLst>
                        <a:ext uri="{28A0092B-C50C-407E-A947-70E740481C1C}">
                          <a14:useLocalDpi xmlns:a14="http://schemas.microsoft.com/office/drawing/2010/main" val="0"/>
                        </a:ext>
                      </a:extLst>
                    </a:blip>
                    <a:srcRect l="-236" r="88780" b="58066"/>
                    <a:stretch/>
                  </pic:blipFill>
                  <pic:spPr bwMode="auto">
                    <a:xfrm>
                      <a:off x="0" y="0"/>
                      <a:ext cx="319072" cy="317716"/>
                    </a:xfrm>
                    <a:prstGeom prst="rect">
                      <a:avLst/>
                    </a:prstGeom>
                    <a:ln>
                      <a:noFill/>
                    </a:ln>
                    <a:extLst>
                      <a:ext uri="{53640926-AAD7-44D8-BBD7-CCE9431645EC}">
                        <a14:shadowObscured xmlns:a14="http://schemas.microsoft.com/office/drawing/2010/main"/>
                      </a:ext>
                    </a:extLst>
                  </pic:spPr>
                </pic:pic>
              </a:graphicData>
            </a:graphic>
          </wp:inline>
        </w:drawing>
      </w:r>
      <w:r w:rsidRPr="00FE0CA2">
        <w:rPr>
          <w:rFonts w:ascii="Arial" w:hAnsi="Arial" w:cs="Arial"/>
          <w:color w:val="FFFFFF" w:themeColor="background1"/>
          <w:sz w:val="24"/>
          <w:szCs w:val="24"/>
        </w:rPr>
        <w:t>1</w:t>
      </w:r>
      <w:bookmarkEnd w:id="0"/>
      <w:bookmarkEnd w:id="1"/>
    </w:p>
    <w:p w14:paraId="49C5684F" w14:textId="39177225" w:rsidR="00AC64D6" w:rsidRPr="00AC64D6" w:rsidRDefault="00AC64D6" w:rsidP="00AC64D6">
      <w:pPr>
        <w:spacing w:line="259" w:lineRule="auto"/>
        <w:jc w:val="center"/>
        <w:rPr>
          <w:rFonts w:ascii="Arial Nova" w:hAnsi="Arial Nova" w:cs="Arial"/>
          <w:b/>
          <w:bCs/>
          <w:iCs/>
          <w:caps/>
          <w:sz w:val="24"/>
          <w:szCs w:val="24"/>
          <w:lang w:val="ru-RU"/>
        </w:rPr>
      </w:pPr>
      <w:r w:rsidRPr="00AC64D6">
        <w:rPr>
          <w:rFonts w:ascii="Arial Nova" w:hAnsi="Arial Nova" w:cs="Arial"/>
          <w:b/>
          <w:bCs/>
          <w:iCs/>
          <w:caps/>
          <w:sz w:val="24"/>
          <w:szCs w:val="24"/>
          <w:lang w:val="ru-RU"/>
        </w:rPr>
        <w:t>Оглавление</w:t>
      </w:r>
    </w:p>
    <w:p w14:paraId="5CDA4AB2" w14:textId="36B78B82" w:rsidR="002511B3" w:rsidRPr="002511B3" w:rsidRDefault="00AC64D6" w:rsidP="002511B3">
      <w:pPr>
        <w:pStyle w:val="11"/>
        <w:tabs>
          <w:tab w:val="left" w:pos="400"/>
          <w:tab w:val="right" w:leader="dot" w:pos="9060"/>
        </w:tabs>
        <w:rPr>
          <w:rFonts w:ascii="Arial" w:eastAsiaTheme="minorEastAsia" w:hAnsi="Arial" w:cs="Arial"/>
          <w:b w:val="0"/>
          <w:bCs w:val="0"/>
          <w:caps w:val="0"/>
          <w:noProof/>
          <w:sz w:val="24"/>
          <w:szCs w:val="24"/>
          <w:lang w:val="ru-RU"/>
        </w:rPr>
      </w:pPr>
      <w:r w:rsidRPr="002511B3">
        <w:rPr>
          <w:rFonts w:ascii="Arial" w:hAnsi="Arial" w:cs="Arial"/>
          <w:b w:val="0"/>
          <w:bCs w:val="0"/>
          <w:iCs/>
          <w:sz w:val="24"/>
          <w:szCs w:val="24"/>
          <w:lang w:val="ru-RU"/>
        </w:rPr>
        <w:fldChar w:fldCharType="begin"/>
      </w:r>
      <w:r w:rsidRPr="002511B3">
        <w:rPr>
          <w:rFonts w:ascii="Arial" w:hAnsi="Arial" w:cs="Arial"/>
          <w:b w:val="0"/>
          <w:bCs w:val="0"/>
          <w:iCs/>
          <w:sz w:val="24"/>
          <w:szCs w:val="24"/>
          <w:lang w:val="ru-RU"/>
        </w:rPr>
        <w:instrText xml:space="preserve"> TOC \o "1-1" \h \z \u </w:instrText>
      </w:r>
      <w:r w:rsidRPr="002511B3">
        <w:rPr>
          <w:rFonts w:ascii="Arial" w:hAnsi="Arial" w:cs="Arial"/>
          <w:b w:val="0"/>
          <w:bCs w:val="0"/>
          <w:iCs/>
          <w:sz w:val="24"/>
          <w:szCs w:val="24"/>
          <w:lang w:val="ru-RU"/>
        </w:rPr>
        <w:fldChar w:fldCharType="separate"/>
      </w:r>
      <w:hyperlink w:anchor="_Toc158744280" w:history="1">
        <w:r w:rsidR="002511B3" w:rsidRPr="002511B3">
          <w:rPr>
            <w:rStyle w:val="ad"/>
            <w:rFonts w:ascii="Arial" w:hAnsi="Arial" w:cs="Arial"/>
            <w:b w:val="0"/>
            <w:bCs w:val="0"/>
            <w:noProof/>
            <w:sz w:val="24"/>
            <w:szCs w:val="24"/>
            <w:lang w:val="ru-RU"/>
          </w:rPr>
          <w:t>1.</w:t>
        </w:r>
        <w:r w:rsidR="002511B3" w:rsidRPr="002511B3">
          <w:rPr>
            <w:rFonts w:ascii="Arial" w:eastAsiaTheme="minorEastAsia" w:hAnsi="Arial" w:cs="Arial"/>
            <w:b w:val="0"/>
            <w:bCs w:val="0"/>
            <w:caps w:val="0"/>
            <w:noProof/>
            <w:sz w:val="24"/>
            <w:szCs w:val="24"/>
            <w:lang w:val="ru-RU"/>
          </w:rPr>
          <w:tab/>
        </w:r>
        <w:r w:rsidR="002511B3" w:rsidRPr="002511B3">
          <w:rPr>
            <w:rStyle w:val="ad"/>
            <w:rFonts w:ascii="Arial" w:hAnsi="Arial" w:cs="Arial"/>
            <w:b w:val="0"/>
            <w:bCs w:val="0"/>
            <w:caps w:val="0"/>
            <w:noProof/>
            <w:sz w:val="24"/>
            <w:szCs w:val="24"/>
            <w:lang w:val="ru-RU"/>
          </w:rPr>
          <w:t>Предмет договора</w:t>
        </w:r>
        <w:r w:rsidR="002511B3" w:rsidRPr="002511B3">
          <w:rPr>
            <w:rFonts w:ascii="Arial" w:hAnsi="Arial" w:cs="Arial"/>
            <w:b w:val="0"/>
            <w:bCs w:val="0"/>
            <w:noProof/>
            <w:webHidden/>
            <w:sz w:val="24"/>
            <w:szCs w:val="24"/>
          </w:rPr>
          <w:tab/>
        </w:r>
        <w:r w:rsidR="002511B3" w:rsidRPr="002511B3">
          <w:rPr>
            <w:rFonts w:ascii="Arial" w:hAnsi="Arial" w:cs="Arial"/>
            <w:b w:val="0"/>
            <w:bCs w:val="0"/>
            <w:noProof/>
            <w:webHidden/>
            <w:sz w:val="24"/>
            <w:szCs w:val="24"/>
          </w:rPr>
          <w:fldChar w:fldCharType="begin"/>
        </w:r>
        <w:r w:rsidR="002511B3" w:rsidRPr="002511B3">
          <w:rPr>
            <w:rFonts w:ascii="Arial" w:hAnsi="Arial" w:cs="Arial"/>
            <w:b w:val="0"/>
            <w:bCs w:val="0"/>
            <w:noProof/>
            <w:webHidden/>
            <w:sz w:val="24"/>
            <w:szCs w:val="24"/>
          </w:rPr>
          <w:instrText xml:space="preserve"> PAGEREF _Toc158744280 \h </w:instrText>
        </w:r>
        <w:r w:rsidR="002511B3" w:rsidRPr="002511B3">
          <w:rPr>
            <w:rFonts w:ascii="Arial" w:hAnsi="Arial" w:cs="Arial"/>
            <w:b w:val="0"/>
            <w:bCs w:val="0"/>
            <w:noProof/>
            <w:webHidden/>
            <w:sz w:val="24"/>
            <w:szCs w:val="24"/>
          </w:rPr>
        </w:r>
        <w:r w:rsidR="002511B3" w:rsidRPr="002511B3">
          <w:rPr>
            <w:rFonts w:ascii="Arial" w:hAnsi="Arial" w:cs="Arial"/>
            <w:b w:val="0"/>
            <w:bCs w:val="0"/>
            <w:noProof/>
            <w:webHidden/>
            <w:sz w:val="24"/>
            <w:szCs w:val="24"/>
          </w:rPr>
          <w:fldChar w:fldCharType="separate"/>
        </w:r>
        <w:r w:rsidR="007E779B">
          <w:rPr>
            <w:rFonts w:ascii="Arial" w:hAnsi="Arial" w:cs="Arial"/>
            <w:b w:val="0"/>
            <w:bCs w:val="0"/>
            <w:noProof/>
            <w:webHidden/>
            <w:sz w:val="24"/>
            <w:szCs w:val="24"/>
          </w:rPr>
          <w:t>2</w:t>
        </w:r>
        <w:r w:rsidR="002511B3" w:rsidRPr="002511B3">
          <w:rPr>
            <w:rFonts w:ascii="Arial" w:hAnsi="Arial" w:cs="Arial"/>
            <w:b w:val="0"/>
            <w:bCs w:val="0"/>
            <w:noProof/>
            <w:webHidden/>
            <w:sz w:val="24"/>
            <w:szCs w:val="24"/>
          </w:rPr>
          <w:fldChar w:fldCharType="end"/>
        </w:r>
      </w:hyperlink>
    </w:p>
    <w:p w14:paraId="3D7082BA" w14:textId="54C40009" w:rsidR="002511B3" w:rsidRPr="002511B3" w:rsidRDefault="00771F58" w:rsidP="002511B3">
      <w:pPr>
        <w:pStyle w:val="11"/>
        <w:tabs>
          <w:tab w:val="left" w:pos="400"/>
          <w:tab w:val="right" w:leader="dot" w:pos="9060"/>
        </w:tabs>
        <w:rPr>
          <w:rFonts w:ascii="Arial" w:eastAsiaTheme="minorEastAsia" w:hAnsi="Arial" w:cs="Arial"/>
          <w:b w:val="0"/>
          <w:bCs w:val="0"/>
          <w:caps w:val="0"/>
          <w:noProof/>
          <w:sz w:val="24"/>
          <w:szCs w:val="24"/>
          <w:lang w:val="ru-RU"/>
        </w:rPr>
      </w:pPr>
      <w:hyperlink w:anchor="_Toc158744281" w:history="1">
        <w:r w:rsidR="002511B3" w:rsidRPr="002511B3">
          <w:rPr>
            <w:rStyle w:val="ad"/>
            <w:rFonts w:ascii="Arial" w:hAnsi="Arial" w:cs="Arial"/>
            <w:b w:val="0"/>
            <w:bCs w:val="0"/>
            <w:noProof/>
            <w:sz w:val="24"/>
            <w:szCs w:val="24"/>
            <w:lang w:val="ru-RU"/>
          </w:rPr>
          <w:t>2.</w:t>
        </w:r>
        <w:r w:rsidR="002511B3" w:rsidRPr="002511B3">
          <w:rPr>
            <w:rFonts w:ascii="Arial" w:eastAsiaTheme="minorEastAsia" w:hAnsi="Arial" w:cs="Arial"/>
            <w:b w:val="0"/>
            <w:bCs w:val="0"/>
            <w:caps w:val="0"/>
            <w:noProof/>
            <w:sz w:val="24"/>
            <w:szCs w:val="24"/>
            <w:lang w:val="ru-RU"/>
          </w:rPr>
          <w:tab/>
        </w:r>
        <w:r w:rsidR="002511B3" w:rsidRPr="002511B3">
          <w:rPr>
            <w:rStyle w:val="ad"/>
            <w:rFonts w:ascii="Arial" w:hAnsi="Arial" w:cs="Arial"/>
            <w:b w:val="0"/>
            <w:bCs w:val="0"/>
            <w:caps w:val="0"/>
            <w:noProof/>
            <w:sz w:val="24"/>
            <w:szCs w:val="24"/>
            <w:lang w:val="ru-RU"/>
          </w:rPr>
          <w:t>Основные понятия</w:t>
        </w:r>
        <w:r w:rsidR="002511B3" w:rsidRPr="002511B3">
          <w:rPr>
            <w:rFonts w:ascii="Arial" w:hAnsi="Arial" w:cs="Arial"/>
            <w:b w:val="0"/>
            <w:bCs w:val="0"/>
            <w:noProof/>
            <w:webHidden/>
            <w:sz w:val="24"/>
            <w:szCs w:val="24"/>
          </w:rPr>
          <w:tab/>
        </w:r>
        <w:r w:rsidR="002511B3" w:rsidRPr="002511B3">
          <w:rPr>
            <w:rFonts w:ascii="Arial" w:hAnsi="Arial" w:cs="Arial"/>
            <w:b w:val="0"/>
            <w:bCs w:val="0"/>
            <w:noProof/>
            <w:webHidden/>
            <w:sz w:val="24"/>
            <w:szCs w:val="24"/>
          </w:rPr>
          <w:fldChar w:fldCharType="begin"/>
        </w:r>
        <w:r w:rsidR="002511B3" w:rsidRPr="002511B3">
          <w:rPr>
            <w:rFonts w:ascii="Arial" w:hAnsi="Arial" w:cs="Arial"/>
            <w:b w:val="0"/>
            <w:bCs w:val="0"/>
            <w:noProof/>
            <w:webHidden/>
            <w:sz w:val="24"/>
            <w:szCs w:val="24"/>
          </w:rPr>
          <w:instrText xml:space="preserve"> PAGEREF _Toc158744281 \h </w:instrText>
        </w:r>
        <w:r w:rsidR="002511B3" w:rsidRPr="002511B3">
          <w:rPr>
            <w:rFonts w:ascii="Arial" w:hAnsi="Arial" w:cs="Arial"/>
            <w:b w:val="0"/>
            <w:bCs w:val="0"/>
            <w:noProof/>
            <w:webHidden/>
            <w:sz w:val="24"/>
            <w:szCs w:val="24"/>
          </w:rPr>
        </w:r>
        <w:r w:rsidR="002511B3" w:rsidRPr="002511B3">
          <w:rPr>
            <w:rFonts w:ascii="Arial" w:hAnsi="Arial" w:cs="Arial"/>
            <w:b w:val="0"/>
            <w:bCs w:val="0"/>
            <w:noProof/>
            <w:webHidden/>
            <w:sz w:val="24"/>
            <w:szCs w:val="24"/>
          </w:rPr>
          <w:fldChar w:fldCharType="separate"/>
        </w:r>
        <w:r w:rsidR="007E779B">
          <w:rPr>
            <w:rFonts w:ascii="Arial" w:hAnsi="Arial" w:cs="Arial"/>
            <w:b w:val="0"/>
            <w:bCs w:val="0"/>
            <w:noProof/>
            <w:webHidden/>
            <w:sz w:val="24"/>
            <w:szCs w:val="24"/>
          </w:rPr>
          <w:t>3</w:t>
        </w:r>
        <w:r w:rsidR="002511B3" w:rsidRPr="002511B3">
          <w:rPr>
            <w:rFonts w:ascii="Arial" w:hAnsi="Arial" w:cs="Arial"/>
            <w:b w:val="0"/>
            <w:bCs w:val="0"/>
            <w:noProof/>
            <w:webHidden/>
            <w:sz w:val="24"/>
            <w:szCs w:val="24"/>
          </w:rPr>
          <w:fldChar w:fldCharType="end"/>
        </w:r>
      </w:hyperlink>
    </w:p>
    <w:p w14:paraId="20540146" w14:textId="4E5617D5" w:rsidR="002511B3" w:rsidRPr="002511B3" w:rsidRDefault="00771F58" w:rsidP="002511B3">
      <w:pPr>
        <w:pStyle w:val="11"/>
        <w:tabs>
          <w:tab w:val="left" w:pos="400"/>
          <w:tab w:val="right" w:leader="dot" w:pos="9060"/>
        </w:tabs>
        <w:rPr>
          <w:rFonts w:ascii="Arial" w:eastAsiaTheme="minorEastAsia" w:hAnsi="Arial" w:cs="Arial"/>
          <w:b w:val="0"/>
          <w:bCs w:val="0"/>
          <w:caps w:val="0"/>
          <w:noProof/>
          <w:sz w:val="24"/>
          <w:szCs w:val="24"/>
          <w:lang w:val="ru-RU"/>
        </w:rPr>
      </w:pPr>
      <w:hyperlink w:anchor="_Toc158744282" w:history="1">
        <w:r w:rsidR="002511B3" w:rsidRPr="002511B3">
          <w:rPr>
            <w:rStyle w:val="ad"/>
            <w:rFonts w:ascii="Arial" w:hAnsi="Arial" w:cs="Arial"/>
            <w:b w:val="0"/>
            <w:bCs w:val="0"/>
            <w:noProof/>
            <w:sz w:val="24"/>
            <w:szCs w:val="24"/>
            <w:lang w:val="ru-RU"/>
          </w:rPr>
          <w:t>3.</w:t>
        </w:r>
        <w:r w:rsidR="002511B3" w:rsidRPr="002511B3">
          <w:rPr>
            <w:rFonts w:ascii="Arial" w:eastAsiaTheme="minorEastAsia" w:hAnsi="Arial" w:cs="Arial"/>
            <w:b w:val="0"/>
            <w:bCs w:val="0"/>
            <w:caps w:val="0"/>
            <w:noProof/>
            <w:sz w:val="24"/>
            <w:szCs w:val="24"/>
            <w:lang w:val="ru-RU"/>
          </w:rPr>
          <w:tab/>
        </w:r>
        <w:r w:rsidR="002511B3" w:rsidRPr="002511B3">
          <w:rPr>
            <w:rStyle w:val="ad"/>
            <w:rFonts w:ascii="Arial" w:hAnsi="Arial" w:cs="Arial"/>
            <w:b w:val="0"/>
            <w:bCs w:val="0"/>
            <w:noProof/>
            <w:sz w:val="24"/>
            <w:szCs w:val="24"/>
            <w:lang w:val="ru-RU"/>
          </w:rPr>
          <w:t>П</w:t>
        </w:r>
        <w:r w:rsidR="002511B3" w:rsidRPr="002511B3">
          <w:rPr>
            <w:rStyle w:val="ad"/>
            <w:rFonts w:ascii="Arial" w:hAnsi="Arial" w:cs="Arial"/>
            <w:b w:val="0"/>
            <w:bCs w:val="0"/>
            <w:caps w:val="0"/>
            <w:noProof/>
            <w:sz w:val="24"/>
            <w:szCs w:val="24"/>
            <w:lang w:val="ru-RU"/>
          </w:rPr>
          <w:t>орядок выдачи кредита</w:t>
        </w:r>
        <w:r w:rsidR="002511B3" w:rsidRPr="002511B3">
          <w:rPr>
            <w:rFonts w:ascii="Arial" w:hAnsi="Arial" w:cs="Arial"/>
            <w:b w:val="0"/>
            <w:bCs w:val="0"/>
            <w:noProof/>
            <w:webHidden/>
            <w:sz w:val="24"/>
            <w:szCs w:val="24"/>
          </w:rPr>
          <w:tab/>
        </w:r>
        <w:r w:rsidR="002511B3" w:rsidRPr="002511B3">
          <w:rPr>
            <w:rFonts w:ascii="Arial" w:hAnsi="Arial" w:cs="Arial"/>
            <w:b w:val="0"/>
            <w:bCs w:val="0"/>
            <w:noProof/>
            <w:webHidden/>
            <w:sz w:val="24"/>
            <w:szCs w:val="24"/>
          </w:rPr>
          <w:fldChar w:fldCharType="begin"/>
        </w:r>
        <w:r w:rsidR="002511B3" w:rsidRPr="002511B3">
          <w:rPr>
            <w:rFonts w:ascii="Arial" w:hAnsi="Arial" w:cs="Arial"/>
            <w:b w:val="0"/>
            <w:bCs w:val="0"/>
            <w:noProof/>
            <w:webHidden/>
            <w:sz w:val="24"/>
            <w:szCs w:val="24"/>
          </w:rPr>
          <w:instrText xml:space="preserve"> PAGEREF _Toc158744282 \h </w:instrText>
        </w:r>
        <w:r w:rsidR="002511B3" w:rsidRPr="002511B3">
          <w:rPr>
            <w:rFonts w:ascii="Arial" w:hAnsi="Arial" w:cs="Arial"/>
            <w:b w:val="0"/>
            <w:bCs w:val="0"/>
            <w:noProof/>
            <w:webHidden/>
            <w:sz w:val="24"/>
            <w:szCs w:val="24"/>
          </w:rPr>
        </w:r>
        <w:r w:rsidR="002511B3" w:rsidRPr="002511B3">
          <w:rPr>
            <w:rFonts w:ascii="Arial" w:hAnsi="Arial" w:cs="Arial"/>
            <w:b w:val="0"/>
            <w:bCs w:val="0"/>
            <w:noProof/>
            <w:webHidden/>
            <w:sz w:val="24"/>
            <w:szCs w:val="24"/>
          </w:rPr>
          <w:fldChar w:fldCharType="separate"/>
        </w:r>
        <w:r w:rsidR="007E779B">
          <w:rPr>
            <w:rFonts w:ascii="Arial" w:hAnsi="Arial" w:cs="Arial"/>
            <w:b w:val="0"/>
            <w:bCs w:val="0"/>
            <w:noProof/>
            <w:webHidden/>
            <w:sz w:val="24"/>
            <w:szCs w:val="24"/>
          </w:rPr>
          <w:t>3</w:t>
        </w:r>
        <w:r w:rsidR="002511B3" w:rsidRPr="002511B3">
          <w:rPr>
            <w:rFonts w:ascii="Arial" w:hAnsi="Arial" w:cs="Arial"/>
            <w:b w:val="0"/>
            <w:bCs w:val="0"/>
            <w:noProof/>
            <w:webHidden/>
            <w:sz w:val="24"/>
            <w:szCs w:val="24"/>
          </w:rPr>
          <w:fldChar w:fldCharType="end"/>
        </w:r>
      </w:hyperlink>
    </w:p>
    <w:p w14:paraId="51C19CE4" w14:textId="5A4F08D3" w:rsidR="002511B3" w:rsidRPr="002511B3" w:rsidRDefault="00771F58" w:rsidP="002511B3">
      <w:pPr>
        <w:pStyle w:val="11"/>
        <w:tabs>
          <w:tab w:val="left" w:pos="400"/>
          <w:tab w:val="right" w:leader="dot" w:pos="9060"/>
        </w:tabs>
        <w:rPr>
          <w:rFonts w:ascii="Arial" w:eastAsiaTheme="minorEastAsia" w:hAnsi="Arial" w:cs="Arial"/>
          <w:b w:val="0"/>
          <w:bCs w:val="0"/>
          <w:caps w:val="0"/>
          <w:noProof/>
          <w:sz w:val="24"/>
          <w:szCs w:val="24"/>
          <w:lang w:val="ru-RU"/>
        </w:rPr>
      </w:pPr>
      <w:hyperlink w:anchor="_Toc158744283" w:history="1">
        <w:r w:rsidR="002511B3" w:rsidRPr="002511B3">
          <w:rPr>
            <w:rStyle w:val="ad"/>
            <w:rFonts w:ascii="Arial" w:hAnsi="Arial" w:cs="Arial"/>
            <w:b w:val="0"/>
            <w:bCs w:val="0"/>
            <w:noProof/>
            <w:sz w:val="24"/>
            <w:szCs w:val="24"/>
            <w:lang w:val="ru-RU"/>
          </w:rPr>
          <w:t>4.</w:t>
        </w:r>
        <w:r w:rsidR="002511B3" w:rsidRPr="002511B3">
          <w:rPr>
            <w:rFonts w:ascii="Arial" w:eastAsiaTheme="minorEastAsia" w:hAnsi="Arial" w:cs="Arial"/>
            <w:b w:val="0"/>
            <w:bCs w:val="0"/>
            <w:caps w:val="0"/>
            <w:noProof/>
            <w:sz w:val="24"/>
            <w:szCs w:val="24"/>
            <w:lang w:val="ru-RU"/>
          </w:rPr>
          <w:tab/>
        </w:r>
        <w:r w:rsidR="002511B3" w:rsidRPr="002511B3">
          <w:rPr>
            <w:rStyle w:val="ad"/>
            <w:rFonts w:ascii="Arial" w:hAnsi="Arial" w:cs="Arial"/>
            <w:b w:val="0"/>
            <w:bCs w:val="0"/>
            <w:caps w:val="0"/>
            <w:noProof/>
            <w:sz w:val="24"/>
            <w:szCs w:val="24"/>
            <w:lang w:val="ru-RU"/>
          </w:rPr>
          <w:t>Порядок погашения кредита, уплаты процентов и других платежей</w:t>
        </w:r>
        <w:r w:rsidR="002511B3" w:rsidRPr="002511B3">
          <w:rPr>
            <w:rFonts w:ascii="Arial" w:hAnsi="Arial" w:cs="Arial"/>
            <w:b w:val="0"/>
            <w:bCs w:val="0"/>
            <w:noProof/>
            <w:webHidden/>
            <w:sz w:val="24"/>
            <w:szCs w:val="24"/>
          </w:rPr>
          <w:tab/>
        </w:r>
        <w:r w:rsidR="002511B3" w:rsidRPr="002511B3">
          <w:rPr>
            <w:rFonts w:ascii="Arial" w:hAnsi="Arial" w:cs="Arial"/>
            <w:b w:val="0"/>
            <w:bCs w:val="0"/>
            <w:noProof/>
            <w:webHidden/>
            <w:sz w:val="24"/>
            <w:szCs w:val="24"/>
          </w:rPr>
          <w:fldChar w:fldCharType="begin"/>
        </w:r>
        <w:r w:rsidR="002511B3" w:rsidRPr="002511B3">
          <w:rPr>
            <w:rFonts w:ascii="Arial" w:hAnsi="Arial" w:cs="Arial"/>
            <w:b w:val="0"/>
            <w:bCs w:val="0"/>
            <w:noProof/>
            <w:webHidden/>
            <w:sz w:val="24"/>
            <w:szCs w:val="24"/>
          </w:rPr>
          <w:instrText xml:space="preserve"> PAGEREF _Toc158744283 \h </w:instrText>
        </w:r>
        <w:r w:rsidR="002511B3" w:rsidRPr="002511B3">
          <w:rPr>
            <w:rFonts w:ascii="Arial" w:hAnsi="Arial" w:cs="Arial"/>
            <w:b w:val="0"/>
            <w:bCs w:val="0"/>
            <w:noProof/>
            <w:webHidden/>
            <w:sz w:val="24"/>
            <w:szCs w:val="24"/>
          </w:rPr>
        </w:r>
        <w:r w:rsidR="002511B3" w:rsidRPr="002511B3">
          <w:rPr>
            <w:rFonts w:ascii="Arial" w:hAnsi="Arial" w:cs="Arial"/>
            <w:b w:val="0"/>
            <w:bCs w:val="0"/>
            <w:noProof/>
            <w:webHidden/>
            <w:sz w:val="24"/>
            <w:szCs w:val="24"/>
          </w:rPr>
          <w:fldChar w:fldCharType="separate"/>
        </w:r>
        <w:r w:rsidR="007E779B">
          <w:rPr>
            <w:rFonts w:ascii="Arial" w:hAnsi="Arial" w:cs="Arial"/>
            <w:b w:val="0"/>
            <w:bCs w:val="0"/>
            <w:noProof/>
            <w:webHidden/>
            <w:sz w:val="24"/>
            <w:szCs w:val="24"/>
          </w:rPr>
          <w:t>3</w:t>
        </w:r>
        <w:r w:rsidR="002511B3" w:rsidRPr="002511B3">
          <w:rPr>
            <w:rFonts w:ascii="Arial" w:hAnsi="Arial" w:cs="Arial"/>
            <w:b w:val="0"/>
            <w:bCs w:val="0"/>
            <w:noProof/>
            <w:webHidden/>
            <w:sz w:val="24"/>
            <w:szCs w:val="24"/>
          </w:rPr>
          <w:fldChar w:fldCharType="end"/>
        </w:r>
      </w:hyperlink>
    </w:p>
    <w:p w14:paraId="0BACB517" w14:textId="4D3A9160" w:rsidR="002511B3" w:rsidRPr="002511B3" w:rsidRDefault="00771F58" w:rsidP="002511B3">
      <w:pPr>
        <w:pStyle w:val="11"/>
        <w:tabs>
          <w:tab w:val="left" w:pos="400"/>
          <w:tab w:val="right" w:leader="dot" w:pos="9060"/>
        </w:tabs>
        <w:rPr>
          <w:rFonts w:ascii="Arial" w:eastAsiaTheme="minorEastAsia" w:hAnsi="Arial" w:cs="Arial"/>
          <w:b w:val="0"/>
          <w:bCs w:val="0"/>
          <w:caps w:val="0"/>
          <w:noProof/>
          <w:sz w:val="24"/>
          <w:szCs w:val="24"/>
          <w:lang w:val="ru-RU"/>
        </w:rPr>
      </w:pPr>
      <w:hyperlink w:anchor="_Toc158744284" w:history="1">
        <w:r w:rsidR="002511B3" w:rsidRPr="002511B3">
          <w:rPr>
            <w:rStyle w:val="ad"/>
            <w:rFonts w:ascii="Arial" w:hAnsi="Arial" w:cs="Arial"/>
            <w:b w:val="0"/>
            <w:bCs w:val="0"/>
            <w:noProof/>
            <w:sz w:val="24"/>
            <w:szCs w:val="24"/>
            <w:lang w:val="ru-RU"/>
          </w:rPr>
          <w:t>5.</w:t>
        </w:r>
        <w:r w:rsidR="002511B3" w:rsidRPr="002511B3">
          <w:rPr>
            <w:rFonts w:ascii="Arial" w:eastAsiaTheme="minorEastAsia" w:hAnsi="Arial" w:cs="Arial"/>
            <w:b w:val="0"/>
            <w:bCs w:val="0"/>
            <w:caps w:val="0"/>
            <w:noProof/>
            <w:sz w:val="24"/>
            <w:szCs w:val="24"/>
            <w:lang w:val="ru-RU"/>
          </w:rPr>
          <w:tab/>
        </w:r>
        <w:r w:rsidR="002511B3" w:rsidRPr="002511B3">
          <w:rPr>
            <w:rStyle w:val="ad"/>
            <w:rFonts w:ascii="Arial" w:hAnsi="Arial" w:cs="Arial"/>
            <w:b w:val="0"/>
            <w:bCs w:val="0"/>
            <w:caps w:val="0"/>
            <w:noProof/>
            <w:sz w:val="24"/>
            <w:szCs w:val="24"/>
            <w:lang w:val="ru-RU"/>
          </w:rPr>
          <w:t>Обеспечение возвратности кредита</w:t>
        </w:r>
        <w:r w:rsidR="002511B3" w:rsidRPr="002511B3">
          <w:rPr>
            <w:rFonts w:ascii="Arial" w:hAnsi="Arial" w:cs="Arial"/>
            <w:b w:val="0"/>
            <w:bCs w:val="0"/>
            <w:noProof/>
            <w:webHidden/>
            <w:sz w:val="24"/>
            <w:szCs w:val="24"/>
          </w:rPr>
          <w:tab/>
        </w:r>
        <w:r w:rsidR="002511B3" w:rsidRPr="002511B3">
          <w:rPr>
            <w:rFonts w:ascii="Arial" w:hAnsi="Arial" w:cs="Arial"/>
            <w:b w:val="0"/>
            <w:bCs w:val="0"/>
            <w:noProof/>
            <w:webHidden/>
            <w:sz w:val="24"/>
            <w:szCs w:val="24"/>
          </w:rPr>
          <w:fldChar w:fldCharType="begin"/>
        </w:r>
        <w:r w:rsidR="002511B3" w:rsidRPr="002511B3">
          <w:rPr>
            <w:rFonts w:ascii="Arial" w:hAnsi="Arial" w:cs="Arial"/>
            <w:b w:val="0"/>
            <w:bCs w:val="0"/>
            <w:noProof/>
            <w:webHidden/>
            <w:sz w:val="24"/>
            <w:szCs w:val="24"/>
          </w:rPr>
          <w:instrText xml:space="preserve"> PAGEREF _Toc158744284 \h </w:instrText>
        </w:r>
        <w:r w:rsidR="002511B3" w:rsidRPr="002511B3">
          <w:rPr>
            <w:rFonts w:ascii="Arial" w:hAnsi="Arial" w:cs="Arial"/>
            <w:b w:val="0"/>
            <w:bCs w:val="0"/>
            <w:noProof/>
            <w:webHidden/>
            <w:sz w:val="24"/>
            <w:szCs w:val="24"/>
          </w:rPr>
        </w:r>
        <w:r w:rsidR="002511B3" w:rsidRPr="002511B3">
          <w:rPr>
            <w:rFonts w:ascii="Arial" w:hAnsi="Arial" w:cs="Arial"/>
            <w:b w:val="0"/>
            <w:bCs w:val="0"/>
            <w:noProof/>
            <w:webHidden/>
            <w:sz w:val="24"/>
            <w:szCs w:val="24"/>
          </w:rPr>
          <w:fldChar w:fldCharType="separate"/>
        </w:r>
        <w:r w:rsidR="007E779B">
          <w:rPr>
            <w:rFonts w:ascii="Arial" w:hAnsi="Arial" w:cs="Arial"/>
            <w:b w:val="0"/>
            <w:bCs w:val="0"/>
            <w:noProof/>
            <w:webHidden/>
            <w:sz w:val="24"/>
            <w:szCs w:val="24"/>
          </w:rPr>
          <w:t>6</w:t>
        </w:r>
        <w:r w:rsidR="002511B3" w:rsidRPr="002511B3">
          <w:rPr>
            <w:rFonts w:ascii="Arial" w:hAnsi="Arial" w:cs="Arial"/>
            <w:b w:val="0"/>
            <w:bCs w:val="0"/>
            <w:noProof/>
            <w:webHidden/>
            <w:sz w:val="24"/>
            <w:szCs w:val="24"/>
          </w:rPr>
          <w:fldChar w:fldCharType="end"/>
        </w:r>
      </w:hyperlink>
    </w:p>
    <w:p w14:paraId="7BABFA29" w14:textId="0F8A914F" w:rsidR="002511B3" w:rsidRPr="002511B3" w:rsidRDefault="00771F58" w:rsidP="002511B3">
      <w:pPr>
        <w:pStyle w:val="11"/>
        <w:tabs>
          <w:tab w:val="left" w:pos="400"/>
          <w:tab w:val="right" w:leader="dot" w:pos="9060"/>
        </w:tabs>
        <w:rPr>
          <w:rFonts w:ascii="Arial" w:eastAsiaTheme="minorEastAsia" w:hAnsi="Arial" w:cs="Arial"/>
          <w:b w:val="0"/>
          <w:bCs w:val="0"/>
          <w:caps w:val="0"/>
          <w:noProof/>
          <w:sz w:val="24"/>
          <w:szCs w:val="24"/>
          <w:lang w:val="ru-RU"/>
        </w:rPr>
      </w:pPr>
      <w:hyperlink w:anchor="_Toc158744285" w:history="1">
        <w:r w:rsidR="002511B3" w:rsidRPr="002511B3">
          <w:rPr>
            <w:rStyle w:val="ad"/>
            <w:rFonts w:ascii="Arial" w:hAnsi="Arial" w:cs="Arial"/>
            <w:b w:val="0"/>
            <w:bCs w:val="0"/>
            <w:noProof/>
            <w:sz w:val="24"/>
            <w:szCs w:val="24"/>
            <w:lang w:val="ru-RU"/>
          </w:rPr>
          <w:t>6.</w:t>
        </w:r>
        <w:r w:rsidR="002511B3" w:rsidRPr="002511B3">
          <w:rPr>
            <w:rFonts w:ascii="Arial" w:eastAsiaTheme="minorEastAsia" w:hAnsi="Arial" w:cs="Arial"/>
            <w:b w:val="0"/>
            <w:bCs w:val="0"/>
            <w:caps w:val="0"/>
            <w:noProof/>
            <w:sz w:val="24"/>
            <w:szCs w:val="24"/>
            <w:lang w:val="ru-RU"/>
          </w:rPr>
          <w:tab/>
        </w:r>
        <w:r w:rsidR="002511B3" w:rsidRPr="002511B3">
          <w:rPr>
            <w:rStyle w:val="ad"/>
            <w:rFonts w:ascii="Arial" w:hAnsi="Arial" w:cs="Arial"/>
            <w:b w:val="0"/>
            <w:bCs w:val="0"/>
            <w:caps w:val="0"/>
            <w:noProof/>
            <w:sz w:val="24"/>
            <w:szCs w:val="24"/>
            <w:lang w:val="ru-RU"/>
          </w:rPr>
          <w:t>Права банка</w:t>
        </w:r>
        <w:r w:rsidR="002511B3" w:rsidRPr="002511B3">
          <w:rPr>
            <w:rFonts w:ascii="Arial" w:hAnsi="Arial" w:cs="Arial"/>
            <w:b w:val="0"/>
            <w:bCs w:val="0"/>
            <w:noProof/>
            <w:webHidden/>
            <w:sz w:val="24"/>
            <w:szCs w:val="24"/>
          </w:rPr>
          <w:tab/>
        </w:r>
        <w:r w:rsidR="002511B3" w:rsidRPr="002511B3">
          <w:rPr>
            <w:rFonts w:ascii="Arial" w:hAnsi="Arial" w:cs="Arial"/>
            <w:b w:val="0"/>
            <w:bCs w:val="0"/>
            <w:noProof/>
            <w:webHidden/>
            <w:sz w:val="24"/>
            <w:szCs w:val="24"/>
          </w:rPr>
          <w:fldChar w:fldCharType="begin"/>
        </w:r>
        <w:r w:rsidR="002511B3" w:rsidRPr="002511B3">
          <w:rPr>
            <w:rFonts w:ascii="Arial" w:hAnsi="Arial" w:cs="Arial"/>
            <w:b w:val="0"/>
            <w:bCs w:val="0"/>
            <w:noProof/>
            <w:webHidden/>
            <w:sz w:val="24"/>
            <w:szCs w:val="24"/>
          </w:rPr>
          <w:instrText xml:space="preserve"> PAGEREF _Toc158744285 \h </w:instrText>
        </w:r>
        <w:r w:rsidR="002511B3" w:rsidRPr="002511B3">
          <w:rPr>
            <w:rFonts w:ascii="Arial" w:hAnsi="Arial" w:cs="Arial"/>
            <w:b w:val="0"/>
            <w:bCs w:val="0"/>
            <w:noProof/>
            <w:webHidden/>
            <w:sz w:val="24"/>
            <w:szCs w:val="24"/>
          </w:rPr>
        </w:r>
        <w:r w:rsidR="002511B3" w:rsidRPr="002511B3">
          <w:rPr>
            <w:rFonts w:ascii="Arial" w:hAnsi="Arial" w:cs="Arial"/>
            <w:b w:val="0"/>
            <w:bCs w:val="0"/>
            <w:noProof/>
            <w:webHidden/>
            <w:sz w:val="24"/>
            <w:szCs w:val="24"/>
          </w:rPr>
          <w:fldChar w:fldCharType="separate"/>
        </w:r>
        <w:r w:rsidR="007E779B">
          <w:rPr>
            <w:rFonts w:ascii="Arial" w:hAnsi="Arial" w:cs="Arial"/>
            <w:b w:val="0"/>
            <w:bCs w:val="0"/>
            <w:noProof/>
            <w:webHidden/>
            <w:sz w:val="24"/>
            <w:szCs w:val="24"/>
          </w:rPr>
          <w:t>6</w:t>
        </w:r>
        <w:r w:rsidR="002511B3" w:rsidRPr="002511B3">
          <w:rPr>
            <w:rFonts w:ascii="Arial" w:hAnsi="Arial" w:cs="Arial"/>
            <w:b w:val="0"/>
            <w:bCs w:val="0"/>
            <w:noProof/>
            <w:webHidden/>
            <w:sz w:val="24"/>
            <w:szCs w:val="24"/>
          </w:rPr>
          <w:fldChar w:fldCharType="end"/>
        </w:r>
      </w:hyperlink>
    </w:p>
    <w:p w14:paraId="0FA8E9B0" w14:textId="48440028" w:rsidR="002511B3" w:rsidRPr="002511B3" w:rsidRDefault="00771F58" w:rsidP="002511B3">
      <w:pPr>
        <w:pStyle w:val="11"/>
        <w:tabs>
          <w:tab w:val="left" w:pos="400"/>
          <w:tab w:val="right" w:leader="dot" w:pos="9060"/>
        </w:tabs>
        <w:rPr>
          <w:rFonts w:ascii="Arial" w:eastAsiaTheme="minorEastAsia" w:hAnsi="Arial" w:cs="Arial"/>
          <w:b w:val="0"/>
          <w:bCs w:val="0"/>
          <w:caps w:val="0"/>
          <w:noProof/>
          <w:sz w:val="24"/>
          <w:szCs w:val="24"/>
          <w:lang w:val="ru-RU"/>
        </w:rPr>
      </w:pPr>
      <w:hyperlink w:anchor="_Toc158744286" w:history="1">
        <w:r w:rsidR="002511B3" w:rsidRPr="002511B3">
          <w:rPr>
            <w:rStyle w:val="ad"/>
            <w:rFonts w:ascii="Arial" w:hAnsi="Arial" w:cs="Arial"/>
            <w:b w:val="0"/>
            <w:bCs w:val="0"/>
            <w:noProof/>
            <w:sz w:val="24"/>
            <w:szCs w:val="24"/>
            <w:lang w:val="ru-RU"/>
          </w:rPr>
          <w:t>7.</w:t>
        </w:r>
        <w:r w:rsidR="002511B3" w:rsidRPr="002511B3">
          <w:rPr>
            <w:rFonts w:ascii="Arial" w:eastAsiaTheme="minorEastAsia" w:hAnsi="Arial" w:cs="Arial"/>
            <w:b w:val="0"/>
            <w:bCs w:val="0"/>
            <w:caps w:val="0"/>
            <w:noProof/>
            <w:sz w:val="24"/>
            <w:szCs w:val="24"/>
            <w:lang w:val="ru-RU"/>
          </w:rPr>
          <w:tab/>
        </w:r>
        <w:r w:rsidR="002511B3" w:rsidRPr="002511B3">
          <w:rPr>
            <w:rStyle w:val="ad"/>
            <w:rFonts w:ascii="Arial" w:hAnsi="Arial" w:cs="Arial"/>
            <w:b w:val="0"/>
            <w:bCs w:val="0"/>
            <w:caps w:val="0"/>
            <w:noProof/>
            <w:sz w:val="24"/>
            <w:szCs w:val="24"/>
            <w:lang w:val="ru-RU"/>
          </w:rPr>
          <w:t>Обязательства банка</w:t>
        </w:r>
        <w:r w:rsidR="002511B3" w:rsidRPr="002511B3">
          <w:rPr>
            <w:rFonts w:ascii="Arial" w:hAnsi="Arial" w:cs="Arial"/>
            <w:b w:val="0"/>
            <w:bCs w:val="0"/>
            <w:noProof/>
            <w:webHidden/>
            <w:sz w:val="24"/>
            <w:szCs w:val="24"/>
          </w:rPr>
          <w:tab/>
        </w:r>
        <w:r w:rsidR="002511B3" w:rsidRPr="002511B3">
          <w:rPr>
            <w:rFonts w:ascii="Arial" w:hAnsi="Arial" w:cs="Arial"/>
            <w:b w:val="0"/>
            <w:bCs w:val="0"/>
            <w:noProof/>
            <w:webHidden/>
            <w:sz w:val="24"/>
            <w:szCs w:val="24"/>
          </w:rPr>
          <w:fldChar w:fldCharType="begin"/>
        </w:r>
        <w:r w:rsidR="002511B3" w:rsidRPr="002511B3">
          <w:rPr>
            <w:rFonts w:ascii="Arial" w:hAnsi="Arial" w:cs="Arial"/>
            <w:b w:val="0"/>
            <w:bCs w:val="0"/>
            <w:noProof/>
            <w:webHidden/>
            <w:sz w:val="24"/>
            <w:szCs w:val="24"/>
          </w:rPr>
          <w:instrText xml:space="preserve"> PAGEREF _Toc158744286 \h </w:instrText>
        </w:r>
        <w:r w:rsidR="002511B3" w:rsidRPr="002511B3">
          <w:rPr>
            <w:rFonts w:ascii="Arial" w:hAnsi="Arial" w:cs="Arial"/>
            <w:b w:val="0"/>
            <w:bCs w:val="0"/>
            <w:noProof/>
            <w:webHidden/>
            <w:sz w:val="24"/>
            <w:szCs w:val="24"/>
          </w:rPr>
        </w:r>
        <w:r w:rsidR="002511B3" w:rsidRPr="002511B3">
          <w:rPr>
            <w:rFonts w:ascii="Arial" w:hAnsi="Arial" w:cs="Arial"/>
            <w:b w:val="0"/>
            <w:bCs w:val="0"/>
            <w:noProof/>
            <w:webHidden/>
            <w:sz w:val="24"/>
            <w:szCs w:val="24"/>
          </w:rPr>
          <w:fldChar w:fldCharType="separate"/>
        </w:r>
        <w:r w:rsidR="007E779B">
          <w:rPr>
            <w:rFonts w:ascii="Arial" w:hAnsi="Arial" w:cs="Arial"/>
            <w:b w:val="0"/>
            <w:bCs w:val="0"/>
            <w:noProof/>
            <w:webHidden/>
            <w:sz w:val="24"/>
            <w:szCs w:val="24"/>
          </w:rPr>
          <w:t>7</w:t>
        </w:r>
        <w:r w:rsidR="002511B3" w:rsidRPr="002511B3">
          <w:rPr>
            <w:rFonts w:ascii="Arial" w:hAnsi="Arial" w:cs="Arial"/>
            <w:b w:val="0"/>
            <w:bCs w:val="0"/>
            <w:noProof/>
            <w:webHidden/>
            <w:sz w:val="24"/>
            <w:szCs w:val="24"/>
          </w:rPr>
          <w:fldChar w:fldCharType="end"/>
        </w:r>
      </w:hyperlink>
    </w:p>
    <w:p w14:paraId="5E19C2E7" w14:textId="2E33C883" w:rsidR="002511B3" w:rsidRPr="002511B3" w:rsidRDefault="00771F58" w:rsidP="002511B3">
      <w:pPr>
        <w:pStyle w:val="11"/>
        <w:tabs>
          <w:tab w:val="left" w:pos="400"/>
          <w:tab w:val="right" w:leader="dot" w:pos="9060"/>
        </w:tabs>
        <w:rPr>
          <w:rFonts w:ascii="Arial" w:eastAsiaTheme="minorEastAsia" w:hAnsi="Arial" w:cs="Arial"/>
          <w:b w:val="0"/>
          <w:bCs w:val="0"/>
          <w:caps w:val="0"/>
          <w:noProof/>
          <w:sz w:val="24"/>
          <w:szCs w:val="24"/>
          <w:lang w:val="ru-RU"/>
        </w:rPr>
      </w:pPr>
      <w:hyperlink w:anchor="_Toc158744287" w:history="1">
        <w:r w:rsidR="002511B3" w:rsidRPr="002511B3">
          <w:rPr>
            <w:rStyle w:val="ad"/>
            <w:rFonts w:ascii="Arial" w:hAnsi="Arial" w:cs="Arial"/>
            <w:b w:val="0"/>
            <w:bCs w:val="0"/>
            <w:noProof/>
            <w:sz w:val="24"/>
            <w:szCs w:val="24"/>
            <w:lang w:val="ru-RU"/>
          </w:rPr>
          <w:t>8.</w:t>
        </w:r>
        <w:r w:rsidR="002511B3" w:rsidRPr="002511B3">
          <w:rPr>
            <w:rFonts w:ascii="Arial" w:eastAsiaTheme="minorEastAsia" w:hAnsi="Arial" w:cs="Arial"/>
            <w:b w:val="0"/>
            <w:bCs w:val="0"/>
            <w:caps w:val="0"/>
            <w:noProof/>
            <w:sz w:val="24"/>
            <w:szCs w:val="24"/>
            <w:lang w:val="ru-RU"/>
          </w:rPr>
          <w:tab/>
        </w:r>
        <w:r w:rsidR="002511B3" w:rsidRPr="002511B3">
          <w:rPr>
            <w:rStyle w:val="ad"/>
            <w:rFonts w:ascii="Arial" w:hAnsi="Arial" w:cs="Arial"/>
            <w:b w:val="0"/>
            <w:bCs w:val="0"/>
            <w:caps w:val="0"/>
            <w:noProof/>
            <w:sz w:val="24"/>
            <w:szCs w:val="24"/>
            <w:lang w:val="ru-RU"/>
          </w:rPr>
          <w:t>Права заёмщика/созаёмщика</w:t>
        </w:r>
        <w:r w:rsidR="002511B3" w:rsidRPr="002511B3">
          <w:rPr>
            <w:rFonts w:ascii="Arial" w:hAnsi="Arial" w:cs="Arial"/>
            <w:b w:val="0"/>
            <w:bCs w:val="0"/>
            <w:noProof/>
            <w:webHidden/>
            <w:sz w:val="24"/>
            <w:szCs w:val="24"/>
          </w:rPr>
          <w:tab/>
        </w:r>
        <w:r w:rsidR="002511B3" w:rsidRPr="002511B3">
          <w:rPr>
            <w:rFonts w:ascii="Arial" w:hAnsi="Arial" w:cs="Arial"/>
            <w:b w:val="0"/>
            <w:bCs w:val="0"/>
            <w:noProof/>
            <w:webHidden/>
            <w:sz w:val="24"/>
            <w:szCs w:val="24"/>
          </w:rPr>
          <w:fldChar w:fldCharType="begin"/>
        </w:r>
        <w:r w:rsidR="002511B3" w:rsidRPr="002511B3">
          <w:rPr>
            <w:rFonts w:ascii="Arial" w:hAnsi="Arial" w:cs="Arial"/>
            <w:b w:val="0"/>
            <w:bCs w:val="0"/>
            <w:noProof/>
            <w:webHidden/>
            <w:sz w:val="24"/>
            <w:szCs w:val="24"/>
          </w:rPr>
          <w:instrText xml:space="preserve"> PAGEREF _Toc158744287 \h </w:instrText>
        </w:r>
        <w:r w:rsidR="002511B3" w:rsidRPr="002511B3">
          <w:rPr>
            <w:rFonts w:ascii="Arial" w:hAnsi="Arial" w:cs="Arial"/>
            <w:b w:val="0"/>
            <w:bCs w:val="0"/>
            <w:noProof/>
            <w:webHidden/>
            <w:sz w:val="24"/>
            <w:szCs w:val="24"/>
          </w:rPr>
        </w:r>
        <w:r w:rsidR="002511B3" w:rsidRPr="002511B3">
          <w:rPr>
            <w:rFonts w:ascii="Arial" w:hAnsi="Arial" w:cs="Arial"/>
            <w:b w:val="0"/>
            <w:bCs w:val="0"/>
            <w:noProof/>
            <w:webHidden/>
            <w:sz w:val="24"/>
            <w:szCs w:val="24"/>
          </w:rPr>
          <w:fldChar w:fldCharType="separate"/>
        </w:r>
        <w:r w:rsidR="007E779B">
          <w:rPr>
            <w:rFonts w:ascii="Arial" w:hAnsi="Arial" w:cs="Arial"/>
            <w:b w:val="0"/>
            <w:bCs w:val="0"/>
            <w:noProof/>
            <w:webHidden/>
            <w:sz w:val="24"/>
            <w:szCs w:val="24"/>
          </w:rPr>
          <w:t>8</w:t>
        </w:r>
        <w:r w:rsidR="002511B3" w:rsidRPr="002511B3">
          <w:rPr>
            <w:rFonts w:ascii="Arial" w:hAnsi="Arial" w:cs="Arial"/>
            <w:b w:val="0"/>
            <w:bCs w:val="0"/>
            <w:noProof/>
            <w:webHidden/>
            <w:sz w:val="24"/>
            <w:szCs w:val="24"/>
          </w:rPr>
          <w:fldChar w:fldCharType="end"/>
        </w:r>
      </w:hyperlink>
    </w:p>
    <w:p w14:paraId="1D56FA14" w14:textId="010909CF" w:rsidR="002511B3" w:rsidRPr="002511B3" w:rsidRDefault="00771F58" w:rsidP="002511B3">
      <w:pPr>
        <w:pStyle w:val="11"/>
        <w:tabs>
          <w:tab w:val="left" w:pos="400"/>
          <w:tab w:val="right" w:leader="dot" w:pos="9060"/>
        </w:tabs>
        <w:rPr>
          <w:rFonts w:ascii="Arial" w:eastAsiaTheme="minorEastAsia" w:hAnsi="Arial" w:cs="Arial"/>
          <w:b w:val="0"/>
          <w:bCs w:val="0"/>
          <w:caps w:val="0"/>
          <w:noProof/>
          <w:sz w:val="24"/>
          <w:szCs w:val="24"/>
          <w:lang w:val="ru-RU"/>
        </w:rPr>
      </w:pPr>
      <w:hyperlink w:anchor="_Toc158744288" w:history="1">
        <w:r w:rsidR="002511B3" w:rsidRPr="002511B3">
          <w:rPr>
            <w:rStyle w:val="ad"/>
            <w:rFonts w:ascii="Arial" w:hAnsi="Arial" w:cs="Arial"/>
            <w:b w:val="0"/>
            <w:bCs w:val="0"/>
            <w:noProof/>
            <w:sz w:val="24"/>
            <w:szCs w:val="24"/>
            <w:lang w:val="ru-RU"/>
          </w:rPr>
          <w:t>9.</w:t>
        </w:r>
        <w:r w:rsidR="002511B3" w:rsidRPr="002511B3">
          <w:rPr>
            <w:rFonts w:ascii="Arial" w:eastAsiaTheme="minorEastAsia" w:hAnsi="Arial" w:cs="Arial"/>
            <w:b w:val="0"/>
            <w:bCs w:val="0"/>
            <w:caps w:val="0"/>
            <w:noProof/>
            <w:sz w:val="24"/>
            <w:szCs w:val="24"/>
            <w:lang w:val="ru-RU"/>
          </w:rPr>
          <w:tab/>
        </w:r>
        <w:r w:rsidR="002511B3" w:rsidRPr="002511B3">
          <w:rPr>
            <w:rStyle w:val="ad"/>
            <w:rFonts w:ascii="Arial" w:hAnsi="Arial" w:cs="Arial"/>
            <w:b w:val="0"/>
            <w:bCs w:val="0"/>
            <w:caps w:val="0"/>
            <w:noProof/>
            <w:sz w:val="24"/>
            <w:szCs w:val="24"/>
            <w:lang w:val="ru-RU"/>
          </w:rPr>
          <w:t>Обязательства заёмщика//созаёмщика</w:t>
        </w:r>
        <w:r w:rsidR="002511B3" w:rsidRPr="002511B3">
          <w:rPr>
            <w:rFonts w:ascii="Arial" w:hAnsi="Arial" w:cs="Arial"/>
            <w:b w:val="0"/>
            <w:bCs w:val="0"/>
            <w:noProof/>
            <w:webHidden/>
            <w:sz w:val="24"/>
            <w:szCs w:val="24"/>
          </w:rPr>
          <w:tab/>
        </w:r>
        <w:r w:rsidR="002511B3" w:rsidRPr="002511B3">
          <w:rPr>
            <w:rFonts w:ascii="Arial" w:hAnsi="Arial" w:cs="Arial"/>
            <w:b w:val="0"/>
            <w:bCs w:val="0"/>
            <w:noProof/>
            <w:webHidden/>
            <w:sz w:val="24"/>
            <w:szCs w:val="24"/>
          </w:rPr>
          <w:fldChar w:fldCharType="begin"/>
        </w:r>
        <w:r w:rsidR="002511B3" w:rsidRPr="002511B3">
          <w:rPr>
            <w:rFonts w:ascii="Arial" w:hAnsi="Arial" w:cs="Arial"/>
            <w:b w:val="0"/>
            <w:bCs w:val="0"/>
            <w:noProof/>
            <w:webHidden/>
            <w:sz w:val="24"/>
            <w:szCs w:val="24"/>
          </w:rPr>
          <w:instrText xml:space="preserve"> PAGEREF _Toc158744288 \h </w:instrText>
        </w:r>
        <w:r w:rsidR="002511B3" w:rsidRPr="002511B3">
          <w:rPr>
            <w:rFonts w:ascii="Arial" w:hAnsi="Arial" w:cs="Arial"/>
            <w:b w:val="0"/>
            <w:bCs w:val="0"/>
            <w:noProof/>
            <w:webHidden/>
            <w:sz w:val="24"/>
            <w:szCs w:val="24"/>
          </w:rPr>
        </w:r>
        <w:r w:rsidR="002511B3" w:rsidRPr="002511B3">
          <w:rPr>
            <w:rFonts w:ascii="Arial" w:hAnsi="Arial" w:cs="Arial"/>
            <w:b w:val="0"/>
            <w:bCs w:val="0"/>
            <w:noProof/>
            <w:webHidden/>
            <w:sz w:val="24"/>
            <w:szCs w:val="24"/>
          </w:rPr>
          <w:fldChar w:fldCharType="separate"/>
        </w:r>
        <w:r w:rsidR="007E779B">
          <w:rPr>
            <w:rFonts w:ascii="Arial" w:hAnsi="Arial" w:cs="Arial"/>
            <w:b w:val="0"/>
            <w:bCs w:val="0"/>
            <w:noProof/>
            <w:webHidden/>
            <w:sz w:val="24"/>
            <w:szCs w:val="24"/>
          </w:rPr>
          <w:t>8</w:t>
        </w:r>
        <w:r w:rsidR="002511B3" w:rsidRPr="002511B3">
          <w:rPr>
            <w:rFonts w:ascii="Arial" w:hAnsi="Arial" w:cs="Arial"/>
            <w:b w:val="0"/>
            <w:bCs w:val="0"/>
            <w:noProof/>
            <w:webHidden/>
            <w:sz w:val="24"/>
            <w:szCs w:val="24"/>
          </w:rPr>
          <w:fldChar w:fldCharType="end"/>
        </w:r>
      </w:hyperlink>
    </w:p>
    <w:p w14:paraId="2CC482CB" w14:textId="2BB954A4" w:rsidR="002511B3" w:rsidRPr="002511B3" w:rsidRDefault="00771F58" w:rsidP="002511B3">
      <w:pPr>
        <w:pStyle w:val="11"/>
        <w:tabs>
          <w:tab w:val="left" w:pos="400"/>
          <w:tab w:val="left" w:pos="600"/>
          <w:tab w:val="right" w:leader="dot" w:pos="9060"/>
        </w:tabs>
        <w:rPr>
          <w:rFonts w:ascii="Arial" w:eastAsiaTheme="minorEastAsia" w:hAnsi="Arial" w:cs="Arial"/>
          <w:b w:val="0"/>
          <w:bCs w:val="0"/>
          <w:caps w:val="0"/>
          <w:noProof/>
          <w:sz w:val="24"/>
          <w:szCs w:val="24"/>
          <w:lang w:val="ru-RU"/>
        </w:rPr>
      </w:pPr>
      <w:hyperlink w:anchor="_Toc158744289" w:history="1">
        <w:r w:rsidR="002511B3" w:rsidRPr="002511B3">
          <w:rPr>
            <w:rStyle w:val="ad"/>
            <w:rFonts w:ascii="Arial" w:hAnsi="Arial" w:cs="Arial"/>
            <w:b w:val="0"/>
            <w:bCs w:val="0"/>
            <w:noProof/>
            <w:sz w:val="24"/>
            <w:szCs w:val="24"/>
            <w:lang w:val="ru-RU"/>
          </w:rPr>
          <w:t>10.</w:t>
        </w:r>
        <w:r w:rsidR="002511B3" w:rsidRPr="002511B3">
          <w:rPr>
            <w:rFonts w:ascii="Arial" w:eastAsiaTheme="minorEastAsia" w:hAnsi="Arial" w:cs="Arial"/>
            <w:b w:val="0"/>
            <w:bCs w:val="0"/>
            <w:caps w:val="0"/>
            <w:noProof/>
            <w:sz w:val="24"/>
            <w:szCs w:val="24"/>
            <w:lang w:val="ru-RU"/>
          </w:rPr>
          <w:tab/>
        </w:r>
        <w:r w:rsidR="002511B3" w:rsidRPr="002511B3">
          <w:rPr>
            <w:rStyle w:val="ad"/>
            <w:rFonts w:ascii="Arial" w:hAnsi="Arial" w:cs="Arial"/>
            <w:b w:val="0"/>
            <w:bCs w:val="0"/>
            <w:caps w:val="0"/>
            <w:noProof/>
            <w:sz w:val="24"/>
            <w:szCs w:val="24"/>
            <w:lang w:val="ru-RU"/>
          </w:rPr>
          <w:t>Заверение и подтверждение</w:t>
        </w:r>
        <w:r w:rsidR="002511B3" w:rsidRPr="002511B3">
          <w:rPr>
            <w:rFonts w:ascii="Arial" w:hAnsi="Arial" w:cs="Arial"/>
            <w:b w:val="0"/>
            <w:bCs w:val="0"/>
            <w:noProof/>
            <w:webHidden/>
            <w:sz w:val="24"/>
            <w:szCs w:val="24"/>
          </w:rPr>
          <w:tab/>
        </w:r>
        <w:r w:rsidR="002511B3" w:rsidRPr="002511B3">
          <w:rPr>
            <w:rFonts w:ascii="Arial" w:hAnsi="Arial" w:cs="Arial"/>
            <w:b w:val="0"/>
            <w:bCs w:val="0"/>
            <w:noProof/>
            <w:webHidden/>
            <w:sz w:val="24"/>
            <w:szCs w:val="24"/>
          </w:rPr>
          <w:fldChar w:fldCharType="begin"/>
        </w:r>
        <w:r w:rsidR="002511B3" w:rsidRPr="002511B3">
          <w:rPr>
            <w:rFonts w:ascii="Arial" w:hAnsi="Arial" w:cs="Arial"/>
            <w:b w:val="0"/>
            <w:bCs w:val="0"/>
            <w:noProof/>
            <w:webHidden/>
            <w:sz w:val="24"/>
            <w:szCs w:val="24"/>
          </w:rPr>
          <w:instrText xml:space="preserve"> PAGEREF _Toc158744289 \h </w:instrText>
        </w:r>
        <w:r w:rsidR="002511B3" w:rsidRPr="002511B3">
          <w:rPr>
            <w:rFonts w:ascii="Arial" w:hAnsi="Arial" w:cs="Arial"/>
            <w:b w:val="0"/>
            <w:bCs w:val="0"/>
            <w:noProof/>
            <w:webHidden/>
            <w:sz w:val="24"/>
            <w:szCs w:val="24"/>
          </w:rPr>
        </w:r>
        <w:r w:rsidR="002511B3" w:rsidRPr="002511B3">
          <w:rPr>
            <w:rFonts w:ascii="Arial" w:hAnsi="Arial" w:cs="Arial"/>
            <w:b w:val="0"/>
            <w:bCs w:val="0"/>
            <w:noProof/>
            <w:webHidden/>
            <w:sz w:val="24"/>
            <w:szCs w:val="24"/>
          </w:rPr>
          <w:fldChar w:fldCharType="separate"/>
        </w:r>
        <w:r w:rsidR="007E779B">
          <w:rPr>
            <w:rFonts w:ascii="Arial" w:hAnsi="Arial" w:cs="Arial"/>
            <w:b w:val="0"/>
            <w:bCs w:val="0"/>
            <w:noProof/>
            <w:webHidden/>
            <w:sz w:val="24"/>
            <w:szCs w:val="24"/>
          </w:rPr>
          <w:t>9</w:t>
        </w:r>
        <w:r w:rsidR="002511B3" w:rsidRPr="002511B3">
          <w:rPr>
            <w:rFonts w:ascii="Arial" w:hAnsi="Arial" w:cs="Arial"/>
            <w:b w:val="0"/>
            <w:bCs w:val="0"/>
            <w:noProof/>
            <w:webHidden/>
            <w:sz w:val="24"/>
            <w:szCs w:val="24"/>
          </w:rPr>
          <w:fldChar w:fldCharType="end"/>
        </w:r>
      </w:hyperlink>
    </w:p>
    <w:p w14:paraId="09DA8210" w14:textId="5722E1CC" w:rsidR="002511B3" w:rsidRPr="002511B3" w:rsidRDefault="00771F58" w:rsidP="002511B3">
      <w:pPr>
        <w:pStyle w:val="11"/>
        <w:tabs>
          <w:tab w:val="left" w:pos="400"/>
          <w:tab w:val="left" w:pos="600"/>
          <w:tab w:val="right" w:leader="dot" w:pos="9060"/>
        </w:tabs>
        <w:rPr>
          <w:rFonts w:ascii="Arial" w:eastAsiaTheme="minorEastAsia" w:hAnsi="Arial" w:cs="Arial"/>
          <w:b w:val="0"/>
          <w:bCs w:val="0"/>
          <w:caps w:val="0"/>
          <w:noProof/>
          <w:sz w:val="24"/>
          <w:szCs w:val="24"/>
          <w:lang w:val="ru-RU"/>
        </w:rPr>
      </w:pPr>
      <w:hyperlink w:anchor="_Toc158744290" w:history="1">
        <w:r w:rsidR="002511B3" w:rsidRPr="002511B3">
          <w:rPr>
            <w:rStyle w:val="ad"/>
            <w:rFonts w:ascii="Arial" w:hAnsi="Arial" w:cs="Arial"/>
            <w:b w:val="0"/>
            <w:bCs w:val="0"/>
            <w:noProof/>
            <w:sz w:val="24"/>
            <w:szCs w:val="24"/>
            <w:lang w:val="ru-RU"/>
          </w:rPr>
          <w:t>11.</w:t>
        </w:r>
        <w:r w:rsidR="002511B3" w:rsidRPr="002511B3">
          <w:rPr>
            <w:rFonts w:ascii="Arial" w:eastAsiaTheme="minorEastAsia" w:hAnsi="Arial" w:cs="Arial"/>
            <w:b w:val="0"/>
            <w:bCs w:val="0"/>
            <w:caps w:val="0"/>
            <w:noProof/>
            <w:sz w:val="24"/>
            <w:szCs w:val="24"/>
            <w:lang w:val="ru-RU"/>
          </w:rPr>
          <w:tab/>
        </w:r>
        <w:r w:rsidR="002511B3" w:rsidRPr="002511B3">
          <w:rPr>
            <w:rStyle w:val="ad"/>
            <w:rFonts w:ascii="Arial" w:hAnsi="Arial" w:cs="Arial"/>
            <w:b w:val="0"/>
            <w:bCs w:val="0"/>
            <w:caps w:val="0"/>
            <w:noProof/>
            <w:sz w:val="24"/>
            <w:szCs w:val="24"/>
            <w:lang w:val="ru-RU"/>
          </w:rPr>
          <w:t>Случаи неисполнения обязательств</w:t>
        </w:r>
        <w:r w:rsidR="002511B3" w:rsidRPr="002511B3">
          <w:rPr>
            <w:rFonts w:ascii="Arial" w:hAnsi="Arial" w:cs="Arial"/>
            <w:b w:val="0"/>
            <w:bCs w:val="0"/>
            <w:noProof/>
            <w:webHidden/>
            <w:sz w:val="24"/>
            <w:szCs w:val="24"/>
          </w:rPr>
          <w:tab/>
        </w:r>
        <w:r w:rsidR="002511B3" w:rsidRPr="002511B3">
          <w:rPr>
            <w:rFonts w:ascii="Arial" w:hAnsi="Arial" w:cs="Arial"/>
            <w:b w:val="0"/>
            <w:bCs w:val="0"/>
            <w:noProof/>
            <w:webHidden/>
            <w:sz w:val="24"/>
            <w:szCs w:val="24"/>
          </w:rPr>
          <w:fldChar w:fldCharType="begin"/>
        </w:r>
        <w:r w:rsidR="002511B3" w:rsidRPr="002511B3">
          <w:rPr>
            <w:rFonts w:ascii="Arial" w:hAnsi="Arial" w:cs="Arial"/>
            <w:b w:val="0"/>
            <w:bCs w:val="0"/>
            <w:noProof/>
            <w:webHidden/>
            <w:sz w:val="24"/>
            <w:szCs w:val="24"/>
          </w:rPr>
          <w:instrText xml:space="preserve"> PAGEREF _Toc158744290 \h </w:instrText>
        </w:r>
        <w:r w:rsidR="002511B3" w:rsidRPr="002511B3">
          <w:rPr>
            <w:rFonts w:ascii="Arial" w:hAnsi="Arial" w:cs="Arial"/>
            <w:b w:val="0"/>
            <w:bCs w:val="0"/>
            <w:noProof/>
            <w:webHidden/>
            <w:sz w:val="24"/>
            <w:szCs w:val="24"/>
          </w:rPr>
        </w:r>
        <w:r w:rsidR="002511B3" w:rsidRPr="002511B3">
          <w:rPr>
            <w:rFonts w:ascii="Arial" w:hAnsi="Arial" w:cs="Arial"/>
            <w:b w:val="0"/>
            <w:bCs w:val="0"/>
            <w:noProof/>
            <w:webHidden/>
            <w:sz w:val="24"/>
            <w:szCs w:val="24"/>
          </w:rPr>
          <w:fldChar w:fldCharType="separate"/>
        </w:r>
        <w:r w:rsidR="007E779B">
          <w:rPr>
            <w:rFonts w:ascii="Arial" w:hAnsi="Arial" w:cs="Arial"/>
            <w:b w:val="0"/>
            <w:bCs w:val="0"/>
            <w:noProof/>
            <w:webHidden/>
            <w:sz w:val="24"/>
            <w:szCs w:val="24"/>
          </w:rPr>
          <w:t>11</w:t>
        </w:r>
        <w:r w:rsidR="002511B3" w:rsidRPr="002511B3">
          <w:rPr>
            <w:rFonts w:ascii="Arial" w:hAnsi="Arial" w:cs="Arial"/>
            <w:b w:val="0"/>
            <w:bCs w:val="0"/>
            <w:noProof/>
            <w:webHidden/>
            <w:sz w:val="24"/>
            <w:szCs w:val="24"/>
          </w:rPr>
          <w:fldChar w:fldCharType="end"/>
        </w:r>
      </w:hyperlink>
    </w:p>
    <w:p w14:paraId="1EBC4AE6" w14:textId="742DD165" w:rsidR="002511B3" w:rsidRPr="002511B3" w:rsidRDefault="00771F58" w:rsidP="002511B3">
      <w:pPr>
        <w:pStyle w:val="11"/>
        <w:tabs>
          <w:tab w:val="left" w:pos="400"/>
          <w:tab w:val="left" w:pos="600"/>
          <w:tab w:val="right" w:leader="dot" w:pos="9060"/>
        </w:tabs>
        <w:rPr>
          <w:rFonts w:ascii="Arial" w:eastAsiaTheme="minorEastAsia" w:hAnsi="Arial" w:cs="Arial"/>
          <w:b w:val="0"/>
          <w:bCs w:val="0"/>
          <w:caps w:val="0"/>
          <w:noProof/>
          <w:sz w:val="24"/>
          <w:szCs w:val="24"/>
          <w:lang w:val="ru-RU"/>
        </w:rPr>
      </w:pPr>
      <w:hyperlink w:anchor="_Toc158744291" w:history="1">
        <w:r w:rsidR="002511B3" w:rsidRPr="002511B3">
          <w:rPr>
            <w:rStyle w:val="ad"/>
            <w:rFonts w:ascii="Arial" w:hAnsi="Arial" w:cs="Arial"/>
            <w:b w:val="0"/>
            <w:bCs w:val="0"/>
            <w:noProof/>
            <w:sz w:val="24"/>
            <w:szCs w:val="24"/>
            <w:lang w:val="ru-RU"/>
          </w:rPr>
          <w:t>12.</w:t>
        </w:r>
        <w:r w:rsidR="002511B3" w:rsidRPr="002511B3">
          <w:rPr>
            <w:rFonts w:ascii="Arial" w:eastAsiaTheme="minorEastAsia" w:hAnsi="Arial" w:cs="Arial"/>
            <w:b w:val="0"/>
            <w:bCs w:val="0"/>
            <w:caps w:val="0"/>
            <w:noProof/>
            <w:sz w:val="24"/>
            <w:szCs w:val="24"/>
            <w:lang w:val="ru-RU"/>
          </w:rPr>
          <w:tab/>
        </w:r>
        <w:r w:rsidR="002511B3" w:rsidRPr="002511B3">
          <w:rPr>
            <w:rStyle w:val="ad"/>
            <w:rFonts w:ascii="Arial" w:hAnsi="Arial" w:cs="Arial"/>
            <w:b w:val="0"/>
            <w:bCs w:val="0"/>
            <w:caps w:val="0"/>
            <w:noProof/>
            <w:sz w:val="24"/>
            <w:szCs w:val="24"/>
            <w:lang w:val="ru-RU"/>
          </w:rPr>
          <w:t>Ответственность сторон</w:t>
        </w:r>
        <w:r w:rsidR="002511B3" w:rsidRPr="002511B3">
          <w:rPr>
            <w:rFonts w:ascii="Arial" w:hAnsi="Arial" w:cs="Arial"/>
            <w:b w:val="0"/>
            <w:bCs w:val="0"/>
            <w:noProof/>
            <w:webHidden/>
            <w:sz w:val="24"/>
            <w:szCs w:val="24"/>
          </w:rPr>
          <w:tab/>
        </w:r>
        <w:r w:rsidR="002511B3" w:rsidRPr="002511B3">
          <w:rPr>
            <w:rFonts w:ascii="Arial" w:hAnsi="Arial" w:cs="Arial"/>
            <w:b w:val="0"/>
            <w:bCs w:val="0"/>
            <w:noProof/>
            <w:webHidden/>
            <w:sz w:val="24"/>
            <w:szCs w:val="24"/>
          </w:rPr>
          <w:fldChar w:fldCharType="begin"/>
        </w:r>
        <w:r w:rsidR="002511B3" w:rsidRPr="002511B3">
          <w:rPr>
            <w:rFonts w:ascii="Arial" w:hAnsi="Arial" w:cs="Arial"/>
            <w:b w:val="0"/>
            <w:bCs w:val="0"/>
            <w:noProof/>
            <w:webHidden/>
            <w:sz w:val="24"/>
            <w:szCs w:val="24"/>
          </w:rPr>
          <w:instrText xml:space="preserve"> PAGEREF _Toc158744291 \h </w:instrText>
        </w:r>
        <w:r w:rsidR="002511B3" w:rsidRPr="002511B3">
          <w:rPr>
            <w:rFonts w:ascii="Arial" w:hAnsi="Arial" w:cs="Arial"/>
            <w:b w:val="0"/>
            <w:bCs w:val="0"/>
            <w:noProof/>
            <w:webHidden/>
            <w:sz w:val="24"/>
            <w:szCs w:val="24"/>
          </w:rPr>
        </w:r>
        <w:r w:rsidR="002511B3" w:rsidRPr="002511B3">
          <w:rPr>
            <w:rFonts w:ascii="Arial" w:hAnsi="Arial" w:cs="Arial"/>
            <w:b w:val="0"/>
            <w:bCs w:val="0"/>
            <w:noProof/>
            <w:webHidden/>
            <w:sz w:val="24"/>
            <w:szCs w:val="24"/>
          </w:rPr>
          <w:fldChar w:fldCharType="separate"/>
        </w:r>
        <w:r w:rsidR="007E779B">
          <w:rPr>
            <w:rFonts w:ascii="Arial" w:hAnsi="Arial" w:cs="Arial"/>
            <w:b w:val="0"/>
            <w:bCs w:val="0"/>
            <w:noProof/>
            <w:webHidden/>
            <w:sz w:val="24"/>
            <w:szCs w:val="24"/>
          </w:rPr>
          <w:t>12</w:t>
        </w:r>
        <w:r w:rsidR="002511B3" w:rsidRPr="002511B3">
          <w:rPr>
            <w:rFonts w:ascii="Arial" w:hAnsi="Arial" w:cs="Arial"/>
            <w:b w:val="0"/>
            <w:bCs w:val="0"/>
            <w:noProof/>
            <w:webHidden/>
            <w:sz w:val="24"/>
            <w:szCs w:val="24"/>
          </w:rPr>
          <w:fldChar w:fldCharType="end"/>
        </w:r>
      </w:hyperlink>
    </w:p>
    <w:p w14:paraId="38921E0A" w14:textId="1CAB0B14" w:rsidR="002511B3" w:rsidRPr="002511B3" w:rsidRDefault="00771F58" w:rsidP="002511B3">
      <w:pPr>
        <w:pStyle w:val="11"/>
        <w:tabs>
          <w:tab w:val="left" w:pos="400"/>
          <w:tab w:val="left" w:pos="600"/>
          <w:tab w:val="right" w:leader="dot" w:pos="9060"/>
        </w:tabs>
        <w:rPr>
          <w:rFonts w:ascii="Arial" w:eastAsiaTheme="minorEastAsia" w:hAnsi="Arial" w:cs="Arial"/>
          <w:b w:val="0"/>
          <w:bCs w:val="0"/>
          <w:caps w:val="0"/>
          <w:noProof/>
          <w:sz w:val="24"/>
          <w:szCs w:val="24"/>
          <w:lang w:val="ru-RU"/>
        </w:rPr>
      </w:pPr>
      <w:hyperlink w:anchor="_Toc158744292" w:history="1">
        <w:r w:rsidR="002511B3" w:rsidRPr="002511B3">
          <w:rPr>
            <w:rStyle w:val="ad"/>
            <w:rFonts w:ascii="Arial" w:hAnsi="Arial" w:cs="Arial"/>
            <w:b w:val="0"/>
            <w:bCs w:val="0"/>
            <w:noProof/>
            <w:sz w:val="24"/>
            <w:szCs w:val="24"/>
            <w:lang w:val="ru-RU"/>
          </w:rPr>
          <w:t>13.</w:t>
        </w:r>
        <w:r w:rsidR="002511B3" w:rsidRPr="002511B3">
          <w:rPr>
            <w:rFonts w:ascii="Arial" w:eastAsiaTheme="minorEastAsia" w:hAnsi="Arial" w:cs="Arial"/>
            <w:b w:val="0"/>
            <w:bCs w:val="0"/>
            <w:caps w:val="0"/>
            <w:noProof/>
            <w:sz w:val="24"/>
            <w:szCs w:val="24"/>
            <w:lang w:val="ru-RU"/>
          </w:rPr>
          <w:tab/>
        </w:r>
        <w:r w:rsidR="002511B3" w:rsidRPr="002511B3">
          <w:rPr>
            <w:rStyle w:val="ad"/>
            <w:rFonts w:ascii="Arial" w:hAnsi="Arial" w:cs="Arial"/>
            <w:b w:val="0"/>
            <w:bCs w:val="0"/>
            <w:caps w:val="0"/>
            <w:noProof/>
            <w:sz w:val="24"/>
            <w:szCs w:val="24"/>
            <w:lang w:val="ru-RU"/>
          </w:rPr>
          <w:t>Порядок рассмотрения споров</w:t>
        </w:r>
        <w:r w:rsidR="002511B3" w:rsidRPr="002511B3">
          <w:rPr>
            <w:rFonts w:ascii="Arial" w:hAnsi="Arial" w:cs="Arial"/>
            <w:b w:val="0"/>
            <w:bCs w:val="0"/>
            <w:noProof/>
            <w:webHidden/>
            <w:sz w:val="24"/>
            <w:szCs w:val="24"/>
          </w:rPr>
          <w:tab/>
        </w:r>
        <w:r w:rsidR="002511B3" w:rsidRPr="002511B3">
          <w:rPr>
            <w:rFonts w:ascii="Arial" w:hAnsi="Arial" w:cs="Arial"/>
            <w:b w:val="0"/>
            <w:bCs w:val="0"/>
            <w:noProof/>
            <w:webHidden/>
            <w:sz w:val="24"/>
            <w:szCs w:val="24"/>
          </w:rPr>
          <w:fldChar w:fldCharType="begin"/>
        </w:r>
        <w:r w:rsidR="002511B3" w:rsidRPr="002511B3">
          <w:rPr>
            <w:rFonts w:ascii="Arial" w:hAnsi="Arial" w:cs="Arial"/>
            <w:b w:val="0"/>
            <w:bCs w:val="0"/>
            <w:noProof/>
            <w:webHidden/>
            <w:sz w:val="24"/>
            <w:szCs w:val="24"/>
          </w:rPr>
          <w:instrText xml:space="preserve"> PAGEREF _Toc158744292 \h </w:instrText>
        </w:r>
        <w:r w:rsidR="002511B3" w:rsidRPr="002511B3">
          <w:rPr>
            <w:rFonts w:ascii="Arial" w:hAnsi="Arial" w:cs="Arial"/>
            <w:b w:val="0"/>
            <w:bCs w:val="0"/>
            <w:noProof/>
            <w:webHidden/>
            <w:sz w:val="24"/>
            <w:szCs w:val="24"/>
          </w:rPr>
        </w:r>
        <w:r w:rsidR="002511B3" w:rsidRPr="002511B3">
          <w:rPr>
            <w:rFonts w:ascii="Arial" w:hAnsi="Arial" w:cs="Arial"/>
            <w:b w:val="0"/>
            <w:bCs w:val="0"/>
            <w:noProof/>
            <w:webHidden/>
            <w:sz w:val="24"/>
            <w:szCs w:val="24"/>
          </w:rPr>
          <w:fldChar w:fldCharType="separate"/>
        </w:r>
        <w:r w:rsidR="007E779B">
          <w:rPr>
            <w:rFonts w:ascii="Arial" w:hAnsi="Arial" w:cs="Arial"/>
            <w:b w:val="0"/>
            <w:bCs w:val="0"/>
            <w:noProof/>
            <w:webHidden/>
            <w:sz w:val="24"/>
            <w:szCs w:val="24"/>
          </w:rPr>
          <w:t>12</w:t>
        </w:r>
        <w:r w:rsidR="002511B3" w:rsidRPr="002511B3">
          <w:rPr>
            <w:rFonts w:ascii="Arial" w:hAnsi="Arial" w:cs="Arial"/>
            <w:b w:val="0"/>
            <w:bCs w:val="0"/>
            <w:noProof/>
            <w:webHidden/>
            <w:sz w:val="24"/>
            <w:szCs w:val="24"/>
          </w:rPr>
          <w:fldChar w:fldCharType="end"/>
        </w:r>
      </w:hyperlink>
    </w:p>
    <w:p w14:paraId="58974038" w14:textId="438B2DFF" w:rsidR="002511B3" w:rsidRPr="002511B3" w:rsidRDefault="00771F58" w:rsidP="002511B3">
      <w:pPr>
        <w:pStyle w:val="11"/>
        <w:tabs>
          <w:tab w:val="left" w:pos="400"/>
          <w:tab w:val="left" w:pos="600"/>
          <w:tab w:val="right" w:leader="dot" w:pos="9060"/>
        </w:tabs>
        <w:rPr>
          <w:rFonts w:ascii="Arial" w:eastAsiaTheme="minorEastAsia" w:hAnsi="Arial" w:cs="Arial"/>
          <w:b w:val="0"/>
          <w:bCs w:val="0"/>
          <w:caps w:val="0"/>
          <w:noProof/>
          <w:sz w:val="24"/>
          <w:szCs w:val="24"/>
          <w:lang w:val="ru-RU"/>
        </w:rPr>
      </w:pPr>
      <w:hyperlink w:anchor="_Toc158744293" w:history="1">
        <w:r w:rsidR="002511B3" w:rsidRPr="002511B3">
          <w:rPr>
            <w:rStyle w:val="ad"/>
            <w:rFonts w:ascii="Arial" w:hAnsi="Arial" w:cs="Arial"/>
            <w:b w:val="0"/>
            <w:bCs w:val="0"/>
            <w:noProof/>
            <w:sz w:val="24"/>
            <w:szCs w:val="24"/>
            <w:lang w:val="ru-RU"/>
          </w:rPr>
          <w:t>14.</w:t>
        </w:r>
        <w:r w:rsidR="002511B3" w:rsidRPr="002511B3">
          <w:rPr>
            <w:rFonts w:ascii="Arial" w:eastAsiaTheme="minorEastAsia" w:hAnsi="Arial" w:cs="Arial"/>
            <w:b w:val="0"/>
            <w:bCs w:val="0"/>
            <w:caps w:val="0"/>
            <w:noProof/>
            <w:sz w:val="24"/>
            <w:szCs w:val="24"/>
            <w:lang w:val="ru-RU"/>
          </w:rPr>
          <w:tab/>
        </w:r>
        <w:r w:rsidR="002511B3" w:rsidRPr="002511B3">
          <w:rPr>
            <w:rStyle w:val="ad"/>
            <w:rFonts w:ascii="Arial" w:hAnsi="Arial" w:cs="Arial"/>
            <w:b w:val="0"/>
            <w:bCs w:val="0"/>
            <w:caps w:val="0"/>
            <w:noProof/>
            <w:sz w:val="24"/>
            <w:szCs w:val="24"/>
            <w:lang w:val="ru-RU"/>
          </w:rPr>
          <w:t>Антикоррупционные условия</w:t>
        </w:r>
        <w:r w:rsidR="002511B3" w:rsidRPr="002511B3">
          <w:rPr>
            <w:rFonts w:ascii="Arial" w:hAnsi="Arial" w:cs="Arial"/>
            <w:b w:val="0"/>
            <w:bCs w:val="0"/>
            <w:noProof/>
            <w:webHidden/>
            <w:sz w:val="24"/>
            <w:szCs w:val="24"/>
          </w:rPr>
          <w:tab/>
        </w:r>
        <w:r w:rsidR="002511B3" w:rsidRPr="002511B3">
          <w:rPr>
            <w:rFonts w:ascii="Arial" w:hAnsi="Arial" w:cs="Arial"/>
            <w:b w:val="0"/>
            <w:bCs w:val="0"/>
            <w:noProof/>
            <w:webHidden/>
            <w:sz w:val="24"/>
            <w:szCs w:val="24"/>
          </w:rPr>
          <w:fldChar w:fldCharType="begin"/>
        </w:r>
        <w:r w:rsidR="002511B3" w:rsidRPr="002511B3">
          <w:rPr>
            <w:rFonts w:ascii="Arial" w:hAnsi="Arial" w:cs="Arial"/>
            <w:b w:val="0"/>
            <w:bCs w:val="0"/>
            <w:noProof/>
            <w:webHidden/>
            <w:sz w:val="24"/>
            <w:szCs w:val="24"/>
          </w:rPr>
          <w:instrText xml:space="preserve"> PAGEREF _Toc158744293 \h </w:instrText>
        </w:r>
        <w:r w:rsidR="002511B3" w:rsidRPr="002511B3">
          <w:rPr>
            <w:rFonts w:ascii="Arial" w:hAnsi="Arial" w:cs="Arial"/>
            <w:b w:val="0"/>
            <w:bCs w:val="0"/>
            <w:noProof/>
            <w:webHidden/>
            <w:sz w:val="24"/>
            <w:szCs w:val="24"/>
          </w:rPr>
        </w:r>
        <w:r w:rsidR="002511B3" w:rsidRPr="002511B3">
          <w:rPr>
            <w:rFonts w:ascii="Arial" w:hAnsi="Arial" w:cs="Arial"/>
            <w:b w:val="0"/>
            <w:bCs w:val="0"/>
            <w:noProof/>
            <w:webHidden/>
            <w:sz w:val="24"/>
            <w:szCs w:val="24"/>
          </w:rPr>
          <w:fldChar w:fldCharType="separate"/>
        </w:r>
        <w:r w:rsidR="007E779B">
          <w:rPr>
            <w:rFonts w:ascii="Arial" w:hAnsi="Arial" w:cs="Arial"/>
            <w:b w:val="0"/>
            <w:bCs w:val="0"/>
            <w:noProof/>
            <w:webHidden/>
            <w:sz w:val="24"/>
            <w:szCs w:val="24"/>
          </w:rPr>
          <w:t>13</w:t>
        </w:r>
        <w:r w:rsidR="002511B3" w:rsidRPr="002511B3">
          <w:rPr>
            <w:rFonts w:ascii="Arial" w:hAnsi="Arial" w:cs="Arial"/>
            <w:b w:val="0"/>
            <w:bCs w:val="0"/>
            <w:noProof/>
            <w:webHidden/>
            <w:sz w:val="24"/>
            <w:szCs w:val="24"/>
          </w:rPr>
          <w:fldChar w:fldCharType="end"/>
        </w:r>
      </w:hyperlink>
    </w:p>
    <w:p w14:paraId="3D879556" w14:textId="6C26A384" w:rsidR="002511B3" w:rsidRPr="002511B3" w:rsidRDefault="00771F58" w:rsidP="002511B3">
      <w:pPr>
        <w:pStyle w:val="11"/>
        <w:tabs>
          <w:tab w:val="left" w:pos="400"/>
          <w:tab w:val="left" w:pos="600"/>
          <w:tab w:val="right" w:leader="dot" w:pos="9060"/>
        </w:tabs>
        <w:rPr>
          <w:rFonts w:ascii="Arial" w:eastAsiaTheme="minorEastAsia" w:hAnsi="Arial" w:cs="Arial"/>
          <w:b w:val="0"/>
          <w:bCs w:val="0"/>
          <w:caps w:val="0"/>
          <w:noProof/>
          <w:sz w:val="24"/>
          <w:szCs w:val="24"/>
          <w:lang w:val="ru-RU"/>
        </w:rPr>
      </w:pPr>
      <w:hyperlink w:anchor="_Toc158744294" w:history="1">
        <w:r w:rsidR="002511B3" w:rsidRPr="002511B3">
          <w:rPr>
            <w:rStyle w:val="ad"/>
            <w:rFonts w:ascii="Arial" w:hAnsi="Arial" w:cs="Arial"/>
            <w:b w:val="0"/>
            <w:bCs w:val="0"/>
            <w:noProof/>
            <w:sz w:val="24"/>
            <w:szCs w:val="24"/>
            <w:lang w:val="ru-RU"/>
          </w:rPr>
          <w:t>15.</w:t>
        </w:r>
        <w:r w:rsidR="002511B3" w:rsidRPr="002511B3">
          <w:rPr>
            <w:rFonts w:ascii="Arial" w:eastAsiaTheme="minorEastAsia" w:hAnsi="Arial" w:cs="Arial"/>
            <w:b w:val="0"/>
            <w:bCs w:val="0"/>
            <w:caps w:val="0"/>
            <w:noProof/>
            <w:sz w:val="24"/>
            <w:szCs w:val="24"/>
            <w:lang w:val="ru-RU"/>
          </w:rPr>
          <w:tab/>
        </w:r>
        <w:r w:rsidR="002511B3" w:rsidRPr="002511B3">
          <w:rPr>
            <w:rStyle w:val="ad"/>
            <w:rFonts w:ascii="Arial" w:hAnsi="Arial" w:cs="Arial"/>
            <w:b w:val="0"/>
            <w:bCs w:val="0"/>
            <w:caps w:val="0"/>
            <w:noProof/>
            <w:sz w:val="24"/>
            <w:szCs w:val="24"/>
          </w:rPr>
          <w:t>Обработка персональных данных</w:t>
        </w:r>
        <w:r w:rsidR="002511B3" w:rsidRPr="002511B3">
          <w:rPr>
            <w:rFonts w:ascii="Arial" w:hAnsi="Arial" w:cs="Arial"/>
            <w:b w:val="0"/>
            <w:bCs w:val="0"/>
            <w:noProof/>
            <w:webHidden/>
            <w:sz w:val="24"/>
            <w:szCs w:val="24"/>
          </w:rPr>
          <w:tab/>
        </w:r>
        <w:r w:rsidR="002511B3" w:rsidRPr="002511B3">
          <w:rPr>
            <w:rFonts w:ascii="Arial" w:hAnsi="Arial" w:cs="Arial"/>
            <w:b w:val="0"/>
            <w:bCs w:val="0"/>
            <w:noProof/>
            <w:webHidden/>
            <w:sz w:val="24"/>
            <w:szCs w:val="24"/>
          </w:rPr>
          <w:fldChar w:fldCharType="begin"/>
        </w:r>
        <w:r w:rsidR="002511B3" w:rsidRPr="002511B3">
          <w:rPr>
            <w:rFonts w:ascii="Arial" w:hAnsi="Arial" w:cs="Arial"/>
            <w:b w:val="0"/>
            <w:bCs w:val="0"/>
            <w:noProof/>
            <w:webHidden/>
            <w:sz w:val="24"/>
            <w:szCs w:val="24"/>
          </w:rPr>
          <w:instrText xml:space="preserve"> PAGEREF _Toc158744294 \h </w:instrText>
        </w:r>
        <w:r w:rsidR="002511B3" w:rsidRPr="002511B3">
          <w:rPr>
            <w:rFonts w:ascii="Arial" w:hAnsi="Arial" w:cs="Arial"/>
            <w:b w:val="0"/>
            <w:bCs w:val="0"/>
            <w:noProof/>
            <w:webHidden/>
            <w:sz w:val="24"/>
            <w:szCs w:val="24"/>
          </w:rPr>
        </w:r>
        <w:r w:rsidR="002511B3" w:rsidRPr="002511B3">
          <w:rPr>
            <w:rFonts w:ascii="Arial" w:hAnsi="Arial" w:cs="Arial"/>
            <w:b w:val="0"/>
            <w:bCs w:val="0"/>
            <w:noProof/>
            <w:webHidden/>
            <w:sz w:val="24"/>
            <w:szCs w:val="24"/>
          </w:rPr>
          <w:fldChar w:fldCharType="separate"/>
        </w:r>
        <w:r w:rsidR="007E779B">
          <w:rPr>
            <w:rFonts w:ascii="Arial" w:hAnsi="Arial" w:cs="Arial"/>
            <w:b w:val="0"/>
            <w:bCs w:val="0"/>
            <w:noProof/>
            <w:webHidden/>
            <w:sz w:val="24"/>
            <w:szCs w:val="24"/>
          </w:rPr>
          <w:t>14</w:t>
        </w:r>
        <w:r w:rsidR="002511B3" w:rsidRPr="002511B3">
          <w:rPr>
            <w:rFonts w:ascii="Arial" w:hAnsi="Arial" w:cs="Arial"/>
            <w:b w:val="0"/>
            <w:bCs w:val="0"/>
            <w:noProof/>
            <w:webHidden/>
            <w:sz w:val="24"/>
            <w:szCs w:val="24"/>
          </w:rPr>
          <w:fldChar w:fldCharType="end"/>
        </w:r>
      </w:hyperlink>
    </w:p>
    <w:p w14:paraId="1578DACA" w14:textId="5FE5A409" w:rsidR="002511B3" w:rsidRPr="002511B3" w:rsidRDefault="00771F58" w:rsidP="002511B3">
      <w:pPr>
        <w:pStyle w:val="11"/>
        <w:tabs>
          <w:tab w:val="left" w:pos="400"/>
          <w:tab w:val="left" w:pos="600"/>
          <w:tab w:val="right" w:leader="dot" w:pos="9060"/>
        </w:tabs>
        <w:rPr>
          <w:rFonts w:ascii="Arial" w:eastAsiaTheme="minorEastAsia" w:hAnsi="Arial" w:cs="Arial"/>
          <w:b w:val="0"/>
          <w:bCs w:val="0"/>
          <w:caps w:val="0"/>
          <w:noProof/>
          <w:sz w:val="24"/>
          <w:szCs w:val="24"/>
          <w:lang w:val="ru-RU"/>
        </w:rPr>
      </w:pPr>
      <w:hyperlink w:anchor="_Toc158744295" w:history="1">
        <w:r w:rsidR="002511B3" w:rsidRPr="002511B3">
          <w:rPr>
            <w:rStyle w:val="ad"/>
            <w:rFonts w:ascii="Arial" w:hAnsi="Arial" w:cs="Arial"/>
            <w:b w:val="0"/>
            <w:bCs w:val="0"/>
            <w:noProof/>
            <w:sz w:val="24"/>
            <w:szCs w:val="24"/>
            <w:lang w:val="ru-RU"/>
          </w:rPr>
          <w:t>16.</w:t>
        </w:r>
        <w:r w:rsidR="002511B3" w:rsidRPr="002511B3">
          <w:rPr>
            <w:rFonts w:ascii="Arial" w:eastAsiaTheme="minorEastAsia" w:hAnsi="Arial" w:cs="Arial"/>
            <w:b w:val="0"/>
            <w:bCs w:val="0"/>
            <w:caps w:val="0"/>
            <w:noProof/>
            <w:sz w:val="24"/>
            <w:szCs w:val="24"/>
            <w:lang w:val="ru-RU"/>
          </w:rPr>
          <w:tab/>
        </w:r>
        <w:r w:rsidR="002511B3" w:rsidRPr="002511B3">
          <w:rPr>
            <w:rStyle w:val="ad"/>
            <w:rFonts w:ascii="Arial" w:hAnsi="Arial" w:cs="Arial"/>
            <w:b w:val="0"/>
            <w:bCs w:val="0"/>
            <w:caps w:val="0"/>
            <w:noProof/>
            <w:sz w:val="24"/>
            <w:szCs w:val="24"/>
            <w:lang w:val="ru-RU"/>
          </w:rPr>
          <w:t>Прочие условия</w:t>
        </w:r>
        <w:r w:rsidR="002511B3" w:rsidRPr="002511B3">
          <w:rPr>
            <w:rFonts w:ascii="Arial" w:hAnsi="Arial" w:cs="Arial"/>
            <w:b w:val="0"/>
            <w:bCs w:val="0"/>
            <w:noProof/>
            <w:webHidden/>
            <w:sz w:val="24"/>
            <w:szCs w:val="24"/>
          </w:rPr>
          <w:tab/>
        </w:r>
        <w:r w:rsidR="002511B3" w:rsidRPr="002511B3">
          <w:rPr>
            <w:rFonts w:ascii="Arial" w:hAnsi="Arial" w:cs="Arial"/>
            <w:b w:val="0"/>
            <w:bCs w:val="0"/>
            <w:noProof/>
            <w:webHidden/>
            <w:sz w:val="24"/>
            <w:szCs w:val="24"/>
          </w:rPr>
          <w:fldChar w:fldCharType="begin"/>
        </w:r>
        <w:r w:rsidR="002511B3" w:rsidRPr="002511B3">
          <w:rPr>
            <w:rFonts w:ascii="Arial" w:hAnsi="Arial" w:cs="Arial"/>
            <w:b w:val="0"/>
            <w:bCs w:val="0"/>
            <w:noProof/>
            <w:webHidden/>
            <w:sz w:val="24"/>
            <w:szCs w:val="24"/>
          </w:rPr>
          <w:instrText xml:space="preserve"> PAGEREF _Toc158744295 \h </w:instrText>
        </w:r>
        <w:r w:rsidR="002511B3" w:rsidRPr="002511B3">
          <w:rPr>
            <w:rFonts w:ascii="Arial" w:hAnsi="Arial" w:cs="Arial"/>
            <w:b w:val="0"/>
            <w:bCs w:val="0"/>
            <w:noProof/>
            <w:webHidden/>
            <w:sz w:val="24"/>
            <w:szCs w:val="24"/>
          </w:rPr>
        </w:r>
        <w:r w:rsidR="002511B3" w:rsidRPr="002511B3">
          <w:rPr>
            <w:rFonts w:ascii="Arial" w:hAnsi="Arial" w:cs="Arial"/>
            <w:b w:val="0"/>
            <w:bCs w:val="0"/>
            <w:noProof/>
            <w:webHidden/>
            <w:sz w:val="24"/>
            <w:szCs w:val="24"/>
          </w:rPr>
          <w:fldChar w:fldCharType="separate"/>
        </w:r>
        <w:r w:rsidR="007E779B">
          <w:rPr>
            <w:rFonts w:ascii="Arial" w:hAnsi="Arial" w:cs="Arial"/>
            <w:b w:val="0"/>
            <w:bCs w:val="0"/>
            <w:noProof/>
            <w:webHidden/>
            <w:sz w:val="24"/>
            <w:szCs w:val="24"/>
          </w:rPr>
          <w:t>14</w:t>
        </w:r>
        <w:r w:rsidR="002511B3" w:rsidRPr="002511B3">
          <w:rPr>
            <w:rFonts w:ascii="Arial" w:hAnsi="Arial" w:cs="Arial"/>
            <w:b w:val="0"/>
            <w:bCs w:val="0"/>
            <w:noProof/>
            <w:webHidden/>
            <w:sz w:val="24"/>
            <w:szCs w:val="24"/>
          </w:rPr>
          <w:fldChar w:fldCharType="end"/>
        </w:r>
      </w:hyperlink>
    </w:p>
    <w:p w14:paraId="586E22FD" w14:textId="3D60E102" w:rsidR="002511B3" w:rsidRPr="002511B3" w:rsidRDefault="00771F58" w:rsidP="002511B3">
      <w:pPr>
        <w:pStyle w:val="11"/>
        <w:tabs>
          <w:tab w:val="left" w:pos="400"/>
          <w:tab w:val="left" w:pos="600"/>
          <w:tab w:val="right" w:leader="dot" w:pos="9060"/>
        </w:tabs>
        <w:rPr>
          <w:rFonts w:ascii="Arial" w:eastAsiaTheme="minorEastAsia" w:hAnsi="Arial" w:cs="Arial"/>
          <w:b w:val="0"/>
          <w:bCs w:val="0"/>
          <w:caps w:val="0"/>
          <w:noProof/>
          <w:sz w:val="24"/>
          <w:szCs w:val="24"/>
          <w:lang w:val="ru-RU"/>
        </w:rPr>
      </w:pPr>
      <w:hyperlink w:anchor="_Toc158744296" w:history="1">
        <w:r w:rsidR="002511B3" w:rsidRPr="002511B3">
          <w:rPr>
            <w:rStyle w:val="ad"/>
            <w:rFonts w:ascii="Arial" w:hAnsi="Arial" w:cs="Arial"/>
            <w:b w:val="0"/>
            <w:bCs w:val="0"/>
            <w:noProof/>
            <w:sz w:val="24"/>
            <w:szCs w:val="24"/>
            <w:lang w:val="ru-RU"/>
          </w:rPr>
          <w:t>17.</w:t>
        </w:r>
        <w:r w:rsidR="002511B3" w:rsidRPr="002511B3">
          <w:rPr>
            <w:rFonts w:ascii="Arial" w:eastAsiaTheme="minorEastAsia" w:hAnsi="Arial" w:cs="Arial"/>
            <w:b w:val="0"/>
            <w:bCs w:val="0"/>
            <w:caps w:val="0"/>
            <w:noProof/>
            <w:sz w:val="24"/>
            <w:szCs w:val="24"/>
            <w:lang w:val="ru-RU"/>
          </w:rPr>
          <w:tab/>
        </w:r>
        <w:r w:rsidR="002511B3" w:rsidRPr="002511B3">
          <w:rPr>
            <w:rStyle w:val="ad"/>
            <w:rFonts w:ascii="Arial" w:hAnsi="Arial" w:cs="Arial"/>
            <w:b w:val="0"/>
            <w:bCs w:val="0"/>
            <w:caps w:val="0"/>
            <w:noProof/>
            <w:sz w:val="24"/>
            <w:szCs w:val="24"/>
            <w:lang w:val="ru-RU"/>
          </w:rPr>
          <w:t>Юридические адреса и банковские реквизиты сторон</w:t>
        </w:r>
        <w:r w:rsidR="002511B3" w:rsidRPr="002511B3">
          <w:rPr>
            <w:rFonts w:ascii="Arial" w:hAnsi="Arial" w:cs="Arial"/>
            <w:b w:val="0"/>
            <w:bCs w:val="0"/>
            <w:noProof/>
            <w:webHidden/>
            <w:sz w:val="24"/>
            <w:szCs w:val="24"/>
          </w:rPr>
          <w:tab/>
        </w:r>
        <w:r w:rsidR="002511B3" w:rsidRPr="002511B3">
          <w:rPr>
            <w:rFonts w:ascii="Arial" w:hAnsi="Arial" w:cs="Arial"/>
            <w:b w:val="0"/>
            <w:bCs w:val="0"/>
            <w:noProof/>
            <w:webHidden/>
            <w:sz w:val="24"/>
            <w:szCs w:val="24"/>
          </w:rPr>
          <w:fldChar w:fldCharType="begin"/>
        </w:r>
        <w:r w:rsidR="002511B3" w:rsidRPr="002511B3">
          <w:rPr>
            <w:rFonts w:ascii="Arial" w:hAnsi="Arial" w:cs="Arial"/>
            <w:b w:val="0"/>
            <w:bCs w:val="0"/>
            <w:noProof/>
            <w:webHidden/>
            <w:sz w:val="24"/>
            <w:szCs w:val="24"/>
          </w:rPr>
          <w:instrText xml:space="preserve"> PAGEREF _Toc158744296 \h </w:instrText>
        </w:r>
        <w:r w:rsidR="002511B3" w:rsidRPr="002511B3">
          <w:rPr>
            <w:rFonts w:ascii="Arial" w:hAnsi="Arial" w:cs="Arial"/>
            <w:b w:val="0"/>
            <w:bCs w:val="0"/>
            <w:noProof/>
            <w:webHidden/>
            <w:sz w:val="24"/>
            <w:szCs w:val="24"/>
          </w:rPr>
        </w:r>
        <w:r w:rsidR="002511B3" w:rsidRPr="002511B3">
          <w:rPr>
            <w:rFonts w:ascii="Arial" w:hAnsi="Arial" w:cs="Arial"/>
            <w:b w:val="0"/>
            <w:bCs w:val="0"/>
            <w:noProof/>
            <w:webHidden/>
            <w:sz w:val="24"/>
            <w:szCs w:val="24"/>
          </w:rPr>
          <w:fldChar w:fldCharType="separate"/>
        </w:r>
        <w:r w:rsidR="007E779B">
          <w:rPr>
            <w:rFonts w:ascii="Arial" w:hAnsi="Arial" w:cs="Arial"/>
            <w:b w:val="0"/>
            <w:bCs w:val="0"/>
            <w:noProof/>
            <w:webHidden/>
            <w:sz w:val="24"/>
            <w:szCs w:val="24"/>
          </w:rPr>
          <w:t>15</w:t>
        </w:r>
        <w:r w:rsidR="002511B3" w:rsidRPr="002511B3">
          <w:rPr>
            <w:rFonts w:ascii="Arial" w:hAnsi="Arial" w:cs="Arial"/>
            <w:b w:val="0"/>
            <w:bCs w:val="0"/>
            <w:noProof/>
            <w:webHidden/>
            <w:sz w:val="24"/>
            <w:szCs w:val="24"/>
          </w:rPr>
          <w:fldChar w:fldCharType="end"/>
        </w:r>
      </w:hyperlink>
    </w:p>
    <w:p w14:paraId="1441392D" w14:textId="75D284D7" w:rsidR="002511B3" w:rsidRPr="002511B3" w:rsidRDefault="00771F58" w:rsidP="002511B3">
      <w:pPr>
        <w:pStyle w:val="11"/>
        <w:tabs>
          <w:tab w:val="left" w:pos="400"/>
          <w:tab w:val="left" w:pos="2126"/>
          <w:tab w:val="right" w:leader="dot" w:pos="9060"/>
        </w:tabs>
        <w:rPr>
          <w:rFonts w:ascii="Arial" w:eastAsiaTheme="minorEastAsia" w:hAnsi="Arial" w:cs="Arial"/>
          <w:b w:val="0"/>
          <w:bCs w:val="0"/>
          <w:caps w:val="0"/>
          <w:noProof/>
          <w:sz w:val="24"/>
          <w:szCs w:val="24"/>
          <w:lang w:val="ru-RU"/>
        </w:rPr>
      </w:pPr>
      <w:hyperlink w:anchor="_Toc158744297" w:history="1">
        <w:r w:rsidR="002511B3">
          <w:rPr>
            <w:rStyle w:val="ad"/>
            <w:rFonts w:ascii="Arial" w:hAnsi="Arial" w:cs="Arial"/>
            <w:b w:val="0"/>
            <w:bCs w:val="0"/>
            <w:i/>
            <w:caps w:val="0"/>
            <w:noProof/>
            <w:sz w:val="24"/>
            <w:szCs w:val="24"/>
            <w:lang w:val="ru-RU"/>
          </w:rPr>
          <w:t>П</w:t>
        </w:r>
        <w:r w:rsidR="002511B3" w:rsidRPr="002511B3">
          <w:rPr>
            <w:rStyle w:val="ad"/>
            <w:rFonts w:ascii="Arial" w:hAnsi="Arial" w:cs="Arial"/>
            <w:b w:val="0"/>
            <w:bCs w:val="0"/>
            <w:i/>
            <w:caps w:val="0"/>
            <w:noProof/>
            <w:sz w:val="24"/>
            <w:szCs w:val="24"/>
            <w:lang w:val="ru-RU"/>
          </w:rPr>
          <w:t>риложение №1.</w:t>
        </w:r>
        <w:r w:rsidR="002511B3" w:rsidRPr="002511B3">
          <w:rPr>
            <w:rFonts w:ascii="Arial" w:eastAsiaTheme="minorEastAsia" w:hAnsi="Arial" w:cs="Arial"/>
            <w:b w:val="0"/>
            <w:bCs w:val="0"/>
            <w:caps w:val="0"/>
            <w:noProof/>
            <w:sz w:val="24"/>
            <w:szCs w:val="24"/>
            <w:lang w:val="ru-RU"/>
          </w:rPr>
          <w:tab/>
        </w:r>
        <w:r w:rsidR="002511B3" w:rsidRPr="002511B3">
          <w:rPr>
            <w:rStyle w:val="ad"/>
            <w:rFonts w:ascii="Arial" w:hAnsi="Arial" w:cs="Arial"/>
            <w:b w:val="0"/>
            <w:bCs w:val="0"/>
            <w:i/>
            <w:caps w:val="0"/>
            <w:noProof/>
            <w:sz w:val="24"/>
            <w:szCs w:val="24"/>
            <w:lang w:val="ru-RU"/>
          </w:rPr>
          <w:t>К кредитному договору на выдачу ипотечного кредита для приобретения жилья</w:t>
        </w:r>
        <w:r w:rsidR="002511B3" w:rsidRPr="002511B3">
          <w:rPr>
            <w:rFonts w:ascii="Arial" w:hAnsi="Arial" w:cs="Arial"/>
            <w:b w:val="0"/>
            <w:bCs w:val="0"/>
            <w:noProof/>
            <w:webHidden/>
            <w:sz w:val="24"/>
            <w:szCs w:val="24"/>
          </w:rPr>
          <w:tab/>
        </w:r>
        <w:r w:rsidR="002511B3" w:rsidRPr="002511B3">
          <w:rPr>
            <w:rFonts w:ascii="Arial" w:hAnsi="Arial" w:cs="Arial"/>
            <w:b w:val="0"/>
            <w:bCs w:val="0"/>
            <w:noProof/>
            <w:webHidden/>
            <w:sz w:val="24"/>
            <w:szCs w:val="24"/>
          </w:rPr>
          <w:fldChar w:fldCharType="begin"/>
        </w:r>
        <w:r w:rsidR="002511B3" w:rsidRPr="002511B3">
          <w:rPr>
            <w:rFonts w:ascii="Arial" w:hAnsi="Arial" w:cs="Arial"/>
            <w:b w:val="0"/>
            <w:bCs w:val="0"/>
            <w:noProof/>
            <w:webHidden/>
            <w:sz w:val="24"/>
            <w:szCs w:val="24"/>
          </w:rPr>
          <w:instrText xml:space="preserve"> PAGEREF _Toc158744297 \h </w:instrText>
        </w:r>
        <w:r w:rsidR="002511B3" w:rsidRPr="002511B3">
          <w:rPr>
            <w:rFonts w:ascii="Arial" w:hAnsi="Arial" w:cs="Arial"/>
            <w:b w:val="0"/>
            <w:bCs w:val="0"/>
            <w:noProof/>
            <w:webHidden/>
            <w:sz w:val="24"/>
            <w:szCs w:val="24"/>
          </w:rPr>
        </w:r>
        <w:r w:rsidR="002511B3" w:rsidRPr="002511B3">
          <w:rPr>
            <w:rFonts w:ascii="Arial" w:hAnsi="Arial" w:cs="Arial"/>
            <w:b w:val="0"/>
            <w:bCs w:val="0"/>
            <w:noProof/>
            <w:webHidden/>
            <w:sz w:val="24"/>
            <w:szCs w:val="24"/>
          </w:rPr>
          <w:fldChar w:fldCharType="separate"/>
        </w:r>
        <w:r w:rsidR="007E779B">
          <w:rPr>
            <w:rFonts w:ascii="Arial" w:hAnsi="Arial" w:cs="Arial"/>
            <w:b w:val="0"/>
            <w:bCs w:val="0"/>
            <w:noProof/>
            <w:webHidden/>
            <w:sz w:val="24"/>
            <w:szCs w:val="24"/>
          </w:rPr>
          <w:t>17</w:t>
        </w:r>
        <w:r w:rsidR="002511B3" w:rsidRPr="002511B3">
          <w:rPr>
            <w:rFonts w:ascii="Arial" w:hAnsi="Arial" w:cs="Arial"/>
            <w:b w:val="0"/>
            <w:bCs w:val="0"/>
            <w:noProof/>
            <w:webHidden/>
            <w:sz w:val="24"/>
            <w:szCs w:val="24"/>
          </w:rPr>
          <w:fldChar w:fldCharType="end"/>
        </w:r>
      </w:hyperlink>
    </w:p>
    <w:p w14:paraId="1368DDF3" w14:textId="6E8E1C23" w:rsidR="00AC64D6" w:rsidRDefault="00AC64D6" w:rsidP="002511B3">
      <w:pPr>
        <w:tabs>
          <w:tab w:val="left" w:pos="400"/>
        </w:tabs>
        <w:spacing w:after="160" w:line="259" w:lineRule="auto"/>
        <w:rPr>
          <w:rFonts w:ascii="Arial Nova" w:hAnsi="Arial Nova" w:cs="Arial"/>
          <w:iCs/>
          <w:sz w:val="24"/>
          <w:szCs w:val="24"/>
          <w:lang w:val="ru-RU"/>
        </w:rPr>
      </w:pPr>
      <w:r w:rsidRPr="002511B3">
        <w:rPr>
          <w:rFonts w:ascii="Arial" w:hAnsi="Arial" w:cs="Arial"/>
          <w:iCs/>
          <w:sz w:val="24"/>
          <w:szCs w:val="24"/>
          <w:lang w:val="ru-RU"/>
        </w:rPr>
        <w:fldChar w:fldCharType="end"/>
      </w:r>
    </w:p>
    <w:p w14:paraId="75D5489C" w14:textId="1ACD1C5A" w:rsidR="00AC64D6" w:rsidRDefault="00AC64D6">
      <w:pPr>
        <w:spacing w:after="160" w:line="259" w:lineRule="auto"/>
        <w:rPr>
          <w:rFonts w:ascii="Arial Nova" w:hAnsi="Arial Nova" w:cs="Arial"/>
          <w:i/>
          <w:sz w:val="24"/>
          <w:szCs w:val="24"/>
          <w:lang w:val="ru-RU"/>
        </w:rPr>
      </w:pPr>
      <w:r>
        <w:rPr>
          <w:rFonts w:ascii="Arial Nova" w:hAnsi="Arial Nova" w:cs="Arial"/>
          <w:i/>
          <w:sz w:val="24"/>
          <w:szCs w:val="24"/>
          <w:lang w:val="ru-RU"/>
        </w:rPr>
        <w:br w:type="page"/>
      </w:r>
    </w:p>
    <w:p w14:paraId="2DEDB094" w14:textId="1A8B8761" w:rsidR="006314F2" w:rsidRPr="009D3874" w:rsidRDefault="006314F2" w:rsidP="009D3874">
      <w:pPr>
        <w:ind w:firstLine="567"/>
        <w:jc w:val="both"/>
        <w:rPr>
          <w:rFonts w:ascii="Arial Nova" w:hAnsi="Arial Nova" w:cs="Arial"/>
          <w:i/>
          <w:sz w:val="24"/>
          <w:szCs w:val="24"/>
          <w:lang w:val="ru-RU"/>
        </w:rPr>
      </w:pPr>
      <w:r w:rsidRPr="009D3874">
        <w:rPr>
          <w:rFonts w:ascii="Arial Nova" w:hAnsi="Arial Nova" w:cs="Arial"/>
          <w:i/>
          <w:noProof/>
          <w:color w:val="C00000"/>
          <w:sz w:val="24"/>
          <w:szCs w:val="24"/>
          <w:lang w:val="ru-RU"/>
        </w:rPr>
        <w:lastRenderedPageBreak/>
        <mc:AlternateContent>
          <mc:Choice Requires="wps">
            <w:drawing>
              <wp:anchor distT="0" distB="0" distL="114300" distR="114300" simplePos="0" relativeHeight="251661312" behindDoc="1" locked="0" layoutInCell="1" allowOverlap="1" wp14:anchorId="17858477" wp14:editId="717F3BEB">
                <wp:simplePos x="0" y="0"/>
                <wp:positionH relativeFrom="margin">
                  <wp:posOffset>2925445</wp:posOffset>
                </wp:positionH>
                <wp:positionV relativeFrom="paragraph">
                  <wp:posOffset>66675</wp:posOffset>
                </wp:positionV>
                <wp:extent cx="2814320" cy="824865"/>
                <wp:effectExtent l="19050" t="19050" r="24130" b="13335"/>
                <wp:wrapTopAndBottom/>
                <wp:docPr id="23" name="Прямоугольник 23"/>
                <wp:cNvGraphicFramePr/>
                <a:graphic xmlns:a="http://schemas.openxmlformats.org/drawingml/2006/main">
                  <a:graphicData uri="http://schemas.microsoft.com/office/word/2010/wordprocessingShape">
                    <wps:wsp>
                      <wps:cNvSpPr/>
                      <wps:spPr>
                        <a:xfrm>
                          <a:off x="0" y="0"/>
                          <a:ext cx="2814320" cy="824865"/>
                        </a:xfrm>
                        <a:prstGeom prst="rect">
                          <a:avLst/>
                        </a:prstGeom>
                        <a:ln w="28575"/>
                      </wps:spPr>
                      <wps:style>
                        <a:lnRef idx="2">
                          <a:schemeClr val="dk1"/>
                        </a:lnRef>
                        <a:fillRef idx="1">
                          <a:schemeClr val="lt1"/>
                        </a:fillRef>
                        <a:effectRef idx="0">
                          <a:schemeClr val="dk1"/>
                        </a:effectRef>
                        <a:fontRef idx="minor">
                          <a:schemeClr val="dk1"/>
                        </a:fontRef>
                      </wps:style>
                      <wps:txbx>
                        <w:txbxContent>
                          <w:p w14:paraId="37FE3322" w14:textId="77777777" w:rsidR="00D03625" w:rsidRPr="00ED5857" w:rsidRDefault="00D03625" w:rsidP="006314F2">
                            <w:pPr>
                              <w:jc w:val="center"/>
                              <w:rPr>
                                <w:rFonts w:ascii="Arial" w:hAnsi="Arial" w:cs="Arial"/>
                                <w:sz w:val="32"/>
                                <w:szCs w:val="32"/>
                                <w:lang w:val="uz-Cyrl-UZ"/>
                              </w:rPr>
                            </w:pPr>
                            <w:r w:rsidRPr="00ED5857">
                              <w:rPr>
                                <w:rFonts w:ascii="Arial" w:hAnsi="Arial" w:cs="Arial"/>
                                <w:sz w:val="32"/>
                                <w:szCs w:val="32"/>
                                <w:lang w:val="uz-Cyrl-UZ"/>
                              </w:rPr>
                              <w:t>Полная стоимость кредита</w:t>
                            </w:r>
                          </w:p>
                          <w:p w14:paraId="2DFC6842" w14:textId="77777777" w:rsidR="00D03625" w:rsidRPr="00ED5857" w:rsidRDefault="00D03625" w:rsidP="006314F2">
                            <w:pPr>
                              <w:jc w:val="center"/>
                              <w:rPr>
                                <w:rFonts w:ascii="Arial" w:hAnsi="Arial" w:cs="Arial"/>
                                <w:sz w:val="32"/>
                                <w:szCs w:val="32"/>
                                <w:lang w:val="ru-RU"/>
                              </w:rPr>
                            </w:pPr>
                            <w:r w:rsidRPr="00ED5857">
                              <w:rPr>
                                <w:rFonts w:ascii="Arial" w:hAnsi="Arial" w:cs="Arial"/>
                                <w:sz w:val="32"/>
                                <w:szCs w:val="32"/>
                                <w:lang w:val="uz-Cyrl-UZ"/>
                              </w:rPr>
                              <w:t xml:space="preserve">_____ </w:t>
                            </w:r>
                            <w:r w:rsidRPr="00ED5857">
                              <w:rPr>
                                <w:rFonts w:ascii="Arial" w:hAnsi="Arial" w:cs="Arial"/>
                                <w:sz w:val="32"/>
                                <w:szCs w:val="32"/>
                                <w:lang w:val="ru-RU"/>
                              </w:rPr>
                              <w:t>%</w:t>
                            </w:r>
                          </w:p>
                          <w:p w14:paraId="47387BB3" w14:textId="77777777" w:rsidR="00D03625" w:rsidRPr="00ED5857" w:rsidRDefault="00D03625" w:rsidP="006314F2">
                            <w:pPr>
                              <w:jc w:val="center"/>
                              <w:rPr>
                                <w:rFonts w:ascii="Arial" w:hAnsi="Arial" w:cs="Arial"/>
                                <w:sz w:val="32"/>
                                <w:szCs w:val="32"/>
                                <w:lang w:val="uz-Cyrl-UZ"/>
                              </w:rPr>
                            </w:pPr>
                            <w:r w:rsidRPr="00ED5857">
                              <w:rPr>
                                <w:rFonts w:ascii="Arial" w:hAnsi="Arial" w:cs="Arial"/>
                                <w:sz w:val="32"/>
                                <w:szCs w:val="32"/>
                                <w:lang w:val="uz-Cyrl-UZ"/>
                              </w:rPr>
                              <w:t xml:space="preserve">(с прописью)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858477" id="Прямоугольник 23" o:spid="_x0000_s1026" style="position:absolute;left:0;text-align:left;margin-left:230.35pt;margin-top:5.25pt;width:221.6pt;height:64.9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" fillcolor="white [3201]" strokecolor="black [3200]" strokeweight="2.25pt">
                <v:textbox>
                  <w:txbxContent>
                    <w:p w14:paraId="37FE3322" w14:textId="77777777" w:rsidR="00D03625" w:rsidRPr="00ED5857" w:rsidRDefault="00D03625" w:rsidP="006314F2">
                      <w:pPr>
                        <w:jc w:val="center"/>
                        <w:rPr>
                          <w:rFonts w:ascii="Arial" w:hAnsi="Arial" w:cs="Arial"/>
                          <w:sz w:val="32"/>
                          <w:szCs w:val="32"/>
                          <w:lang w:val="uz-Cyrl-UZ"/>
                        </w:rPr>
                      </w:pPr>
                      <w:r w:rsidRPr="00ED5857">
                        <w:rPr>
                          <w:rFonts w:ascii="Arial" w:hAnsi="Arial" w:cs="Arial"/>
                          <w:sz w:val="32"/>
                          <w:szCs w:val="32"/>
                          <w:lang w:val="uz-Cyrl-UZ"/>
                        </w:rPr>
                        <w:t>Полная стоимость кредита</w:t>
                      </w:r>
                    </w:p>
                    <w:p w14:paraId="2DFC6842" w14:textId="77777777" w:rsidR="00D03625" w:rsidRPr="00ED5857" w:rsidRDefault="00D03625" w:rsidP="006314F2">
                      <w:pPr>
                        <w:jc w:val="center"/>
                        <w:rPr>
                          <w:rFonts w:ascii="Arial" w:hAnsi="Arial" w:cs="Arial"/>
                          <w:sz w:val="32"/>
                          <w:szCs w:val="32"/>
                          <w:lang w:val="ru-RU"/>
                        </w:rPr>
                      </w:pPr>
                      <w:r w:rsidRPr="00ED5857">
                        <w:rPr>
                          <w:rFonts w:ascii="Arial" w:hAnsi="Arial" w:cs="Arial"/>
                          <w:sz w:val="32"/>
                          <w:szCs w:val="32"/>
                          <w:lang w:val="uz-Cyrl-UZ"/>
                        </w:rPr>
                        <w:t xml:space="preserve">_____ </w:t>
                      </w:r>
                      <w:r w:rsidRPr="00ED5857">
                        <w:rPr>
                          <w:rFonts w:ascii="Arial" w:hAnsi="Arial" w:cs="Arial"/>
                          <w:sz w:val="32"/>
                          <w:szCs w:val="32"/>
                          <w:lang w:val="ru-RU"/>
                        </w:rPr>
                        <w:t>%</w:t>
                      </w:r>
                    </w:p>
                    <w:p w14:paraId="47387BB3" w14:textId="77777777" w:rsidR="00D03625" w:rsidRPr="00ED5857" w:rsidRDefault="00D03625" w:rsidP="006314F2">
                      <w:pPr>
                        <w:jc w:val="center"/>
                        <w:rPr>
                          <w:rFonts w:ascii="Arial" w:hAnsi="Arial" w:cs="Arial"/>
                          <w:sz w:val="32"/>
                          <w:szCs w:val="32"/>
                          <w:lang w:val="uz-Cyrl-UZ"/>
                        </w:rPr>
                      </w:pPr>
                      <w:r w:rsidRPr="00ED5857">
                        <w:rPr>
                          <w:rFonts w:ascii="Arial" w:hAnsi="Arial" w:cs="Arial"/>
                          <w:sz w:val="32"/>
                          <w:szCs w:val="32"/>
                          <w:lang w:val="uz-Cyrl-UZ"/>
                        </w:rPr>
                        <w:t xml:space="preserve">(с прописью) </w:t>
                      </w:r>
                    </w:p>
                  </w:txbxContent>
                </v:textbox>
                <w10:wrap type="topAndBottom" anchorx="margin"/>
              </v:rect>
            </w:pict>
          </mc:Fallback>
        </mc:AlternateContent>
      </w:r>
    </w:p>
    <w:bookmarkEnd w:id="2"/>
    <w:bookmarkEnd w:id="3"/>
    <w:p w14:paraId="4A26EABC" w14:textId="6EACB467" w:rsidR="006314F2" w:rsidRPr="009D3874" w:rsidRDefault="006314F2" w:rsidP="009D3874">
      <w:pPr>
        <w:widowControl w:val="0"/>
        <w:ind w:firstLine="567"/>
        <w:jc w:val="center"/>
        <w:rPr>
          <w:rFonts w:ascii="Arial Nova" w:hAnsi="Arial Nova" w:cs="Arial"/>
          <w:b/>
          <w:sz w:val="24"/>
          <w:szCs w:val="24"/>
          <w:lang w:val="ru-RU"/>
        </w:rPr>
      </w:pPr>
      <w:r w:rsidRPr="009D3874">
        <w:rPr>
          <w:rFonts w:ascii="Arial Nova" w:hAnsi="Arial Nova" w:cs="Arial"/>
          <w:b/>
          <w:sz w:val="24"/>
          <w:szCs w:val="24"/>
          <w:lang w:val="ru-RU"/>
        </w:rPr>
        <w:t>Кредитный договор</w:t>
      </w:r>
    </w:p>
    <w:p w14:paraId="52081685" w14:textId="77777777" w:rsidR="006314F2" w:rsidRPr="009D3874" w:rsidRDefault="006314F2" w:rsidP="009D3874">
      <w:pPr>
        <w:widowControl w:val="0"/>
        <w:ind w:firstLine="567"/>
        <w:jc w:val="center"/>
        <w:rPr>
          <w:rFonts w:ascii="Arial Nova" w:hAnsi="Arial Nova" w:cs="Arial"/>
          <w:color w:val="000000" w:themeColor="text1"/>
          <w:sz w:val="24"/>
          <w:szCs w:val="24"/>
          <w:lang w:val="ru-RU"/>
        </w:rPr>
      </w:pPr>
      <w:r w:rsidRPr="009D3874">
        <w:rPr>
          <w:rFonts w:ascii="Arial Nova" w:hAnsi="Arial Nova" w:cs="Arial"/>
          <w:color w:val="000000" w:themeColor="text1"/>
          <w:sz w:val="24"/>
          <w:szCs w:val="24"/>
          <w:lang w:val="ru-RU"/>
        </w:rPr>
        <w:t>на выдачу ипотечного кредита для приобретения жилья</w:t>
      </w:r>
    </w:p>
    <w:p w14:paraId="1B54DF8F" w14:textId="5FDD7DA3" w:rsidR="006314F2" w:rsidRPr="009D3874" w:rsidRDefault="006314F2" w:rsidP="009D3874">
      <w:pPr>
        <w:widowControl w:val="0"/>
        <w:ind w:firstLine="567"/>
        <w:jc w:val="center"/>
        <w:rPr>
          <w:rFonts w:ascii="Arial Nova" w:hAnsi="Arial Nova" w:cs="Arial"/>
          <w:b/>
          <w:color w:val="000000" w:themeColor="text1"/>
          <w:sz w:val="24"/>
          <w:szCs w:val="24"/>
          <w:lang w:val="ru-RU"/>
        </w:rPr>
      </w:pPr>
      <w:r w:rsidRPr="009D3874">
        <w:rPr>
          <w:rFonts w:ascii="Arial Nova" w:hAnsi="Arial Nova" w:cs="Arial"/>
          <w:b/>
          <w:color w:val="000000" w:themeColor="text1"/>
          <w:sz w:val="24"/>
          <w:szCs w:val="24"/>
          <w:lang w:val="ru-RU"/>
        </w:rPr>
        <w:t>№20___/___</w:t>
      </w:r>
    </w:p>
    <w:p w14:paraId="4F29C6FB" w14:textId="77777777" w:rsidR="008500A4" w:rsidRPr="009D3874" w:rsidRDefault="008500A4" w:rsidP="009D3874">
      <w:pPr>
        <w:widowControl w:val="0"/>
        <w:ind w:firstLine="567"/>
        <w:jc w:val="both"/>
        <w:rPr>
          <w:rFonts w:ascii="Arial Nova" w:hAnsi="Arial Nova" w:cs="Arial"/>
          <w:b/>
          <w:color w:val="000000" w:themeColor="text1"/>
          <w:sz w:val="24"/>
          <w:szCs w:val="24"/>
          <w:lang w:val="ru-RU"/>
        </w:rPr>
      </w:pPr>
    </w:p>
    <w:p w14:paraId="2211325D" w14:textId="2588949E" w:rsidR="006314F2" w:rsidRPr="009D3874" w:rsidRDefault="006314F2" w:rsidP="009D3874">
      <w:pPr>
        <w:widowControl w:val="0"/>
        <w:jc w:val="both"/>
        <w:rPr>
          <w:rFonts w:ascii="Arial Nova" w:hAnsi="Arial Nova" w:cs="Arial"/>
          <w:b/>
          <w:color w:val="000000" w:themeColor="text1"/>
          <w:sz w:val="24"/>
          <w:szCs w:val="24"/>
          <w:lang w:val="ru-RU"/>
        </w:rPr>
      </w:pPr>
      <w:r w:rsidRPr="009D3874">
        <w:rPr>
          <w:rFonts w:ascii="Arial Nova" w:hAnsi="Arial Nova" w:cs="Arial"/>
          <w:b/>
          <w:color w:val="000000" w:themeColor="text1"/>
          <w:sz w:val="24"/>
          <w:szCs w:val="24"/>
          <w:lang w:val="ru-RU"/>
        </w:rPr>
        <w:t>г. ______</w:t>
      </w:r>
      <w:r w:rsidR="00ED5857">
        <w:rPr>
          <w:rFonts w:ascii="Arial Nova" w:hAnsi="Arial Nova" w:cs="Arial"/>
          <w:b/>
          <w:color w:val="000000" w:themeColor="text1"/>
          <w:sz w:val="24"/>
          <w:szCs w:val="24"/>
          <w:lang w:val="ru-RU"/>
        </w:rPr>
        <w:t>___</w:t>
      </w:r>
      <w:r w:rsidRPr="009D3874">
        <w:rPr>
          <w:rFonts w:ascii="Arial Nova" w:hAnsi="Arial Nova" w:cs="Arial"/>
          <w:b/>
          <w:color w:val="000000" w:themeColor="text1"/>
          <w:sz w:val="24"/>
          <w:szCs w:val="24"/>
          <w:lang w:val="ru-RU"/>
        </w:rPr>
        <w:t>_____</w:t>
      </w:r>
      <w:r w:rsidR="00ED5857">
        <w:rPr>
          <w:rFonts w:ascii="Arial Nova" w:hAnsi="Arial Nova" w:cs="Arial"/>
          <w:b/>
          <w:color w:val="000000" w:themeColor="text1"/>
          <w:sz w:val="24"/>
          <w:szCs w:val="24"/>
          <w:lang w:val="ru-RU"/>
        </w:rPr>
        <w:t xml:space="preserve"> </w:t>
      </w:r>
      <w:r w:rsidRPr="009D3874">
        <w:rPr>
          <w:rFonts w:ascii="Arial Nova" w:hAnsi="Arial Nova" w:cs="Arial"/>
          <w:b/>
          <w:color w:val="000000" w:themeColor="text1"/>
          <w:sz w:val="24"/>
          <w:szCs w:val="24"/>
          <w:lang w:val="ru-RU"/>
        </w:rPr>
        <w:tab/>
      </w:r>
      <w:r w:rsidRPr="009D3874">
        <w:rPr>
          <w:rFonts w:ascii="Arial Nova" w:hAnsi="Arial Nova" w:cs="Arial"/>
          <w:b/>
          <w:color w:val="000000" w:themeColor="text1"/>
          <w:sz w:val="24"/>
          <w:szCs w:val="24"/>
          <w:lang w:val="ru-RU"/>
        </w:rPr>
        <w:tab/>
      </w:r>
      <w:r w:rsidRPr="009D3874">
        <w:rPr>
          <w:rFonts w:ascii="Arial Nova" w:hAnsi="Arial Nova" w:cs="Arial"/>
          <w:b/>
          <w:color w:val="000000" w:themeColor="text1"/>
          <w:sz w:val="24"/>
          <w:szCs w:val="24"/>
          <w:lang w:val="ru-RU"/>
        </w:rPr>
        <w:tab/>
      </w:r>
      <w:r w:rsidRPr="009D3874">
        <w:rPr>
          <w:rFonts w:ascii="Arial Nova" w:hAnsi="Arial Nova" w:cs="Arial"/>
          <w:b/>
          <w:color w:val="000000" w:themeColor="text1"/>
          <w:sz w:val="24"/>
          <w:szCs w:val="24"/>
          <w:lang w:val="ru-RU"/>
        </w:rPr>
        <w:tab/>
      </w:r>
      <w:r w:rsidR="009D3874">
        <w:rPr>
          <w:rFonts w:ascii="Arial Nova" w:hAnsi="Arial Nova" w:cs="Arial"/>
          <w:b/>
          <w:color w:val="000000" w:themeColor="text1"/>
          <w:sz w:val="24"/>
          <w:szCs w:val="24"/>
          <w:lang w:val="ru-RU"/>
        </w:rPr>
        <w:t xml:space="preserve">   </w:t>
      </w:r>
      <w:r w:rsidR="00ED5857">
        <w:rPr>
          <w:rFonts w:ascii="Arial Nova" w:hAnsi="Arial Nova" w:cs="Arial"/>
          <w:b/>
          <w:color w:val="000000" w:themeColor="text1"/>
          <w:sz w:val="24"/>
          <w:szCs w:val="24"/>
          <w:lang w:val="ru-RU"/>
        </w:rPr>
        <w:t>___</w:t>
      </w:r>
      <w:r w:rsidR="009D3874">
        <w:rPr>
          <w:rFonts w:ascii="Arial Nova" w:hAnsi="Arial Nova" w:cs="Arial"/>
          <w:b/>
          <w:color w:val="000000" w:themeColor="text1"/>
          <w:sz w:val="24"/>
          <w:szCs w:val="24"/>
          <w:lang w:val="ru-RU"/>
        </w:rPr>
        <w:t xml:space="preserve">  </w:t>
      </w:r>
      <w:r w:rsidRPr="009D3874">
        <w:rPr>
          <w:rFonts w:ascii="Arial Nova" w:hAnsi="Arial Nova" w:cs="Arial"/>
          <w:b/>
          <w:color w:val="000000" w:themeColor="text1"/>
          <w:sz w:val="24"/>
          <w:szCs w:val="24"/>
          <w:lang w:val="ru-RU"/>
        </w:rPr>
        <w:t xml:space="preserve"> «___</w:t>
      </w:r>
      <w:r w:rsidR="009D3874">
        <w:rPr>
          <w:rFonts w:ascii="Arial Nova" w:hAnsi="Arial Nova" w:cs="Arial"/>
          <w:b/>
          <w:color w:val="000000" w:themeColor="text1"/>
          <w:sz w:val="24"/>
          <w:szCs w:val="24"/>
          <w:lang w:val="ru-RU"/>
        </w:rPr>
        <w:t>_</w:t>
      </w:r>
      <w:r w:rsidRPr="009D3874">
        <w:rPr>
          <w:rFonts w:ascii="Arial Nova" w:hAnsi="Arial Nova" w:cs="Arial"/>
          <w:b/>
          <w:color w:val="000000" w:themeColor="text1"/>
          <w:sz w:val="24"/>
          <w:szCs w:val="24"/>
          <w:lang w:val="ru-RU"/>
        </w:rPr>
        <w:t>» _______</w:t>
      </w:r>
      <w:r w:rsidR="009D3874">
        <w:rPr>
          <w:rFonts w:ascii="Arial Nova" w:hAnsi="Arial Nova" w:cs="Arial"/>
          <w:b/>
          <w:color w:val="000000" w:themeColor="text1"/>
          <w:sz w:val="24"/>
          <w:szCs w:val="24"/>
          <w:lang w:val="ru-RU"/>
        </w:rPr>
        <w:t>___</w:t>
      </w:r>
      <w:r w:rsidRPr="009D3874">
        <w:rPr>
          <w:rFonts w:ascii="Arial Nova" w:hAnsi="Arial Nova" w:cs="Arial"/>
          <w:b/>
          <w:color w:val="000000" w:themeColor="text1"/>
          <w:sz w:val="24"/>
          <w:szCs w:val="24"/>
          <w:lang w:val="ru-RU"/>
        </w:rPr>
        <w:t>_</w:t>
      </w:r>
      <w:r w:rsidR="00ED5857">
        <w:rPr>
          <w:rFonts w:ascii="Arial Nova" w:hAnsi="Arial Nova" w:cs="Arial"/>
          <w:b/>
          <w:color w:val="000000" w:themeColor="text1"/>
          <w:sz w:val="24"/>
          <w:szCs w:val="24"/>
          <w:lang w:val="ru-RU"/>
        </w:rPr>
        <w:t xml:space="preserve"> </w:t>
      </w:r>
      <w:r w:rsidRPr="009D3874">
        <w:rPr>
          <w:rFonts w:ascii="Arial Nova" w:hAnsi="Arial Nova" w:cs="Arial"/>
          <w:b/>
          <w:color w:val="000000" w:themeColor="text1"/>
          <w:sz w:val="24"/>
          <w:szCs w:val="24"/>
          <w:lang w:val="ru-RU"/>
        </w:rPr>
        <w:t>20</w:t>
      </w:r>
      <w:r w:rsidR="009D3874">
        <w:rPr>
          <w:rFonts w:ascii="Arial Nova" w:hAnsi="Arial Nova" w:cs="Arial"/>
          <w:b/>
          <w:color w:val="000000" w:themeColor="text1"/>
          <w:sz w:val="24"/>
          <w:szCs w:val="24"/>
          <w:lang w:val="ru-RU"/>
        </w:rPr>
        <w:t>__</w:t>
      </w:r>
      <w:r w:rsidRPr="009D3874">
        <w:rPr>
          <w:rFonts w:ascii="Arial Nova" w:hAnsi="Arial Nova" w:cs="Arial"/>
          <w:b/>
          <w:color w:val="000000" w:themeColor="text1"/>
          <w:sz w:val="24"/>
          <w:szCs w:val="24"/>
          <w:lang w:val="ru-RU"/>
        </w:rPr>
        <w:t>__г.</w:t>
      </w:r>
    </w:p>
    <w:p w14:paraId="08C5E338" w14:textId="77777777" w:rsidR="006314F2" w:rsidRPr="009D3874" w:rsidRDefault="006314F2" w:rsidP="009D3874">
      <w:pPr>
        <w:widowControl w:val="0"/>
        <w:ind w:firstLine="567"/>
        <w:jc w:val="both"/>
        <w:rPr>
          <w:rFonts w:ascii="Arial Nova" w:hAnsi="Arial Nova" w:cs="Arial"/>
          <w:b/>
          <w:color w:val="000000" w:themeColor="text1"/>
          <w:sz w:val="24"/>
          <w:szCs w:val="24"/>
          <w:lang w:val="ru-RU"/>
        </w:rPr>
      </w:pPr>
    </w:p>
    <w:p w14:paraId="509EC063" w14:textId="77777777" w:rsidR="009D3874" w:rsidRPr="004C494B" w:rsidRDefault="009D3874" w:rsidP="009D3874">
      <w:pPr>
        <w:widowControl w:val="0"/>
        <w:autoSpaceDE w:val="0"/>
        <w:autoSpaceDN w:val="0"/>
        <w:adjustRightInd w:val="0"/>
        <w:ind w:firstLine="567"/>
        <w:jc w:val="both"/>
        <w:rPr>
          <w:rFonts w:ascii="Arial Nova" w:hAnsi="Arial Nova" w:cs="Arial"/>
          <w:color w:val="000000" w:themeColor="text1"/>
          <w:sz w:val="24"/>
          <w:szCs w:val="24"/>
          <w:lang w:val="ru-RU"/>
        </w:rPr>
      </w:pPr>
      <w:r w:rsidRPr="004C494B">
        <w:rPr>
          <w:rFonts w:ascii="Arial Nova" w:hAnsi="Arial Nova" w:cs="Arial"/>
          <w:b/>
          <w:color w:val="000000" w:themeColor="text1"/>
          <w:sz w:val="24"/>
          <w:szCs w:val="24"/>
          <w:lang w:val="ru-RU"/>
        </w:rPr>
        <w:t>ЧАКБ «Ориент Финанс»</w:t>
      </w:r>
      <w:r w:rsidRPr="004C494B">
        <w:rPr>
          <w:rFonts w:ascii="Arial Nova" w:hAnsi="Arial Nova" w:cs="Arial"/>
          <w:color w:val="000000" w:themeColor="text1"/>
          <w:sz w:val="24"/>
          <w:szCs w:val="24"/>
          <w:lang w:val="ru-RU"/>
        </w:rPr>
        <w:t xml:space="preserve">, именуемый в дальнейшем </w:t>
      </w:r>
      <w:r w:rsidRPr="004C494B">
        <w:rPr>
          <w:rFonts w:ascii="Arial Nova" w:hAnsi="Arial Nova" w:cs="Arial"/>
          <w:b/>
          <w:color w:val="000000" w:themeColor="text1"/>
          <w:sz w:val="24"/>
          <w:szCs w:val="24"/>
          <w:lang w:val="ru-RU"/>
        </w:rPr>
        <w:t>«Банк»</w:t>
      </w:r>
      <w:r w:rsidRPr="004C494B">
        <w:rPr>
          <w:rFonts w:ascii="Arial Nova" w:hAnsi="Arial Nova" w:cs="Arial"/>
          <w:color w:val="000000" w:themeColor="text1"/>
          <w:sz w:val="24"/>
          <w:szCs w:val="24"/>
          <w:lang w:val="ru-RU"/>
        </w:rPr>
        <w:t xml:space="preserve"> в лице </w:t>
      </w:r>
      <w:r w:rsidRPr="004C494B">
        <w:rPr>
          <w:rFonts w:ascii="Arial Nova" w:hAnsi="Arial Nova" w:cs="Arial"/>
          <w:color w:val="000000" w:themeColor="text1"/>
          <w:sz w:val="24"/>
          <w:szCs w:val="24"/>
          <w:shd w:val="clear" w:color="auto" w:fill="FFFFFF" w:themeFill="background1"/>
          <w:lang w:val="ru-RU"/>
        </w:rPr>
        <w:t>Управляющего/Начальника</w:t>
      </w:r>
      <w:r w:rsidRPr="004C494B">
        <w:rPr>
          <w:rFonts w:ascii="Arial Nova" w:hAnsi="Arial Nova" w:cs="Arial"/>
          <w:color w:val="000000" w:themeColor="text1"/>
          <w:sz w:val="24"/>
          <w:szCs w:val="24"/>
          <w:lang w:val="ru-RU"/>
        </w:rPr>
        <w:t xml:space="preserve"> _______________________________, действующего на основании Доверенности №____ от _____ 20__г., с одной стороны, </w:t>
      </w:r>
    </w:p>
    <w:p w14:paraId="75476BE8" w14:textId="77777777" w:rsidR="009D3874" w:rsidRPr="00254A70" w:rsidRDefault="009D3874" w:rsidP="009D3874">
      <w:pPr>
        <w:widowControl w:val="0"/>
        <w:ind w:firstLine="567"/>
        <w:jc w:val="both"/>
        <w:rPr>
          <w:rFonts w:ascii="Arial" w:hAnsi="Arial" w:cs="Arial"/>
          <w:bCs/>
          <w:sz w:val="24"/>
          <w:szCs w:val="24"/>
          <w:lang w:val="ru-RU"/>
        </w:rPr>
      </w:pPr>
      <w:r w:rsidRPr="00254A70">
        <w:rPr>
          <w:rFonts w:ascii="Arial" w:hAnsi="Arial" w:cs="Arial"/>
          <w:b/>
          <w:sz w:val="24"/>
          <w:szCs w:val="24"/>
          <w:lang w:val="ru-RU"/>
        </w:rPr>
        <w:t>______Ф.И.О.______</w:t>
      </w:r>
      <w:r w:rsidRPr="00254A70">
        <w:rPr>
          <w:rFonts w:ascii="Arial" w:hAnsi="Arial" w:cs="Arial"/>
          <w:bCs/>
          <w:sz w:val="24"/>
          <w:szCs w:val="24"/>
          <w:lang w:val="ru-RU"/>
        </w:rPr>
        <w:t>,</w:t>
      </w:r>
    </w:p>
    <w:p w14:paraId="50038A3B" w14:textId="77777777" w:rsidR="009D3874" w:rsidRDefault="009D3874" w:rsidP="009D3874">
      <w:pPr>
        <w:widowControl w:val="0"/>
        <w:tabs>
          <w:tab w:val="left" w:pos="1276"/>
        </w:tabs>
        <w:autoSpaceDE w:val="0"/>
        <w:autoSpaceDN w:val="0"/>
        <w:adjustRightInd w:val="0"/>
        <w:ind w:firstLine="567"/>
        <w:jc w:val="both"/>
        <w:rPr>
          <w:rFonts w:ascii="Arial" w:hAnsi="Arial" w:cs="Arial"/>
          <w:bCs/>
          <w:sz w:val="24"/>
          <w:szCs w:val="24"/>
          <w:lang w:val="ru-RU"/>
        </w:rPr>
      </w:pPr>
      <w:r w:rsidRPr="0007344A">
        <w:rPr>
          <w:rFonts w:ascii="Arial" w:hAnsi="Arial" w:cs="Arial"/>
          <w:b/>
          <w:bCs/>
          <w:sz w:val="24"/>
          <w:szCs w:val="24"/>
          <w:lang w:val="ru-RU"/>
        </w:rPr>
        <w:t>ПИНФЛ:</w:t>
      </w:r>
      <w:r w:rsidRPr="00254A70">
        <w:rPr>
          <w:rFonts w:ascii="Arial" w:hAnsi="Arial" w:cs="Arial"/>
          <w:sz w:val="24"/>
          <w:szCs w:val="24"/>
          <w:lang w:val="ru-RU"/>
        </w:rPr>
        <w:t xml:space="preserve"> ___ ___ ___ ___ ___ ___ ___ ___ ___ ___ ___ ___ ___ ___, </w:t>
      </w:r>
      <w:r w:rsidRPr="00254A70">
        <w:rPr>
          <w:rFonts w:ascii="Arial" w:hAnsi="Arial" w:cs="Arial"/>
          <w:bCs/>
          <w:sz w:val="24"/>
          <w:szCs w:val="24"/>
          <w:lang w:val="ru-RU"/>
        </w:rPr>
        <w:t xml:space="preserve">именуемый в дальнейшем </w:t>
      </w:r>
      <w:r w:rsidRPr="00254A70">
        <w:rPr>
          <w:rFonts w:ascii="Arial" w:hAnsi="Arial" w:cs="Arial"/>
          <w:b/>
          <w:sz w:val="24"/>
          <w:szCs w:val="24"/>
          <w:lang w:val="ru-RU"/>
        </w:rPr>
        <w:t>«</w:t>
      </w:r>
      <w:r w:rsidRPr="00254A70">
        <w:rPr>
          <w:rFonts w:ascii="Arial" w:hAnsi="Arial" w:cs="Arial"/>
          <w:b/>
          <w:bCs/>
          <w:sz w:val="24"/>
          <w:szCs w:val="24"/>
          <w:lang w:val="ru-RU"/>
        </w:rPr>
        <w:t>Заёмщик»</w:t>
      </w:r>
      <w:r w:rsidRPr="00254A70">
        <w:rPr>
          <w:rFonts w:ascii="Arial" w:hAnsi="Arial" w:cs="Arial"/>
          <w:bCs/>
          <w:sz w:val="24"/>
          <w:szCs w:val="24"/>
          <w:lang w:val="ru-RU"/>
        </w:rPr>
        <w:t>,</w:t>
      </w:r>
    </w:p>
    <w:p w14:paraId="32DAE974" w14:textId="77777777" w:rsidR="009D3874" w:rsidRPr="00254A70" w:rsidRDefault="009D3874" w:rsidP="009D3874">
      <w:pPr>
        <w:widowControl w:val="0"/>
        <w:ind w:firstLine="567"/>
        <w:jc w:val="both"/>
        <w:rPr>
          <w:rFonts w:ascii="Arial" w:hAnsi="Arial" w:cs="Arial"/>
          <w:bCs/>
          <w:sz w:val="24"/>
          <w:szCs w:val="24"/>
          <w:lang w:val="ru-RU"/>
        </w:rPr>
      </w:pPr>
      <w:r w:rsidRPr="00254A70">
        <w:rPr>
          <w:rFonts w:ascii="Arial" w:hAnsi="Arial" w:cs="Arial"/>
          <w:b/>
          <w:sz w:val="24"/>
          <w:szCs w:val="24"/>
          <w:lang w:val="ru-RU"/>
        </w:rPr>
        <w:t>______Ф.И.О.______</w:t>
      </w:r>
      <w:r w:rsidRPr="00254A70">
        <w:rPr>
          <w:rFonts w:ascii="Arial" w:hAnsi="Arial" w:cs="Arial"/>
          <w:bCs/>
          <w:sz w:val="24"/>
          <w:szCs w:val="24"/>
          <w:lang w:val="ru-RU"/>
        </w:rPr>
        <w:t>,</w:t>
      </w:r>
    </w:p>
    <w:p w14:paraId="133ACFD3" w14:textId="5E79F356" w:rsidR="009D3874" w:rsidRPr="004C494B" w:rsidRDefault="009D3874" w:rsidP="009D3874">
      <w:pPr>
        <w:widowControl w:val="0"/>
        <w:tabs>
          <w:tab w:val="left" w:pos="1276"/>
        </w:tabs>
        <w:autoSpaceDE w:val="0"/>
        <w:autoSpaceDN w:val="0"/>
        <w:adjustRightInd w:val="0"/>
        <w:ind w:firstLine="567"/>
        <w:jc w:val="both"/>
        <w:rPr>
          <w:rFonts w:ascii="Arial Nova" w:hAnsi="Arial Nova" w:cs="Arial"/>
          <w:color w:val="000000" w:themeColor="text1"/>
          <w:sz w:val="24"/>
          <w:szCs w:val="24"/>
          <w:lang w:val="ru-RU"/>
        </w:rPr>
      </w:pPr>
      <w:r w:rsidRPr="0007344A">
        <w:rPr>
          <w:rFonts w:ascii="Arial" w:hAnsi="Arial" w:cs="Arial"/>
          <w:b/>
          <w:bCs/>
          <w:sz w:val="24"/>
          <w:szCs w:val="24"/>
          <w:lang w:val="ru-RU"/>
        </w:rPr>
        <w:t>ПИНФЛ:</w:t>
      </w:r>
      <w:r w:rsidRPr="00254A70">
        <w:rPr>
          <w:rFonts w:ascii="Arial" w:hAnsi="Arial" w:cs="Arial"/>
          <w:sz w:val="24"/>
          <w:szCs w:val="24"/>
          <w:lang w:val="ru-RU"/>
        </w:rPr>
        <w:t xml:space="preserve"> ___ ___ ___ ___ ___ ___ ___ ___ ___ ___ ___ ___ ___ ___, </w:t>
      </w:r>
      <w:r w:rsidRPr="00254A70">
        <w:rPr>
          <w:rFonts w:ascii="Arial" w:hAnsi="Arial" w:cs="Arial"/>
          <w:bCs/>
          <w:sz w:val="24"/>
          <w:szCs w:val="24"/>
          <w:lang w:val="ru-RU"/>
        </w:rPr>
        <w:t xml:space="preserve">именуемый в дальнейшем </w:t>
      </w:r>
      <w:r w:rsidRPr="00254A70">
        <w:rPr>
          <w:rFonts w:ascii="Arial" w:hAnsi="Arial" w:cs="Arial"/>
          <w:b/>
          <w:sz w:val="24"/>
          <w:szCs w:val="24"/>
          <w:lang w:val="ru-RU"/>
        </w:rPr>
        <w:t>«</w:t>
      </w:r>
      <w:r w:rsidR="00180C38">
        <w:rPr>
          <w:rFonts w:ascii="Arial" w:hAnsi="Arial" w:cs="Arial"/>
          <w:b/>
          <w:sz w:val="24"/>
          <w:szCs w:val="24"/>
          <w:lang w:val="ru-RU"/>
        </w:rPr>
        <w:t>Соз</w:t>
      </w:r>
      <w:r w:rsidRPr="00254A70">
        <w:rPr>
          <w:rFonts w:ascii="Arial" w:hAnsi="Arial" w:cs="Arial"/>
          <w:b/>
          <w:bCs/>
          <w:sz w:val="24"/>
          <w:szCs w:val="24"/>
          <w:lang w:val="ru-RU"/>
        </w:rPr>
        <w:t>аёмщик»</w:t>
      </w:r>
      <w:r w:rsidRPr="00254A70">
        <w:rPr>
          <w:rFonts w:ascii="Arial" w:hAnsi="Arial" w:cs="Arial"/>
          <w:bCs/>
          <w:sz w:val="24"/>
          <w:szCs w:val="24"/>
          <w:lang w:val="ru-RU"/>
        </w:rPr>
        <w:t>,</w:t>
      </w:r>
      <w:r w:rsidRPr="00254A70">
        <w:rPr>
          <w:rFonts w:ascii="Arial Nova" w:hAnsi="Arial Nova" w:cs="Arial"/>
          <w:color w:val="000000" w:themeColor="text1"/>
          <w:sz w:val="24"/>
          <w:szCs w:val="24"/>
          <w:lang w:val="ru-RU"/>
        </w:rPr>
        <w:t xml:space="preserve"> </w:t>
      </w:r>
      <w:r w:rsidRPr="004C494B">
        <w:rPr>
          <w:rFonts w:ascii="Arial Nova" w:hAnsi="Arial Nova" w:cs="Arial"/>
          <w:color w:val="000000" w:themeColor="text1"/>
          <w:sz w:val="24"/>
          <w:szCs w:val="24"/>
          <w:lang w:val="ru-RU"/>
        </w:rPr>
        <w:t>несущий солидарную ответственность, как и Заемщик, с другой стороны,</w:t>
      </w:r>
    </w:p>
    <w:p w14:paraId="52438C78" w14:textId="77777777" w:rsidR="009D3874" w:rsidRPr="004C494B" w:rsidRDefault="009D3874" w:rsidP="009D3874">
      <w:pPr>
        <w:widowControl w:val="0"/>
        <w:tabs>
          <w:tab w:val="left" w:pos="1276"/>
        </w:tabs>
        <w:autoSpaceDE w:val="0"/>
        <w:autoSpaceDN w:val="0"/>
        <w:adjustRightInd w:val="0"/>
        <w:ind w:firstLine="567"/>
        <w:jc w:val="both"/>
        <w:rPr>
          <w:rFonts w:ascii="Arial Nova" w:hAnsi="Arial Nova" w:cs="Arial"/>
          <w:color w:val="000000" w:themeColor="text1"/>
          <w:sz w:val="24"/>
          <w:szCs w:val="24"/>
          <w:lang w:val="ru-RU"/>
        </w:rPr>
      </w:pPr>
      <w:r w:rsidRPr="004C494B">
        <w:rPr>
          <w:rFonts w:ascii="Arial Nova" w:hAnsi="Arial Nova" w:cs="Arial"/>
          <w:color w:val="000000" w:themeColor="text1"/>
          <w:sz w:val="24"/>
          <w:szCs w:val="24"/>
          <w:lang w:val="ru-RU"/>
        </w:rPr>
        <w:t>вместе именуемые Стороны заключили между собой Кредитный договор на выдачу ипотечного кредита для приобретения жилья (далее – «</w:t>
      </w:r>
      <w:r w:rsidRPr="004C494B">
        <w:rPr>
          <w:rFonts w:ascii="Arial Nova" w:hAnsi="Arial Nova" w:cs="Arial"/>
          <w:b/>
          <w:color w:val="000000" w:themeColor="text1"/>
          <w:sz w:val="24"/>
          <w:szCs w:val="24"/>
          <w:lang w:val="ru-RU"/>
        </w:rPr>
        <w:t>Договор</w:t>
      </w:r>
      <w:r w:rsidRPr="004C494B">
        <w:rPr>
          <w:rFonts w:ascii="Arial Nova" w:hAnsi="Arial Nova" w:cs="Arial"/>
          <w:color w:val="000000" w:themeColor="text1"/>
          <w:sz w:val="24"/>
          <w:szCs w:val="24"/>
          <w:lang w:val="ru-RU"/>
        </w:rPr>
        <w:t>») о нижеследующем:</w:t>
      </w:r>
    </w:p>
    <w:p w14:paraId="6C415F71" w14:textId="77777777" w:rsidR="006314F2" w:rsidRPr="009D3874" w:rsidRDefault="006314F2" w:rsidP="009D3874">
      <w:pPr>
        <w:widowControl w:val="0"/>
        <w:autoSpaceDE w:val="0"/>
        <w:autoSpaceDN w:val="0"/>
        <w:adjustRightInd w:val="0"/>
        <w:ind w:firstLine="567"/>
        <w:jc w:val="both"/>
        <w:rPr>
          <w:rFonts w:ascii="Arial Nova" w:hAnsi="Arial Nova" w:cs="Arial"/>
          <w:color w:val="000000" w:themeColor="text1"/>
          <w:sz w:val="24"/>
          <w:szCs w:val="24"/>
          <w:lang w:val="ru-RU"/>
        </w:rPr>
      </w:pPr>
    </w:p>
    <w:p w14:paraId="22F76152" w14:textId="77777777" w:rsidR="006314F2" w:rsidRPr="009D3874" w:rsidRDefault="006314F2" w:rsidP="00AC64D6">
      <w:pPr>
        <w:pStyle w:val="a3"/>
        <w:widowControl w:val="0"/>
        <w:numPr>
          <w:ilvl w:val="0"/>
          <w:numId w:val="3"/>
        </w:numPr>
        <w:tabs>
          <w:tab w:val="left" w:pos="284"/>
        </w:tabs>
        <w:autoSpaceDE w:val="0"/>
        <w:autoSpaceDN w:val="0"/>
        <w:adjustRightInd w:val="0"/>
        <w:ind w:left="0" w:firstLine="0"/>
        <w:jc w:val="center"/>
        <w:outlineLvl w:val="0"/>
        <w:rPr>
          <w:rFonts w:ascii="Arial Nova" w:hAnsi="Arial Nova" w:cs="Arial"/>
          <w:b/>
          <w:bCs/>
          <w:sz w:val="24"/>
          <w:szCs w:val="24"/>
          <w:lang w:val="ru-RU"/>
        </w:rPr>
      </w:pPr>
      <w:bookmarkStart w:id="4" w:name="_Toc158744280"/>
      <w:r w:rsidRPr="009D3874">
        <w:rPr>
          <w:rFonts w:ascii="Arial Nova" w:hAnsi="Arial Nova" w:cs="Arial"/>
          <w:b/>
          <w:bCs/>
          <w:sz w:val="24"/>
          <w:szCs w:val="24"/>
          <w:lang w:val="ru-RU"/>
        </w:rPr>
        <w:t>ПРЕДМЕТ ДОГОВОРА</w:t>
      </w:r>
      <w:bookmarkEnd w:id="4"/>
    </w:p>
    <w:p w14:paraId="075D5697" w14:textId="58FAB9B9" w:rsidR="006314F2" w:rsidRPr="009D3874" w:rsidRDefault="006314F2" w:rsidP="00A74A00">
      <w:pPr>
        <w:pStyle w:val="a3"/>
        <w:widowControl w:val="0"/>
        <w:numPr>
          <w:ilvl w:val="1"/>
          <w:numId w:val="3"/>
        </w:numPr>
        <w:tabs>
          <w:tab w:val="left" w:pos="993"/>
        </w:tabs>
        <w:autoSpaceDE w:val="0"/>
        <w:autoSpaceDN w:val="0"/>
        <w:adjustRightInd w:val="0"/>
        <w:ind w:left="0" w:firstLine="567"/>
        <w:jc w:val="both"/>
        <w:rPr>
          <w:rFonts w:ascii="Arial Nova" w:hAnsi="Arial Nova" w:cs="Arial"/>
          <w:sz w:val="24"/>
          <w:szCs w:val="24"/>
          <w:lang w:val="ru-RU"/>
        </w:rPr>
      </w:pPr>
      <w:bookmarkStart w:id="5" w:name="_Ref157881769"/>
      <w:r w:rsidRPr="009D3874">
        <w:rPr>
          <w:rFonts w:ascii="Arial Nova" w:hAnsi="Arial Nova" w:cs="Arial"/>
          <w:sz w:val="24"/>
          <w:szCs w:val="24"/>
          <w:lang w:val="ru-RU"/>
        </w:rPr>
        <w:t>Банк обязуется предоставить денежные средства (кредит) Заёмщику в следующем размере и на нижеуказанных условиях:</w:t>
      </w:r>
      <w:bookmarkEnd w:id="5"/>
    </w:p>
    <w:p w14:paraId="12BFDAF0" w14:textId="79EED2E0" w:rsidR="006314F2" w:rsidRPr="009D3874" w:rsidRDefault="006314F2" w:rsidP="00A74A00">
      <w:pPr>
        <w:pStyle w:val="a3"/>
        <w:widowControl w:val="0"/>
        <w:numPr>
          <w:ilvl w:val="2"/>
          <w:numId w:val="3"/>
        </w:numPr>
        <w:tabs>
          <w:tab w:val="left" w:pos="1276"/>
        </w:tabs>
        <w:autoSpaceDE w:val="0"/>
        <w:autoSpaceDN w:val="0"/>
        <w:adjustRightInd w:val="0"/>
        <w:ind w:left="0" w:firstLine="567"/>
        <w:jc w:val="both"/>
        <w:rPr>
          <w:rFonts w:ascii="Arial Nova" w:hAnsi="Arial Nova" w:cs="Arial"/>
          <w:sz w:val="24"/>
          <w:szCs w:val="24"/>
          <w:lang w:val="ru-RU"/>
        </w:rPr>
      </w:pPr>
      <w:r w:rsidRPr="009D3874">
        <w:rPr>
          <w:rFonts w:ascii="Arial Nova" w:hAnsi="Arial Nova" w:cs="Arial"/>
          <w:b/>
          <w:bCs/>
          <w:sz w:val="24"/>
          <w:szCs w:val="24"/>
          <w:lang w:val="ru-RU"/>
        </w:rPr>
        <w:t>Сумма кредита</w:t>
      </w:r>
      <w:r w:rsidR="009D3874">
        <w:rPr>
          <w:rFonts w:ascii="Arial Nova" w:hAnsi="Arial Nova" w:cs="Arial"/>
          <w:b/>
          <w:bCs/>
          <w:sz w:val="24"/>
          <w:szCs w:val="24"/>
          <w:lang w:val="ru-RU"/>
        </w:rPr>
        <w:t>:</w:t>
      </w:r>
      <w:r w:rsidRPr="009D3874">
        <w:rPr>
          <w:rFonts w:ascii="Arial Nova" w:hAnsi="Arial Nova" w:cs="Arial"/>
          <w:sz w:val="24"/>
          <w:szCs w:val="24"/>
          <w:lang w:val="ru-RU"/>
        </w:rPr>
        <w:t xml:space="preserve"> _________</w:t>
      </w:r>
      <w:r w:rsidR="009D3874">
        <w:rPr>
          <w:rFonts w:ascii="Arial Nova" w:hAnsi="Arial Nova" w:cs="Arial"/>
          <w:sz w:val="24"/>
          <w:szCs w:val="24"/>
          <w:lang w:val="ru-RU"/>
        </w:rPr>
        <w:t>______</w:t>
      </w:r>
      <w:r w:rsidRPr="009D3874">
        <w:rPr>
          <w:rFonts w:ascii="Arial Nova" w:hAnsi="Arial Nova" w:cs="Arial"/>
          <w:sz w:val="24"/>
          <w:szCs w:val="24"/>
          <w:lang w:val="ru-RU"/>
        </w:rPr>
        <w:t xml:space="preserve"> </w:t>
      </w:r>
      <w:r w:rsidR="009D3874">
        <w:rPr>
          <w:rFonts w:ascii="Arial Nova" w:hAnsi="Arial Nova" w:cs="Arial"/>
          <w:sz w:val="24"/>
          <w:szCs w:val="24"/>
          <w:lang w:val="ru-RU"/>
        </w:rPr>
        <w:t>(__</w:t>
      </w:r>
      <w:r w:rsidR="009D3874" w:rsidRPr="009D3874">
        <w:rPr>
          <w:rFonts w:ascii="Arial Nova" w:hAnsi="Arial Nova" w:cs="Arial"/>
          <w:i/>
          <w:sz w:val="24"/>
          <w:szCs w:val="24"/>
          <w:lang w:val="ru-RU"/>
        </w:rPr>
        <w:t>прописью и цифрами</w:t>
      </w:r>
      <w:r w:rsidR="009D3874">
        <w:rPr>
          <w:rFonts w:ascii="Arial Nova" w:hAnsi="Arial Nova" w:cs="Arial"/>
          <w:i/>
          <w:sz w:val="24"/>
          <w:szCs w:val="24"/>
          <w:lang w:val="ru-RU"/>
        </w:rPr>
        <w:t>__)</w:t>
      </w:r>
      <w:r w:rsidRPr="009D3874">
        <w:rPr>
          <w:rFonts w:ascii="Arial Nova" w:hAnsi="Arial Nova" w:cs="Arial"/>
          <w:sz w:val="24"/>
          <w:szCs w:val="24"/>
          <w:lang w:val="ru-RU"/>
        </w:rPr>
        <w:t xml:space="preserve"> сум.</w:t>
      </w:r>
    </w:p>
    <w:p w14:paraId="653EEB92" w14:textId="77A2E81A" w:rsidR="006314F2" w:rsidRPr="009D3874" w:rsidRDefault="006314F2" w:rsidP="00A74A00">
      <w:pPr>
        <w:pStyle w:val="a3"/>
        <w:widowControl w:val="0"/>
        <w:numPr>
          <w:ilvl w:val="2"/>
          <w:numId w:val="3"/>
        </w:numPr>
        <w:tabs>
          <w:tab w:val="left" w:pos="1276"/>
        </w:tabs>
        <w:autoSpaceDE w:val="0"/>
        <w:autoSpaceDN w:val="0"/>
        <w:adjustRightInd w:val="0"/>
        <w:ind w:left="0" w:firstLine="567"/>
        <w:jc w:val="both"/>
        <w:rPr>
          <w:rFonts w:ascii="Arial Nova" w:hAnsi="Arial Nova" w:cs="Arial"/>
          <w:sz w:val="24"/>
          <w:szCs w:val="24"/>
          <w:lang w:val="ru-RU"/>
        </w:rPr>
      </w:pPr>
      <w:r w:rsidRPr="009D3874">
        <w:rPr>
          <w:rFonts w:ascii="Arial Nova" w:hAnsi="Arial Nova" w:cs="Arial"/>
          <w:b/>
          <w:bCs/>
          <w:sz w:val="24"/>
          <w:szCs w:val="24"/>
          <w:lang w:val="ru-RU"/>
        </w:rPr>
        <w:t>Срок пользования кредитом:</w:t>
      </w:r>
      <w:r w:rsidRPr="009D3874">
        <w:rPr>
          <w:rFonts w:ascii="Arial Nova" w:hAnsi="Arial Nova" w:cs="Arial"/>
          <w:sz w:val="24"/>
          <w:szCs w:val="24"/>
          <w:lang w:val="ru-RU"/>
        </w:rPr>
        <w:t xml:space="preserve"> _______________________________.</w:t>
      </w:r>
    </w:p>
    <w:p w14:paraId="39E03DB2" w14:textId="38FF8159" w:rsidR="006314F2" w:rsidRPr="00A94F80" w:rsidRDefault="006314F2" w:rsidP="00A74A00">
      <w:pPr>
        <w:pStyle w:val="a3"/>
        <w:widowControl w:val="0"/>
        <w:numPr>
          <w:ilvl w:val="2"/>
          <w:numId w:val="3"/>
        </w:numPr>
        <w:tabs>
          <w:tab w:val="left" w:pos="1276"/>
        </w:tabs>
        <w:autoSpaceDE w:val="0"/>
        <w:autoSpaceDN w:val="0"/>
        <w:adjustRightInd w:val="0"/>
        <w:ind w:left="0" w:firstLine="567"/>
        <w:jc w:val="both"/>
        <w:rPr>
          <w:rFonts w:ascii="Arial Nova" w:hAnsi="Arial Nova" w:cs="Arial"/>
          <w:sz w:val="24"/>
          <w:szCs w:val="24"/>
          <w:lang w:val="ru-RU"/>
        </w:rPr>
      </w:pPr>
      <w:r w:rsidRPr="00A94F80">
        <w:rPr>
          <w:rFonts w:ascii="Arial Nova" w:hAnsi="Arial Nova" w:cs="Arial"/>
          <w:b/>
          <w:bCs/>
          <w:sz w:val="24"/>
          <w:szCs w:val="24"/>
          <w:lang w:val="ru-RU"/>
        </w:rPr>
        <w:t>Процентная ставка по кредиту:</w:t>
      </w:r>
      <w:r w:rsidRPr="00A94F80">
        <w:rPr>
          <w:rFonts w:ascii="Arial Nova" w:hAnsi="Arial Nova" w:cs="Arial"/>
          <w:sz w:val="24"/>
          <w:szCs w:val="24"/>
          <w:lang w:val="ru-RU"/>
        </w:rPr>
        <w:t xml:space="preserve"> _____________________</w:t>
      </w:r>
      <w:r w:rsidR="009D3874" w:rsidRPr="00A94F80">
        <w:rPr>
          <w:rFonts w:ascii="Arial Nova" w:hAnsi="Arial Nova" w:cs="Arial"/>
          <w:sz w:val="24"/>
          <w:szCs w:val="24"/>
          <w:lang w:val="ru-RU"/>
        </w:rPr>
        <w:t xml:space="preserve"> </w:t>
      </w:r>
      <w:r w:rsidRPr="00A94F80">
        <w:rPr>
          <w:rFonts w:ascii="Arial Nova" w:hAnsi="Arial Nova" w:cs="Arial"/>
          <w:sz w:val="24"/>
          <w:szCs w:val="24"/>
          <w:lang w:val="ru-RU"/>
        </w:rPr>
        <w:t>годовых</w:t>
      </w:r>
      <w:r w:rsidR="009D3874" w:rsidRPr="00A94F80">
        <w:rPr>
          <w:rFonts w:ascii="Arial Nova" w:hAnsi="Arial Nova" w:cs="Arial"/>
          <w:sz w:val="24"/>
          <w:szCs w:val="24"/>
          <w:lang w:val="ru-RU"/>
        </w:rPr>
        <w:t>.</w:t>
      </w:r>
    </w:p>
    <w:p w14:paraId="6AABA097" w14:textId="43874682" w:rsidR="006314F2" w:rsidRPr="009D3874" w:rsidRDefault="006314F2" w:rsidP="00A74A00">
      <w:pPr>
        <w:pStyle w:val="a3"/>
        <w:widowControl w:val="0"/>
        <w:numPr>
          <w:ilvl w:val="2"/>
          <w:numId w:val="3"/>
        </w:numPr>
        <w:tabs>
          <w:tab w:val="left" w:pos="1276"/>
        </w:tabs>
        <w:autoSpaceDE w:val="0"/>
        <w:autoSpaceDN w:val="0"/>
        <w:adjustRightInd w:val="0"/>
        <w:ind w:left="0" w:firstLine="567"/>
        <w:jc w:val="both"/>
        <w:rPr>
          <w:rFonts w:ascii="Arial Nova" w:hAnsi="Arial Nova" w:cs="Arial"/>
          <w:sz w:val="24"/>
          <w:szCs w:val="24"/>
          <w:lang w:val="ru-RU"/>
        </w:rPr>
      </w:pPr>
      <w:r w:rsidRPr="00A74A00">
        <w:rPr>
          <w:rFonts w:ascii="Arial Nova" w:hAnsi="Arial Nova" w:cs="Arial"/>
          <w:b/>
          <w:bCs/>
          <w:sz w:val="24"/>
          <w:szCs w:val="24"/>
          <w:lang w:val="ru-RU"/>
        </w:rPr>
        <w:t>Срок уплаты процентов:</w:t>
      </w:r>
      <w:r w:rsidRPr="009D3874">
        <w:rPr>
          <w:rFonts w:ascii="Arial Nova" w:hAnsi="Arial Nova" w:cs="Arial"/>
          <w:sz w:val="24"/>
          <w:szCs w:val="24"/>
          <w:lang w:val="ru-RU"/>
        </w:rPr>
        <w:t xml:space="preserve"> ___________________________________</w:t>
      </w:r>
      <w:r w:rsidR="00A74A00">
        <w:rPr>
          <w:rFonts w:ascii="Arial Nova" w:hAnsi="Arial Nova" w:cs="Arial"/>
          <w:sz w:val="24"/>
          <w:szCs w:val="24"/>
          <w:lang w:val="ru-RU"/>
        </w:rPr>
        <w:t>.</w:t>
      </w:r>
    </w:p>
    <w:p w14:paraId="29A8D86A" w14:textId="6DFAE776" w:rsidR="00553899" w:rsidRPr="00A94F80" w:rsidRDefault="00553899" w:rsidP="00A74A00">
      <w:pPr>
        <w:pStyle w:val="a3"/>
        <w:widowControl w:val="0"/>
        <w:numPr>
          <w:ilvl w:val="2"/>
          <w:numId w:val="3"/>
        </w:numPr>
        <w:tabs>
          <w:tab w:val="left" w:pos="1276"/>
        </w:tabs>
        <w:autoSpaceDE w:val="0"/>
        <w:autoSpaceDN w:val="0"/>
        <w:adjustRightInd w:val="0"/>
        <w:ind w:left="0" w:firstLine="567"/>
        <w:jc w:val="both"/>
        <w:rPr>
          <w:rFonts w:ascii="Arial Nova" w:hAnsi="Arial Nova" w:cs="Arial"/>
          <w:sz w:val="24"/>
          <w:szCs w:val="24"/>
          <w:lang w:val="ru-RU"/>
        </w:rPr>
      </w:pPr>
      <w:r w:rsidRPr="00A94F80">
        <w:rPr>
          <w:rFonts w:ascii="Arial Nova" w:hAnsi="Arial Nova" w:cs="Arial"/>
          <w:b/>
          <w:bCs/>
          <w:sz w:val="24"/>
          <w:szCs w:val="24"/>
          <w:lang w:val="ru-RU"/>
        </w:rPr>
        <w:t>Тип графика:</w:t>
      </w:r>
      <w:r w:rsidR="00A74A00" w:rsidRPr="00A94F80">
        <w:rPr>
          <w:rFonts w:ascii="Arial Nova" w:hAnsi="Arial Nova" w:cs="Arial"/>
          <w:b/>
          <w:bCs/>
          <w:sz w:val="24"/>
          <w:szCs w:val="24"/>
          <w:lang w:val="ru-RU"/>
        </w:rPr>
        <w:t xml:space="preserve"> </w:t>
      </w:r>
      <w:r w:rsidRPr="00A94F80">
        <w:rPr>
          <w:rFonts w:ascii="Arial Nova" w:hAnsi="Arial Nova" w:cs="Arial"/>
          <w:sz w:val="24"/>
          <w:szCs w:val="24"/>
          <w:lang w:val="ru-RU"/>
        </w:rPr>
        <w:t>_______________</w:t>
      </w:r>
      <w:r w:rsidR="00A74A00" w:rsidRPr="00A94F80">
        <w:rPr>
          <w:rFonts w:ascii="Arial Nova" w:hAnsi="Arial Nova" w:cs="Arial"/>
          <w:sz w:val="24"/>
          <w:szCs w:val="24"/>
          <w:lang w:val="ru-RU"/>
        </w:rPr>
        <w:t>_____.</w:t>
      </w:r>
    </w:p>
    <w:p w14:paraId="47040201" w14:textId="0D4B1122" w:rsidR="00112BDE" w:rsidRPr="009D3874" w:rsidRDefault="006314F2" w:rsidP="00A74A00">
      <w:pPr>
        <w:pStyle w:val="a3"/>
        <w:widowControl w:val="0"/>
        <w:numPr>
          <w:ilvl w:val="2"/>
          <w:numId w:val="3"/>
        </w:numPr>
        <w:tabs>
          <w:tab w:val="left" w:pos="1276"/>
        </w:tabs>
        <w:autoSpaceDE w:val="0"/>
        <w:autoSpaceDN w:val="0"/>
        <w:adjustRightInd w:val="0"/>
        <w:ind w:left="0" w:firstLine="567"/>
        <w:jc w:val="both"/>
        <w:rPr>
          <w:rFonts w:ascii="Arial Nova" w:hAnsi="Arial Nova" w:cs="Arial"/>
          <w:sz w:val="24"/>
          <w:szCs w:val="24"/>
          <w:lang w:val="ru-RU"/>
        </w:rPr>
      </w:pPr>
      <w:bookmarkStart w:id="6" w:name="_Ref157878802"/>
      <w:r w:rsidRPr="00A74A00">
        <w:rPr>
          <w:rFonts w:ascii="Arial Nova" w:hAnsi="Arial Nova" w:cs="Arial"/>
          <w:b/>
          <w:bCs/>
          <w:sz w:val="24"/>
          <w:szCs w:val="24"/>
          <w:lang w:val="ru-RU"/>
        </w:rPr>
        <w:t>Цель и объект кредита:</w:t>
      </w:r>
      <w:r w:rsidRPr="009D3874">
        <w:rPr>
          <w:rFonts w:ascii="Arial Nova" w:hAnsi="Arial Nova" w:cs="Arial"/>
          <w:sz w:val="24"/>
          <w:szCs w:val="24"/>
          <w:lang w:val="ru-RU"/>
        </w:rPr>
        <w:t xml:space="preserve"> на приобретение жилья, расположенного по адресу:</w:t>
      </w:r>
      <w:r w:rsidR="00112BDE" w:rsidRPr="009D3874">
        <w:rPr>
          <w:rFonts w:ascii="Arial Nova" w:hAnsi="Arial Nova" w:cs="Arial"/>
          <w:sz w:val="24"/>
          <w:szCs w:val="24"/>
          <w:lang w:val="ru-RU"/>
        </w:rPr>
        <w:t>________________________________________________________________________ общей площадью ___________ м</w:t>
      </w:r>
      <w:r w:rsidR="00A74A00" w:rsidRPr="00A74A00">
        <w:rPr>
          <w:rFonts w:ascii="Arial Nova" w:hAnsi="Arial Nova" w:cs="Arial"/>
          <w:sz w:val="24"/>
          <w:szCs w:val="24"/>
          <w:vertAlign w:val="superscript"/>
          <w:lang w:val="ru-RU"/>
        </w:rPr>
        <w:t>2</w:t>
      </w:r>
      <w:r w:rsidR="00112BDE" w:rsidRPr="009D3874">
        <w:rPr>
          <w:rFonts w:ascii="Arial Nova" w:hAnsi="Arial Nova" w:cs="Arial"/>
          <w:sz w:val="24"/>
          <w:szCs w:val="24"/>
          <w:lang w:val="ru-RU"/>
        </w:rPr>
        <w:t>, состоящей из _______ комнат, на ______ этаже, _________________, __________________________________;</w:t>
      </w:r>
      <w:bookmarkEnd w:id="6"/>
    </w:p>
    <w:p w14:paraId="4C5910D9" w14:textId="79842BA7" w:rsidR="00112BDE" w:rsidRPr="009D3874" w:rsidRDefault="004D3BD1" w:rsidP="00A74A00">
      <w:pPr>
        <w:pStyle w:val="a3"/>
        <w:widowControl w:val="0"/>
        <w:numPr>
          <w:ilvl w:val="1"/>
          <w:numId w:val="3"/>
        </w:numPr>
        <w:tabs>
          <w:tab w:val="left" w:pos="1276"/>
        </w:tabs>
        <w:autoSpaceDE w:val="0"/>
        <w:autoSpaceDN w:val="0"/>
        <w:adjustRightInd w:val="0"/>
        <w:ind w:left="0" w:firstLine="567"/>
        <w:jc w:val="both"/>
        <w:rPr>
          <w:rFonts w:ascii="Arial Nova" w:hAnsi="Arial Nova" w:cs="Arial"/>
          <w:sz w:val="24"/>
          <w:szCs w:val="24"/>
          <w:lang w:val="ru-RU"/>
        </w:rPr>
      </w:pPr>
      <w:r w:rsidRPr="009D3874">
        <w:rPr>
          <w:rFonts w:ascii="Arial Nova" w:hAnsi="Arial Nova" w:cs="Arial"/>
          <w:sz w:val="24"/>
          <w:szCs w:val="24"/>
          <w:lang w:val="ru-RU"/>
        </w:rPr>
        <w:t xml:space="preserve">В качестве обеспечения по кредиту до предоставления залога приобретаемого за счет кредита, предусмотренного в </w:t>
      </w:r>
      <w:r w:rsidRPr="00A74A00">
        <w:rPr>
          <w:rFonts w:ascii="Arial Nova" w:hAnsi="Arial Nova" w:cs="Arial"/>
          <w:b/>
          <w:bCs/>
          <w:i/>
          <w:iCs/>
          <w:sz w:val="24"/>
          <w:szCs w:val="24"/>
          <w:lang w:val="ru-RU"/>
        </w:rPr>
        <w:t>п</w:t>
      </w:r>
      <w:r w:rsidR="00A74A00" w:rsidRPr="00A74A00">
        <w:rPr>
          <w:rFonts w:ascii="Arial Nova" w:hAnsi="Arial Nova" w:cs="Arial"/>
          <w:b/>
          <w:bCs/>
          <w:i/>
          <w:iCs/>
          <w:sz w:val="24"/>
          <w:szCs w:val="24"/>
          <w:lang w:val="ru-RU"/>
        </w:rPr>
        <w:t xml:space="preserve">ункте </w:t>
      </w:r>
      <w:r w:rsidR="00A74A00" w:rsidRPr="00A74A00">
        <w:rPr>
          <w:rFonts w:ascii="Arial Nova" w:hAnsi="Arial Nova" w:cs="Arial"/>
          <w:b/>
          <w:bCs/>
          <w:i/>
          <w:iCs/>
          <w:sz w:val="24"/>
          <w:szCs w:val="24"/>
          <w:lang w:val="ru-RU"/>
        </w:rPr>
        <w:fldChar w:fldCharType="begin"/>
      </w:r>
      <w:r w:rsidR="00A74A00" w:rsidRPr="00A74A00">
        <w:rPr>
          <w:rFonts w:ascii="Arial Nova" w:hAnsi="Arial Nova" w:cs="Arial"/>
          <w:b/>
          <w:bCs/>
          <w:i/>
          <w:iCs/>
          <w:sz w:val="24"/>
          <w:szCs w:val="24"/>
          <w:lang w:val="ru-RU"/>
        </w:rPr>
        <w:instrText xml:space="preserve"> REF _Ref157878802 \r \h  \* MERGEFORMAT </w:instrText>
      </w:r>
      <w:r w:rsidR="00A74A00" w:rsidRPr="00A74A00">
        <w:rPr>
          <w:rFonts w:ascii="Arial Nova" w:hAnsi="Arial Nova" w:cs="Arial"/>
          <w:b/>
          <w:bCs/>
          <w:i/>
          <w:iCs/>
          <w:sz w:val="24"/>
          <w:szCs w:val="24"/>
          <w:lang w:val="ru-RU"/>
        </w:rPr>
      </w:r>
      <w:r w:rsidR="00A74A00" w:rsidRPr="00A74A00">
        <w:rPr>
          <w:rFonts w:ascii="Arial Nova" w:hAnsi="Arial Nova" w:cs="Arial"/>
          <w:b/>
          <w:bCs/>
          <w:i/>
          <w:iCs/>
          <w:sz w:val="24"/>
          <w:szCs w:val="24"/>
          <w:lang w:val="ru-RU"/>
        </w:rPr>
        <w:fldChar w:fldCharType="separate"/>
      </w:r>
      <w:r w:rsidR="007E779B">
        <w:rPr>
          <w:rFonts w:ascii="Arial Nova" w:hAnsi="Arial Nova" w:cs="Arial"/>
          <w:b/>
          <w:bCs/>
          <w:i/>
          <w:iCs/>
          <w:sz w:val="24"/>
          <w:szCs w:val="24"/>
          <w:lang w:val="ru-RU"/>
        </w:rPr>
        <w:t>1.1.6</w:t>
      </w:r>
      <w:r w:rsidR="00A74A00" w:rsidRPr="00A74A00">
        <w:rPr>
          <w:rFonts w:ascii="Arial Nova" w:hAnsi="Arial Nova" w:cs="Arial"/>
          <w:b/>
          <w:bCs/>
          <w:i/>
          <w:iCs/>
          <w:sz w:val="24"/>
          <w:szCs w:val="24"/>
          <w:lang w:val="ru-RU"/>
        </w:rPr>
        <w:fldChar w:fldCharType="end"/>
      </w:r>
      <w:r w:rsidRPr="009D3874">
        <w:rPr>
          <w:rFonts w:ascii="Arial Nova" w:hAnsi="Arial Nova" w:cs="Arial"/>
          <w:sz w:val="24"/>
          <w:szCs w:val="24"/>
          <w:lang w:val="ru-RU"/>
        </w:rPr>
        <w:t xml:space="preserve"> </w:t>
      </w:r>
      <w:r w:rsidR="00A74A00">
        <w:rPr>
          <w:rFonts w:ascii="Arial Nova" w:hAnsi="Arial Nova" w:cs="Arial"/>
          <w:sz w:val="24"/>
          <w:szCs w:val="24"/>
          <w:lang w:val="ru-RU"/>
        </w:rPr>
        <w:t>Д</w:t>
      </w:r>
      <w:r w:rsidRPr="009D3874">
        <w:rPr>
          <w:rFonts w:ascii="Arial Nova" w:hAnsi="Arial Nova" w:cs="Arial"/>
          <w:sz w:val="24"/>
          <w:szCs w:val="24"/>
          <w:lang w:val="ru-RU"/>
        </w:rPr>
        <w:t>оговора, могут быть приняты:</w:t>
      </w:r>
    </w:p>
    <w:p w14:paraId="38E1F550" w14:textId="4040ABC4" w:rsidR="004D3BD1" w:rsidRPr="009D3874" w:rsidRDefault="004D3BD1" w:rsidP="00A74A00">
      <w:pPr>
        <w:pStyle w:val="a3"/>
        <w:widowControl w:val="0"/>
        <w:numPr>
          <w:ilvl w:val="2"/>
          <w:numId w:val="3"/>
        </w:numPr>
        <w:tabs>
          <w:tab w:val="left" w:pos="1276"/>
        </w:tabs>
        <w:autoSpaceDE w:val="0"/>
        <w:autoSpaceDN w:val="0"/>
        <w:adjustRightInd w:val="0"/>
        <w:ind w:left="0" w:firstLine="567"/>
        <w:jc w:val="both"/>
        <w:rPr>
          <w:rFonts w:ascii="Arial Nova" w:hAnsi="Arial Nova" w:cs="Arial"/>
          <w:sz w:val="24"/>
          <w:szCs w:val="24"/>
          <w:lang w:val="ru-RU"/>
        </w:rPr>
      </w:pPr>
      <w:r w:rsidRPr="00A74A00">
        <w:rPr>
          <w:rFonts w:ascii="Arial Nova" w:hAnsi="Arial Nova" w:cs="Arial"/>
          <w:b/>
          <w:bCs/>
          <w:sz w:val="24"/>
          <w:szCs w:val="24"/>
          <w:lang w:val="ru-RU"/>
        </w:rPr>
        <w:t>Недвижимость</w:t>
      </w:r>
      <w:r w:rsidRPr="009D3874">
        <w:rPr>
          <w:rFonts w:ascii="Arial Nova" w:hAnsi="Arial Nova" w:cs="Arial"/>
          <w:sz w:val="24"/>
          <w:szCs w:val="24"/>
          <w:lang w:val="ru-RU"/>
        </w:rPr>
        <w:t xml:space="preserve"> – указывается данные________________ </w:t>
      </w:r>
    </w:p>
    <w:p w14:paraId="685619D3" w14:textId="6A67C705" w:rsidR="004D3BD1" w:rsidRPr="009D3874" w:rsidRDefault="004D3BD1" w:rsidP="00A74A00">
      <w:pPr>
        <w:pStyle w:val="a3"/>
        <w:widowControl w:val="0"/>
        <w:numPr>
          <w:ilvl w:val="2"/>
          <w:numId w:val="3"/>
        </w:numPr>
        <w:tabs>
          <w:tab w:val="left" w:pos="1276"/>
        </w:tabs>
        <w:autoSpaceDE w:val="0"/>
        <w:autoSpaceDN w:val="0"/>
        <w:adjustRightInd w:val="0"/>
        <w:ind w:left="0" w:firstLine="567"/>
        <w:jc w:val="both"/>
        <w:rPr>
          <w:rFonts w:ascii="Arial Nova" w:hAnsi="Arial Nova" w:cs="Arial"/>
          <w:sz w:val="24"/>
          <w:szCs w:val="24"/>
          <w:lang w:val="ru-RU"/>
        </w:rPr>
      </w:pPr>
      <w:r w:rsidRPr="00A74A00">
        <w:rPr>
          <w:rFonts w:ascii="Arial Nova" w:hAnsi="Arial Nova" w:cs="Arial"/>
          <w:b/>
          <w:bCs/>
          <w:sz w:val="24"/>
          <w:szCs w:val="24"/>
          <w:lang w:val="ru-RU"/>
        </w:rPr>
        <w:t>Автотранспорт</w:t>
      </w:r>
      <w:r w:rsidRPr="009D3874">
        <w:rPr>
          <w:rFonts w:ascii="Arial Nova" w:hAnsi="Arial Nova" w:cs="Arial"/>
          <w:sz w:val="24"/>
          <w:szCs w:val="24"/>
          <w:lang w:val="ru-RU"/>
        </w:rPr>
        <w:t xml:space="preserve"> </w:t>
      </w:r>
      <w:r w:rsidR="00A74A00">
        <w:rPr>
          <w:rFonts w:ascii="Arial Nova" w:hAnsi="Arial Nova" w:cs="Arial"/>
          <w:sz w:val="24"/>
          <w:szCs w:val="24"/>
          <w:lang w:val="ru-RU"/>
        </w:rPr>
        <w:t>–</w:t>
      </w:r>
      <w:r w:rsidRPr="009D3874">
        <w:rPr>
          <w:rFonts w:ascii="Arial Nova" w:hAnsi="Arial Nova" w:cs="Arial"/>
          <w:sz w:val="24"/>
          <w:szCs w:val="24"/>
          <w:lang w:val="ru-RU"/>
        </w:rPr>
        <w:t xml:space="preserve"> указывается данные________________</w:t>
      </w:r>
    </w:p>
    <w:p w14:paraId="7E65CD41" w14:textId="7D1050F6" w:rsidR="004D3BD1" w:rsidRPr="009D3874" w:rsidRDefault="004D3BD1" w:rsidP="00A74A00">
      <w:pPr>
        <w:pStyle w:val="a3"/>
        <w:widowControl w:val="0"/>
        <w:numPr>
          <w:ilvl w:val="2"/>
          <w:numId w:val="3"/>
        </w:numPr>
        <w:tabs>
          <w:tab w:val="left" w:pos="1276"/>
        </w:tabs>
        <w:autoSpaceDE w:val="0"/>
        <w:autoSpaceDN w:val="0"/>
        <w:adjustRightInd w:val="0"/>
        <w:ind w:left="0" w:firstLine="567"/>
        <w:jc w:val="both"/>
        <w:rPr>
          <w:rFonts w:ascii="Arial Nova" w:hAnsi="Arial Nova" w:cs="Arial"/>
          <w:sz w:val="24"/>
          <w:szCs w:val="24"/>
          <w:lang w:val="ru-RU"/>
        </w:rPr>
      </w:pPr>
      <w:r w:rsidRPr="00A74A00">
        <w:rPr>
          <w:rFonts w:ascii="Arial Nova" w:hAnsi="Arial Nova" w:cs="Arial"/>
          <w:b/>
          <w:bCs/>
          <w:sz w:val="24"/>
          <w:szCs w:val="24"/>
          <w:lang w:val="ru-RU"/>
        </w:rPr>
        <w:t>Депозит</w:t>
      </w:r>
      <w:r w:rsidRPr="009D3874">
        <w:rPr>
          <w:rFonts w:ascii="Arial Nova" w:hAnsi="Arial Nova" w:cs="Arial"/>
          <w:sz w:val="24"/>
          <w:szCs w:val="24"/>
          <w:lang w:val="ru-RU"/>
        </w:rPr>
        <w:t xml:space="preserve"> денег </w:t>
      </w:r>
      <w:r w:rsidR="00A74A00">
        <w:rPr>
          <w:rFonts w:ascii="Arial Nova" w:hAnsi="Arial Nova" w:cs="Arial"/>
          <w:sz w:val="24"/>
          <w:szCs w:val="24"/>
          <w:lang w:val="ru-RU"/>
        </w:rPr>
        <w:t>–</w:t>
      </w:r>
      <w:r w:rsidRPr="009D3874">
        <w:rPr>
          <w:rFonts w:ascii="Arial Nova" w:hAnsi="Arial Nova" w:cs="Arial"/>
          <w:sz w:val="24"/>
          <w:szCs w:val="24"/>
          <w:lang w:val="ru-RU"/>
        </w:rPr>
        <w:t xml:space="preserve"> указывается данные________________</w:t>
      </w:r>
    </w:p>
    <w:p w14:paraId="477B22BC" w14:textId="2B5C30BC" w:rsidR="00A74A00" w:rsidRDefault="004D3BD1" w:rsidP="00A74A00">
      <w:pPr>
        <w:pStyle w:val="a3"/>
        <w:widowControl w:val="0"/>
        <w:numPr>
          <w:ilvl w:val="2"/>
          <w:numId w:val="3"/>
        </w:numPr>
        <w:tabs>
          <w:tab w:val="left" w:pos="1276"/>
        </w:tabs>
        <w:autoSpaceDE w:val="0"/>
        <w:autoSpaceDN w:val="0"/>
        <w:adjustRightInd w:val="0"/>
        <w:ind w:left="0" w:firstLine="567"/>
        <w:jc w:val="both"/>
        <w:rPr>
          <w:rFonts w:ascii="Arial Nova" w:hAnsi="Arial Nova" w:cs="Arial"/>
          <w:sz w:val="24"/>
          <w:szCs w:val="24"/>
          <w:lang w:val="ru-RU"/>
        </w:rPr>
      </w:pPr>
      <w:bookmarkStart w:id="7" w:name="_Ref157882547"/>
      <w:bookmarkStart w:id="8" w:name="_Hlk154158328"/>
      <w:r w:rsidRPr="009D3874">
        <w:rPr>
          <w:rFonts w:ascii="Arial Nova" w:hAnsi="Arial Nova" w:cs="Arial"/>
          <w:sz w:val="24"/>
          <w:szCs w:val="24"/>
          <w:lang w:val="ru-RU"/>
        </w:rPr>
        <w:t>Залог приобретаемого(ой) за счет кредита индивидуального жилого дома/квартиры</w:t>
      </w:r>
      <w:r w:rsidRPr="002B7C2D">
        <w:rPr>
          <w:rFonts w:ascii="Arial Nova" w:hAnsi="Arial Nova" w:cs="Arial"/>
          <w:sz w:val="24"/>
          <w:szCs w:val="24"/>
          <w:lang w:val="ru-RU"/>
        </w:rPr>
        <w:t xml:space="preserve">, предусмотренной в </w:t>
      </w:r>
      <w:r w:rsidRPr="002B7C2D">
        <w:rPr>
          <w:rFonts w:ascii="Arial Nova" w:hAnsi="Arial Nova" w:cs="Arial"/>
          <w:b/>
          <w:bCs/>
          <w:i/>
          <w:iCs/>
          <w:sz w:val="24"/>
          <w:szCs w:val="24"/>
          <w:lang w:val="ru-RU"/>
        </w:rPr>
        <w:t>п</w:t>
      </w:r>
      <w:r w:rsidR="00A74A00" w:rsidRPr="002B7C2D">
        <w:rPr>
          <w:rFonts w:ascii="Arial Nova" w:hAnsi="Arial Nova" w:cs="Arial"/>
          <w:b/>
          <w:bCs/>
          <w:i/>
          <w:iCs/>
          <w:sz w:val="24"/>
          <w:szCs w:val="24"/>
          <w:lang w:val="ru-RU"/>
        </w:rPr>
        <w:t>ункте</w:t>
      </w:r>
      <w:r w:rsidRPr="002B7C2D">
        <w:rPr>
          <w:rFonts w:ascii="Arial Nova" w:hAnsi="Arial Nova" w:cs="Arial"/>
          <w:b/>
          <w:bCs/>
          <w:i/>
          <w:iCs/>
          <w:sz w:val="24"/>
          <w:szCs w:val="24"/>
          <w:lang w:val="ru-RU"/>
        </w:rPr>
        <w:t xml:space="preserve"> </w:t>
      </w:r>
      <w:r w:rsidR="00A74A00" w:rsidRPr="002B7C2D">
        <w:rPr>
          <w:rFonts w:ascii="Arial Nova" w:hAnsi="Arial Nova" w:cs="Arial"/>
          <w:b/>
          <w:bCs/>
          <w:i/>
          <w:iCs/>
          <w:sz w:val="24"/>
          <w:szCs w:val="24"/>
          <w:lang w:val="ru-RU"/>
        </w:rPr>
        <w:fldChar w:fldCharType="begin"/>
      </w:r>
      <w:r w:rsidR="00A74A00" w:rsidRPr="002B7C2D">
        <w:rPr>
          <w:rFonts w:ascii="Arial Nova" w:hAnsi="Arial Nova" w:cs="Arial"/>
          <w:b/>
          <w:bCs/>
          <w:i/>
          <w:iCs/>
          <w:sz w:val="24"/>
          <w:szCs w:val="24"/>
          <w:lang w:val="ru-RU"/>
        </w:rPr>
        <w:instrText xml:space="preserve"> REF _Ref157878802 \r \h  \* MERGEFORMAT </w:instrText>
      </w:r>
      <w:r w:rsidR="00A74A00" w:rsidRPr="002B7C2D">
        <w:rPr>
          <w:rFonts w:ascii="Arial Nova" w:hAnsi="Arial Nova" w:cs="Arial"/>
          <w:b/>
          <w:bCs/>
          <w:i/>
          <w:iCs/>
          <w:sz w:val="24"/>
          <w:szCs w:val="24"/>
          <w:lang w:val="ru-RU"/>
        </w:rPr>
      </w:r>
      <w:r w:rsidR="00A74A00" w:rsidRPr="002B7C2D">
        <w:rPr>
          <w:rFonts w:ascii="Arial Nova" w:hAnsi="Arial Nova" w:cs="Arial"/>
          <w:b/>
          <w:bCs/>
          <w:i/>
          <w:iCs/>
          <w:sz w:val="24"/>
          <w:szCs w:val="24"/>
          <w:lang w:val="ru-RU"/>
        </w:rPr>
        <w:fldChar w:fldCharType="separate"/>
      </w:r>
      <w:r w:rsidR="007E779B">
        <w:rPr>
          <w:rFonts w:ascii="Arial Nova" w:hAnsi="Arial Nova" w:cs="Arial"/>
          <w:b/>
          <w:bCs/>
          <w:i/>
          <w:iCs/>
          <w:sz w:val="24"/>
          <w:szCs w:val="24"/>
          <w:lang w:val="ru-RU"/>
        </w:rPr>
        <w:t>1.1.6</w:t>
      </w:r>
      <w:r w:rsidR="00A74A00" w:rsidRPr="002B7C2D">
        <w:rPr>
          <w:rFonts w:ascii="Arial Nova" w:hAnsi="Arial Nova" w:cs="Arial"/>
          <w:b/>
          <w:bCs/>
          <w:i/>
          <w:iCs/>
          <w:sz w:val="24"/>
          <w:szCs w:val="24"/>
          <w:lang w:val="ru-RU"/>
        </w:rPr>
        <w:fldChar w:fldCharType="end"/>
      </w:r>
      <w:r w:rsidRPr="002B7C2D">
        <w:rPr>
          <w:rFonts w:ascii="Arial Nova" w:hAnsi="Arial Nova" w:cs="Arial"/>
          <w:sz w:val="24"/>
          <w:szCs w:val="24"/>
          <w:lang w:val="ru-RU"/>
        </w:rPr>
        <w:t xml:space="preserve"> (далее – </w:t>
      </w:r>
      <w:r w:rsidR="00A74A00" w:rsidRPr="002B7C2D">
        <w:rPr>
          <w:rFonts w:ascii="Arial Nova" w:hAnsi="Arial Nova" w:cs="Arial"/>
          <w:sz w:val="24"/>
          <w:szCs w:val="24"/>
          <w:lang w:val="ru-RU"/>
        </w:rPr>
        <w:t>П</w:t>
      </w:r>
      <w:r w:rsidRPr="002B7C2D">
        <w:rPr>
          <w:rFonts w:ascii="Arial Nova" w:hAnsi="Arial Nova" w:cs="Arial"/>
          <w:sz w:val="24"/>
          <w:szCs w:val="24"/>
          <w:lang w:val="ru-RU"/>
        </w:rPr>
        <w:t xml:space="preserve">редмет залога) </w:t>
      </w:r>
      <w:r w:rsidR="00A74A00" w:rsidRPr="002B7C2D">
        <w:rPr>
          <w:rFonts w:ascii="Arial Nova" w:hAnsi="Arial Nova" w:cs="Arial"/>
          <w:sz w:val="24"/>
          <w:szCs w:val="24"/>
          <w:lang w:val="ru-RU"/>
        </w:rPr>
        <w:t>Д</w:t>
      </w:r>
      <w:r w:rsidRPr="002B7C2D">
        <w:rPr>
          <w:rFonts w:ascii="Arial Nova" w:hAnsi="Arial Nova" w:cs="Arial"/>
          <w:sz w:val="24"/>
          <w:szCs w:val="24"/>
          <w:lang w:val="ru-RU"/>
        </w:rPr>
        <w:t>оговора</w:t>
      </w:r>
      <w:r w:rsidRPr="009D3874">
        <w:rPr>
          <w:rFonts w:ascii="Arial Nova" w:hAnsi="Arial Nova" w:cs="Arial"/>
          <w:sz w:val="24"/>
          <w:szCs w:val="24"/>
          <w:lang w:val="ru-RU"/>
        </w:rPr>
        <w:t>.</w:t>
      </w:r>
      <w:bookmarkEnd w:id="7"/>
      <w:r w:rsidRPr="009D3874">
        <w:rPr>
          <w:rFonts w:ascii="Arial Nova" w:hAnsi="Arial Nova" w:cs="Arial"/>
          <w:sz w:val="24"/>
          <w:szCs w:val="24"/>
          <w:lang w:val="ru-RU"/>
        </w:rPr>
        <w:t xml:space="preserve"> </w:t>
      </w:r>
    </w:p>
    <w:p w14:paraId="47F1236C" w14:textId="77777777" w:rsidR="002B7C2D" w:rsidRPr="009D3874" w:rsidRDefault="002B7C2D" w:rsidP="002B7C2D">
      <w:pPr>
        <w:pStyle w:val="a3"/>
        <w:widowControl w:val="0"/>
        <w:numPr>
          <w:ilvl w:val="2"/>
          <w:numId w:val="3"/>
        </w:numPr>
        <w:tabs>
          <w:tab w:val="left" w:pos="1276"/>
        </w:tabs>
        <w:autoSpaceDE w:val="0"/>
        <w:autoSpaceDN w:val="0"/>
        <w:adjustRightInd w:val="0"/>
        <w:ind w:left="0" w:firstLine="567"/>
        <w:jc w:val="both"/>
        <w:rPr>
          <w:rFonts w:ascii="Arial Nova" w:hAnsi="Arial Nova" w:cs="Arial"/>
          <w:sz w:val="24"/>
          <w:szCs w:val="24"/>
          <w:lang w:val="ru-RU"/>
        </w:rPr>
      </w:pPr>
      <w:r w:rsidRPr="009D3874">
        <w:rPr>
          <w:rFonts w:ascii="Arial Nova" w:hAnsi="Arial Nova" w:cs="Arial"/>
          <w:sz w:val="24"/>
          <w:szCs w:val="24"/>
          <w:lang w:val="ru-RU"/>
        </w:rPr>
        <w:t>Страховой полис от всех рисков (невозврат кредита до предоставления залога и страхование от гибели имущества после предоставления залога) на удовлетворяющих Банка условиях.</w:t>
      </w:r>
    </w:p>
    <w:p w14:paraId="08E8C89E" w14:textId="77777777" w:rsidR="002B7C2D" w:rsidRPr="009D3874" w:rsidRDefault="002B7C2D" w:rsidP="002B7C2D">
      <w:pPr>
        <w:widowControl w:val="0"/>
        <w:tabs>
          <w:tab w:val="left" w:pos="1276"/>
        </w:tabs>
        <w:autoSpaceDE w:val="0"/>
        <w:autoSpaceDN w:val="0"/>
        <w:adjustRightInd w:val="0"/>
        <w:ind w:firstLine="567"/>
        <w:jc w:val="both"/>
        <w:rPr>
          <w:rFonts w:ascii="Arial Nova" w:hAnsi="Arial Nova" w:cs="Arial"/>
          <w:i/>
          <w:iCs/>
          <w:color w:val="FF0000"/>
          <w:sz w:val="24"/>
          <w:szCs w:val="24"/>
          <w:lang w:val="ru-RU"/>
        </w:rPr>
      </w:pPr>
      <w:r w:rsidRPr="009D3874">
        <w:rPr>
          <w:rFonts w:ascii="Arial Nova" w:hAnsi="Arial Nova" w:cs="Arial"/>
          <w:i/>
          <w:iCs/>
          <w:color w:val="FF0000"/>
          <w:sz w:val="24"/>
          <w:szCs w:val="24"/>
          <w:lang w:val="ru-RU"/>
        </w:rPr>
        <w:t xml:space="preserve"> (выбирается подходящий, может быть дополнен Поручительством и Страхованием и т.д.)</w:t>
      </w:r>
    </w:p>
    <w:p w14:paraId="39EE0B78" w14:textId="40469F7E" w:rsidR="004D3BD1" w:rsidRPr="009D3874" w:rsidRDefault="004D3BD1" w:rsidP="002B7C2D">
      <w:pPr>
        <w:pStyle w:val="a3"/>
        <w:widowControl w:val="0"/>
        <w:numPr>
          <w:ilvl w:val="1"/>
          <w:numId w:val="3"/>
        </w:numPr>
        <w:tabs>
          <w:tab w:val="left" w:pos="1276"/>
        </w:tabs>
        <w:autoSpaceDE w:val="0"/>
        <w:autoSpaceDN w:val="0"/>
        <w:adjustRightInd w:val="0"/>
        <w:ind w:left="0" w:firstLine="567"/>
        <w:jc w:val="both"/>
        <w:rPr>
          <w:rFonts w:ascii="Arial Nova" w:hAnsi="Arial Nova" w:cs="Arial"/>
          <w:sz w:val="24"/>
          <w:szCs w:val="24"/>
          <w:lang w:val="ru-RU"/>
        </w:rPr>
      </w:pPr>
      <w:r w:rsidRPr="009D3874">
        <w:rPr>
          <w:rFonts w:ascii="Arial Nova" w:hAnsi="Arial Nova" w:cs="Arial"/>
          <w:sz w:val="24"/>
          <w:szCs w:val="24"/>
          <w:lang w:val="ru-RU"/>
        </w:rPr>
        <w:lastRenderedPageBreak/>
        <w:t>Предмет залога принимается по залоговой стоимости _____________ (</w:t>
      </w:r>
      <w:r w:rsidRPr="009D3874">
        <w:rPr>
          <w:rFonts w:ascii="Arial Nova" w:hAnsi="Arial Nova" w:cs="Arial"/>
          <w:color w:val="FF0000"/>
          <w:sz w:val="24"/>
          <w:szCs w:val="24"/>
          <w:lang w:val="ru-RU"/>
        </w:rPr>
        <w:t>сумма прописью</w:t>
      </w:r>
      <w:r w:rsidRPr="009D3874">
        <w:rPr>
          <w:rFonts w:ascii="Arial Nova" w:hAnsi="Arial Nova" w:cs="Arial"/>
          <w:sz w:val="24"/>
          <w:szCs w:val="24"/>
          <w:lang w:val="ru-RU"/>
        </w:rPr>
        <w:t xml:space="preserve">) сум, что составляет не менее </w:t>
      </w:r>
      <w:r w:rsidRPr="009D3874">
        <w:rPr>
          <w:rFonts w:ascii="Arial Nova" w:hAnsi="Arial Nova" w:cs="Arial"/>
          <w:color w:val="FF0000"/>
          <w:sz w:val="24"/>
          <w:szCs w:val="24"/>
          <w:lang w:val="ru-RU"/>
        </w:rPr>
        <w:t>125%</w:t>
      </w:r>
      <w:r w:rsidRPr="009D3874">
        <w:rPr>
          <w:rFonts w:ascii="Arial Nova" w:hAnsi="Arial Nova" w:cs="Arial"/>
          <w:sz w:val="24"/>
          <w:szCs w:val="24"/>
          <w:lang w:val="ru-RU"/>
        </w:rPr>
        <w:t xml:space="preserve"> от суммы кредита (далее – Предмет залога). Более конкретные условия залога будут оговариваться в надлежащим образом нотариально оформленном договоре залога (ипотеки).</w:t>
      </w:r>
      <w:bookmarkEnd w:id="8"/>
    </w:p>
    <w:p w14:paraId="14B645EC" w14:textId="12811809" w:rsidR="006314F2" w:rsidRPr="009D3874" w:rsidRDefault="006314F2" w:rsidP="002B7C2D">
      <w:pPr>
        <w:pStyle w:val="a3"/>
        <w:widowControl w:val="0"/>
        <w:numPr>
          <w:ilvl w:val="1"/>
          <w:numId w:val="3"/>
        </w:numPr>
        <w:tabs>
          <w:tab w:val="left" w:pos="993"/>
        </w:tabs>
        <w:autoSpaceDE w:val="0"/>
        <w:autoSpaceDN w:val="0"/>
        <w:adjustRightInd w:val="0"/>
        <w:ind w:left="0" w:firstLine="567"/>
        <w:jc w:val="both"/>
        <w:rPr>
          <w:rFonts w:ascii="Arial Nova" w:hAnsi="Arial Nova" w:cs="Arial"/>
          <w:sz w:val="24"/>
          <w:szCs w:val="24"/>
          <w:lang w:val="ru-RU"/>
        </w:rPr>
      </w:pPr>
      <w:r w:rsidRPr="009D3874">
        <w:rPr>
          <w:rFonts w:ascii="Arial Nova" w:hAnsi="Arial Nova" w:cs="Arial"/>
          <w:sz w:val="24"/>
          <w:szCs w:val="24"/>
          <w:lang w:val="ru-RU"/>
        </w:rPr>
        <w:t>Заёмщик/Созаёмщик</w:t>
      </w:r>
      <w:r w:rsidRPr="009D3874">
        <w:rPr>
          <w:rFonts w:ascii="Arial Nova" w:hAnsi="Arial Nova" w:cs="Arial"/>
          <w:color w:val="FF0000"/>
          <w:sz w:val="24"/>
          <w:szCs w:val="24"/>
          <w:lang w:val="ru-RU"/>
        </w:rPr>
        <w:t xml:space="preserve"> </w:t>
      </w:r>
      <w:r w:rsidRPr="009D3874">
        <w:rPr>
          <w:rFonts w:ascii="Arial Nova" w:hAnsi="Arial Nova" w:cs="Arial"/>
          <w:sz w:val="24"/>
          <w:szCs w:val="24"/>
          <w:lang w:val="ru-RU"/>
        </w:rPr>
        <w:t>обязуется возвратить полученную денежную сумму и уплатить проценты за нее.</w:t>
      </w:r>
    </w:p>
    <w:p w14:paraId="2FA518C5" w14:textId="77777777" w:rsidR="006314F2" w:rsidRPr="009D3874" w:rsidRDefault="006314F2" w:rsidP="009D3874">
      <w:pPr>
        <w:pStyle w:val="a3"/>
        <w:widowControl w:val="0"/>
        <w:autoSpaceDE w:val="0"/>
        <w:autoSpaceDN w:val="0"/>
        <w:adjustRightInd w:val="0"/>
        <w:ind w:left="0" w:firstLine="567"/>
        <w:jc w:val="both"/>
        <w:rPr>
          <w:rFonts w:ascii="Arial Nova" w:hAnsi="Arial Nova" w:cs="Arial"/>
          <w:sz w:val="24"/>
          <w:szCs w:val="24"/>
          <w:lang w:val="ru-RU"/>
        </w:rPr>
      </w:pPr>
    </w:p>
    <w:p w14:paraId="6BB41395" w14:textId="6F473A11" w:rsidR="006314F2" w:rsidRPr="009D3874" w:rsidRDefault="006314F2" w:rsidP="002B7C2D">
      <w:pPr>
        <w:pStyle w:val="1"/>
        <w:numPr>
          <w:ilvl w:val="0"/>
          <w:numId w:val="3"/>
        </w:numPr>
        <w:jc w:val="center"/>
        <w:rPr>
          <w:rFonts w:ascii="Arial Nova" w:hAnsi="Arial Nova" w:cs="Arial"/>
          <w:b/>
          <w:color w:val="000000"/>
          <w:sz w:val="24"/>
          <w:szCs w:val="24"/>
          <w:lang w:val="ru-RU"/>
        </w:rPr>
      </w:pPr>
      <w:bookmarkStart w:id="9" w:name="_Toc158744281"/>
      <w:r w:rsidRPr="009D3874">
        <w:rPr>
          <w:rFonts w:ascii="Arial Nova" w:hAnsi="Arial Nova" w:cs="Arial"/>
          <w:b/>
          <w:color w:val="000000"/>
          <w:sz w:val="24"/>
          <w:szCs w:val="24"/>
          <w:lang w:val="ru-RU"/>
        </w:rPr>
        <w:t>ОСНОВНЫЕ ПОНЯТИЯ</w:t>
      </w:r>
      <w:bookmarkEnd w:id="9"/>
    </w:p>
    <w:p w14:paraId="7660290C" w14:textId="38527FDF" w:rsidR="006314F2" w:rsidRPr="009D3874" w:rsidRDefault="006314F2" w:rsidP="002B7C2D">
      <w:pPr>
        <w:pStyle w:val="a3"/>
        <w:widowControl w:val="0"/>
        <w:numPr>
          <w:ilvl w:val="1"/>
          <w:numId w:val="3"/>
        </w:numPr>
        <w:autoSpaceDE w:val="0"/>
        <w:autoSpaceDN w:val="0"/>
        <w:adjustRightInd w:val="0"/>
        <w:ind w:left="0" w:firstLine="567"/>
        <w:jc w:val="both"/>
        <w:rPr>
          <w:rFonts w:ascii="Arial Nova" w:hAnsi="Arial Nova" w:cs="Arial"/>
          <w:sz w:val="24"/>
          <w:szCs w:val="24"/>
          <w:lang w:val="ru-RU"/>
        </w:rPr>
      </w:pPr>
      <w:r w:rsidRPr="009D3874">
        <w:rPr>
          <w:rFonts w:ascii="Arial Nova" w:hAnsi="Arial Nova" w:cs="Arial"/>
          <w:sz w:val="24"/>
          <w:szCs w:val="24"/>
          <w:lang w:val="ru-RU"/>
        </w:rPr>
        <w:t>Все термины, встречающиеся далее по тексту Договора, если иное не следует из контекста, имеют определения данные в настоящем разделе:</w:t>
      </w:r>
    </w:p>
    <w:p w14:paraId="0DE34D7B" w14:textId="77777777" w:rsidR="002B7C2D" w:rsidRPr="004C494B" w:rsidRDefault="002B7C2D" w:rsidP="002B7C2D">
      <w:pPr>
        <w:pStyle w:val="a3"/>
        <w:widowControl w:val="0"/>
        <w:tabs>
          <w:tab w:val="left" w:pos="1276"/>
        </w:tabs>
        <w:autoSpaceDE w:val="0"/>
        <w:autoSpaceDN w:val="0"/>
        <w:adjustRightInd w:val="0"/>
        <w:ind w:left="0" w:firstLine="567"/>
        <w:jc w:val="both"/>
        <w:rPr>
          <w:rFonts w:ascii="Arial Nova" w:hAnsi="Arial Nova" w:cs="Arial"/>
          <w:sz w:val="24"/>
          <w:szCs w:val="24"/>
          <w:lang w:val="ru-RU"/>
        </w:rPr>
      </w:pPr>
      <w:r w:rsidRPr="004C494B">
        <w:rPr>
          <w:rFonts w:ascii="Arial Nova" w:hAnsi="Arial Nova" w:cs="Arial"/>
          <w:b/>
          <w:bCs/>
          <w:sz w:val="24"/>
          <w:szCs w:val="24"/>
          <w:lang w:val="ru-RU"/>
        </w:rPr>
        <w:t>Дистанционные каналы связи</w:t>
      </w:r>
      <w:r w:rsidRPr="004C494B">
        <w:rPr>
          <w:rFonts w:ascii="Arial Nova" w:hAnsi="Arial Nova" w:cs="Arial"/>
          <w:sz w:val="24"/>
          <w:szCs w:val="24"/>
          <w:lang w:val="ru-RU"/>
        </w:rPr>
        <w:t xml:space="preserve"> – современные каналы обмена информацией (СМС-сообщения, </w:t>
      </w:r>
      <w:r w:rsidRPr="004C494B">
        <w:rPr>
          <w:rFonts w:ascii="Arial Nova" w:hAnsi="Arial Nova" w:cs="Arial"/>
          <w:sz w:val="24"/>
          <w:szCs w:val="24"/>
          <w:lang w:val="en-US"/>
        </w:rPr>
        <w:t>push</w:t>
      </w:r>
      <w:r w:rsidRPr="004C494B">
        <w:rPr>
          <w:rFonts w:ascii="Arial Nova" w:hAnsi="Arial Nova" w:cs="Arial"/>
          <w:sz w:val="24"/>
          <w:szCs w:val="24"/>
          <w:lang w:val="ru-RU"/>
        </w:rPr>
        <w:t>-уведомления и тд.).</w:t>
      </w:r>
    </w:p>
    <w:p w14:paraId="62139D2E" w14:textId="77777777" w:rsidR="006314F2" w:rsidRPr="009D3874" w:rsidRDefault="006314F2" w:rsidP="002B7C2D">
      <w:pPr>
        <w:pStyle w:val="a3"/>
        <w:widowControl w:val="0"/>
        <w:autoSpaceDE w:val="0"/>
        <w:autoSpaceDN w:val="0"/>
        <w:adjustRightInd w:val="0"/>
        <w:ind w:left="0" w:firstLine="567"/>
        <w:jc w:val="both"/>
        <w:rPr>
          <w:rFonts w:ascii="Arial Nova" w:hAnsi="Arial Nova" w:cs="Arial"/>
          <w:sz w:val="24"/>
          <w:szCs w:val="24"/>
          <w:lang w:val="ru-RU"/>
        </w:rPr>
      </w:pPr>
      <w:r w:rsidRPr="00A74A00">
        <w:rPr>
          <w:rFonts w:ascii="Arial Nova" w:hAnsi="Arial Nova" w:cs="Arial"/>
          <w:b/>
          <w:bCs/>
          <w:sz w:val="24"/>
          <w:szCs w:val="24"/>
          <w:lang w:val="ru-RU"/>
        </w:rPr>
        <w:t>Заемщик</w:t>
      </w:r>
      <w:r w:rsidRPr="009D3874">
        <w:rPr>
          <w:rFonts w:ascii="Arial Nova" w:hAnsi="Arial Nova" w:cs="Arial"/>
          <w:sz w:val="24"/>
          <w:szCs w:val="24"/>
          <w:lang w:val="ru-RU"/>
        </w:rPr>
        <w:t xml:space="preserve"> – физическое лицо, предоставившее заявление и необходимые документы на получение кредита для приобретения жилья и прошедший квалификацию на предмет платежеспособности.</w:t>
      </w:r>
    </w:p>
    <w:p w14:paraId="2581D63D" w14:textId="38F2017D" w:rsidR="006314F2" w:rsidRPr="009D3874" w:rsidRDefault="006314F2" w:rsidP="009D3874">
      <w:pPr>
        <w:pStyle w:val="a3"/>
        <w:widowControl w:val="0"/>
        <w:autoSpaceDE w:val="0"/>
        <w:autoSpaceDN w:val="0"/>
        <w:adjustRightInd w:val="0"/>
        <w:ind w:left="0" w:firstLine="567"/>
        <w:jc w:val="both"/>
        <w:rPr>
          <w:rFonts w:ascii="Arial Nova" w:hAnsi="Arial Nova" w:cs="Arial"/>
          <w:sz w:val="24"/>
          <w:szCs w:val="24"/>
          <w:lang w:val="ru-RU"/>
        </w:rPr>
      </w:pPr>
      <w:r w:rsidRPr="00A74A00">
        <w:rPr>
          <w:rFonts w:ascii="Arial Nova" w:hAnsi="Arial Nova" w:cs="Arial"/>
          <w:b/>
          <w:bCs/>
          <w:sz w:val="24"/>
          <w:szCs w:val="24"/>
          <w:lang w:val="ru-RU"/>
        </w:rPr>
        <w:t>Созаемщик</w:t>
      </w:r>
      <w:r w:rsidRPr="009D3874">
        <w:rPr>
          <w:rFonts w:ascii="Arial Nova" w:hAnsi="Arial Nova" w:cs="Arial"/>
          <w:sz w:val="24"/>
          <w:szCs w:val="24"/>
          <w:lang w:val="ru-RU"/>
        </w:rPr>
        <w:t xml:space="preserve"> – физическое лицо, участвующий в ежемесячных платежах по кредиту и процентам по нему, а также несущий солидарную ответственность по кредиту согласно Договор</w:t>
      </w:r>
      <w:r w:rsidR="00A74A00">
        <w:rPr>
          <w:rFonts w:ascii="Arial Nova" w:hAnsi="Arial Nova" w:cs="Arial"/>
          <w:sz w:val="24"/>
          <w:szCs w:val="24"/>
          <w:lang w:val="ru-RU"/>
        </w:rPr>
        <w:t>у</w:t>
      </w:r>
      <w:r w:rsidRPr="009D3874">
        <w:rPr>
          <w:rFonts w:ascii="Arial Nova" w:hAnsi="Arial Nova" w:cs="Arial"/>
          <w:sz w:val="24"/>
          <w:szCs w:val="24"/>
          <w:lang w:val="ru-RU"/>
        </w:rPr>
        <w:t>, и прошедший квалификацию на предмет платежеспособности;</w:t>
      </w:r>
    </w:p>
    <w:p w14:paraId="0104A48D" w14:textId="20284D1A" w:rsidR="006314F2" w:rsidRPr="009D3874" w:rsidRDefault="006314F2" w:rsidP="009D3874">
      <w:pPr>
        <w:pStyle w:val="a3"/>
        <w:widowControl w:val="0"/>
        <w:autoSpaceDE w:val="0"/>
        <w:autoSpaceDN w:val="0"/>
        <w:adjustRightInd w:val="0"/>
        <w:ind w:left="0" w:firstLine="567"/>
        <w:jc w:val="both"/>
        <w:rPr>
          <w:rFonts w:ascii="Arial Nova" w:hAnsi="Arial Nova" w:cs="Arial"/>
          <w:sz w:val="24"/>
          <w:szCs w:val="24"/>
          <w:lang w:val="ru-RU"/>
        </w:rPr>
      </w:pPr>
      <w:r w:rsidRPr="00A74A00">
        <w:rPr>
          <w:rFonts w:ascii="Arial Nova" w:hAnsi="Arial Nova" w:cs="Arial"/>
          <w:b/>
          <w:bCs/>
          <w:sz w:val="24"/>
          <w:szCs w:val="24"/>
          <w:lang w:val="ru-RU"/>
        </w:rPr>
        <w:t>Продавец</w:t>
      </w:r>
      <w:r w:rsidRPr="009D3874">
        <w:rPr>
          <w:rFonts w:ascii="Arial Nova" w:hAnsi="Arial Nova" w:cs="Arial"/>
          <w:sz w:val="24"/>
          <w:szCs w:val="24"/>
          <w:lang w:val="ru-RU"/>
        </w:rPr>
        <w:t xml:space="preserve"> </w:t>
      </w:r>
      <w:r w:rsidR="00A74A00">
        <w:rPr>
          <w:rFonts w:ascii="Arial Nova" w:hAnsi="Arial Nova" w:cs="Arial"/>
          <w:sz w:val="24"/>
          <w:szCs w:val="24"/>
          <w:lang w:val="ru-RU"/>
        </w:rPr>
        <w:t>–</w:t>
      </w:r>
      <w:r w:rsidR="002B7C2D">
        <w:rPr>
          <w:rFonts w:ascii="Arial Nova" w:hAnsi="Arial Nova" w:cs="Arial"/>
          <w:sz w:val="24"/>
          <w:szCs w:val="24"/>
          <w:lang w:val="ru-RU"/>
        </w:rPr>
        <w:t xml:space="preserve"> </w:t>
      </w:r>
      <w:r w:rsidRPr="009D3874">
        <w:rPr>
          <w:rFonts w:ascii="Arial Nova" w:hAnsi="Arial Nova" w:cs="Arial"/>
          <w:sz w:val="24"/>
          <w:szCs w:val="24"/>
          <w:lang w:val="ru-RU"/>
        </w:rPr>
        <w:t>лицо</w:t>
      </w:r>
      <w:r w:rsidR="002B7C2D">
        <w:rPr>
          <w:rFonts w:ascii="Arial Nova" w:hAnsi="Arial Nova" w:cs="Arial"/>
          <w:sz w:val="24"/>
          <w:szCs w:val="24"/>
          <w:lang w:val="ru-RU"/>
        </w:rPr>
        <w:t xml:space="preserve"> _____________ (ПИНФЛ: _________________________)</w:t>
      </w:r>
      <w:r w:rsidRPr="009D3874">
        <w:rPr>
          <w:rFonts w:ascii="Arial Nova" w:hAnsi="Arial Nova" w:cs="Arial"/>
          <w:sz w:val="24"/>
          <w:szCs w:val="24"/>
          <w:lang w:val="ru-RU"/>
        </w:rPr>
        <w:t>, реализующее жильё, которое приобретается за счет кредитных средств.</w:t>
      </w:r>
    </w:p>
    <w:p w14:paraId="1140B11A" w14:textId="77777777" w:rsidR="006314F2" w:rsidRPr="009D3874" w:rsidRDefault="006314F2" w:rsidP="009D3874">
      <w:pPr>
        <w:widowControl w:val="0"/>
        <w:autoSpaceDE w:val="0"/>
        <w:autoSpaceDN w:val="0"/>
        <w:adjustRightInd w:val="0"/>
        <w:ind w:firstLine="567"/>
        <w:jc w:val="both"/>
        <w:rPr>
          <w:rFonts w:ascii="Arial Nova" w:hAnsi="Arial Nova" w:cs="Arial"/>
          <w:sz w:val="24"/>
          <w:szCs w:val="24"/>
          <w:lang w:val="ru-RU"/>
        </w:rPr>
      </w:pPr>
    </w:p>
    <w:p w14:paraId="79D6E3A2" w14:textId="77777777" w:rsidR="006314F2" w:rsidRPr="009D3874" w:rsidRDefault="006314F2" w:rsidP="00AC64D6">
      <w:pPr>
        <w:pStyle w:val="a3"/>
        <w:widowControl w:val="0"/>
        <w:numPr>
          <w:ilvl w:val="0"/>
          <w:numId w:val="3"/>
        </w:numPr>
        <w:tabs>
          <w:tab w:val="left" w:pos="284"/>
        </w:tabs>
        <w:autoSpaceDE w:val="0"/>
        <w:autoSpaceDN w:val="0"/>
        <w:adjustRightInd w:val="0"/>
        <w:ind w:left="0" w:firstLine="0"/>
        <w:jc w:val="center"/>
        <w:outlineLvl w:val="0"/>
        <w:rPr>
          <w:rFonts w:ascii="Arial Nova" w:hAnsi="Arial Nova" w:cs="Arial"/>
          <w:b/>
          <w:color w:val="000000"/>
          <w:sz w:val="24"/>
          <w:szCs w:val="24"/>
          <w:lang w:val="ru-RU"/>
        </w:rPr>
      </w:pPr>
      <w:bookmarkStart w:id="10" w:name="_Toc158744282"/>
      <w:r w:rsidRPr="009D3874">
        <w:rPr>
          <w:rFonts w:ascii="Arial Nova" w:hAnsi="Arial Nova" w:cs="Arial"/>
          <w:b/>
          <w:color w:val="000000"/>
          <w:sz w:val="24"/>
          <w:szCs w:val="24"/>
          <w:lang w:val="ru-RU"/>
        </w:rPr>
        <w:t>ПОРЯДОК ВЫДАЧИ КРЕДИТА</w:t>
      </w:r>
      <w:bookmarkEnd w:id="10"/>
    </w:p>
    <w:p w14:paraId="43E7B45A" w14:textId="5C8C2BCB" w:rsidR="006314F2" w:rsidRPr="0008302C" w:rsidRDefault="006314F2" w:rsidP="0008302C">
      <w:pPr>
        <w:pStyle w:val="a3"/>
        <w:widowControl w:val="0"/>
        <w:numPr>
          <w:ilvl w:val="1"/>
          <w:numId w:val="5"/>
        </w:numPr>
        <w:tabs>
          <w:tab w:val="left" w:pos="993"/>
        </w:tabs>
        <w:ind w:left="0" w:firstLine="568"/>
        <w:jc w:val="both"/>
        <w:rPr>
          <w:rFonts w:ascii="Arial Nova" w:hAnsi="Arial Nova" w:cs="Arial"/>
          <w:b/>
          <w:sz w:val="24"/>
          <w:szCs w:val="24"/>
          <w:lang w:val="ru-RU"/>
        </w:rPr>
      </w:pPr>
      <w:r w:rsidRPr="0008302C">
        <w:rPr>
          <w:rFonts w:ascii="Arial Nova" w:hAnsi="Arial Nova" w:cs="Arial"/>
          <w:color w:val="000000"/>
          <w:sz w:val="24"/>
          <w:szCs w:val="24"/>
          <w:lang w:val="ru-RU"/>
        </w:rPr>
        <w:t xml:space="preserve">Выдача кредита производится в безналичной форме путем перечисления всей суммы кредита с отдельного ссудного счета Заемщика на депозитный счет </w:t>
      </w:r>
      <w:r w:rsidRPr="0008302C">
        <w:rPr>
          <w:rFonts w:ascii="Arial Nova" w:hAnsi="Arial Nova" w:cs="Arial"/>
          <w:sz w:val="24"/>
          <w:szCs w:val="24"/>
          <w:lang w:val="ru-RU"/>
        </w:rPr>
        <w:t>№202</w:t>
      </w:r>
      <w:r w:rsidRPr="0008302C">
        <w:rPr>
          <w:rFonts w:ascii="Arial Nova" w:hAnsi="Arial Nova" w:cs="Arial"/>
          <w:color w:val="FF0000"/>
          <w:sz w:val="24"/>
          <w:szCs w:val="24"/>
          <w:lang w:val="ru-RU"/>
        </w:rPr>
        <w:t xml:space="preserve">_______________ </w:t>
      </w:r>
      <w:r w:rsidRPr="0008302C">
        <w:rPr>
          <w:rFonts w:ascii="Arial Nova" w:hAnsi="Arial Nova" w:cs="Arial"/>
          <w:sz w:val="24"/>
          <w:szCs w:val="24"/>
          <w:lang w:val="ru-RU"/>
        </w:rPr>
        <w:t xml:space="preserve">открытый в ______ </w:t>
      </w:r>
      <w:r w:rsidRPr="0008302C">
        <w:rPr>
          <w:rFonts w:ascii="Arial Nova" w:hAnsi="Arial Nova" w:cs="Arial"/>
          <w:color w:val="FF0000"/>
          <w:sz w:val="24"/>
          <w:szCs w:val="24"/>
          <w:lang w:val="ru-RU"/>
        </w:rPr>
        <w:t>(указать наименования банка) __</w:t>
      </w:r>
      <w:r w:rsidRPr="0008302C">
        <w:rPr>
          <w:rFonts w:ascii="Arial Nova" w:hAnsi="Arial Nova" w:cs="Arial"/>
          <w:color w:val="000000"/>
          <w:sz w:val="24"/>
          <w:szCs w:val="24"/>
          <w:lang w:val="ru-RU"/>
        </w:rPr>
        <w:t xml:space="preserve"> продавца индивидуального жилого дома/квартиры </w:t>
      </w:r>
      <w:r w:rsidRPr="0008302C">
        <w:rPr>
          <w:rFonts w:ascii="Arial Nova" w:hAnsi="Arial Nova" w:cs="Arial"/>
          <w:sz w:val="24"/>
          <w:szCs w:val="24"/>
          <w:lang w:val="ru-RU"/>
        </w:rPr>
        <w:t>________</w:t>
      </w:r>
      <w:r w:rsidRPr="0008302C">
        <w:rPr>
          <w:rFonts w:ascii="Arial Nova" w:hAnsi="Arial Nova" w:cs="Arial"/>
          <w:color w:val="FF0000"/>
          <w:sz w:val="24"/>
          <w:szCs w:val="24"/>
          <w:lang w:val="ru-RU"/>
        </w:rPr>
        <w:t xml:space="preserve"> Ф.И.О./Наименования организации.</w:t>
      </w:r>
    </w:p>
    <w:p w14:paraId="0F5C5542" w14:textId="77777777" w:rsidR="0008302C" w:rsidRPr="0008302C" w:rsidRDefault="006314F2" w:rsidP="0008302C">
      <w:pPr>
        <w:pStyle w:val="a3"/>
        <w:widowControl w:val="0"/>
        <w:numPr>
          <w:ilvl w:val="1"/>
          <w:numId w:val="5"/>
        </w:numPr>
        <w:tabs>
          <w:tab w:val="left" w:pos="993"/>
        </w:tabs>
        <w:ind w:left="0" w:firstLine="568"/>
        <w:contextualSpacing/>
        <w:jc w:val="both"/>
        <w:rPr>
          <w:rFonts w:ascii="Arial Nova" w:hAnsi="Arial Nova" w:cs="Arial"/>
          <w:b/>
          <w:sz w:val="24"/>
          <w:szCs w:val="24"/>
          <w:lang w:val="ru-RU"/>
        </w:rPr>
      </w:pPr>
      <w:r w:rsidRPr="009D3874">
        <w:rPr>
          <w:rFonts w:ascii="Arial Nova" w:hAnsi="Arial Nova" w:cs="Arial"/>
          <w:color w:val="000000"/>
          <w:sz w:val="24"/>
          <w:szCs w:val="24"/>
          <w:lang w:val="ru-RU"/>
        </w:rPr>
        <w:t>Выдача кредита осуществляется после:</w:t>
      </w:r>
    </w:p>
    <w:p w14:paraId="621B72FD" w14:textId="1901FA89" w:rsidR="0008302C" w:rsidRPr="0008302C" w:rsidRDefault="0008302C" w:rsidP="0008302C">
      <w:pPr>
        <w:pStyle w:val="a3"/>
        <w:widowControl w:val="0"/>
        <w:numPr>
          <w:ilvl w:val="2"/>
          <w:numId w:val="5"/>
        </w:numPr>
        <w:tabs>
          <w:tab w:val="left" w:pos="1276"/>
        </w:tabs>
        <w:ind w:left="0" w:firstLine="568"/>
        <w:contextualSpacing/>
        <w:jc w:val="both"/>
        <w:rPr>
          <w:rFonts w:ascii="Arial Nova" w:hAnsi="Arial Nova" w:cs="Arial"/>
          <w:b/>
          <w:sz w:val="24"/>
          <w:szCs w:val="24"/>
          <w:lang w:val="ru-RU"/>
        </w:rPr>
      </w:pPr>
      <w:r>
        <w:rPr>
          <w:rFonts w:ascii="Arial Nova" w:hAnsi="Arial Nova" w:cs="Arial"/>
          <w:sz w:val="24"/>
          <w:szCs w:val="24"/>
          <w:lang w:val="ru-RU"/>
        </w:rPr>
        <w:t>О</w:t>
      </w:r>
      <w:r w:rsidR="006314F2" w:rsidRPr="0008302C">
        <w:rPr>
          <w:rFonts w:ascii="Arial Nova" w:hAnsi="Arial Nova" w:cs="Arial"/>
          <w:sz w:val="24"/>
          <w:szCs w:val="24"/>
          <w:lang w:val="ru-RU"/>
        </w:rPr>
        <w:t>ткрытия Заемщиком в Банке депозитного счета и зачисления на счет денежных средств (первоначального взноса) в размере не менее 25% от стоимости объекта кредитования что составляет ___________</w:t>
      </w:r>
      <w:r>
        <w:rPr>
          <w:rFonts w:ascii="Arial Nova" w:hAnsi="Arial Nova" w:cs="Arial"/>
          <w:sz w:val="24"/>
          <w:szCs w:val="24"/>
          <w:lang w:val="ru-RU"/>
        </w:rPr>
        <w:t xml:space="preserve"> (</w:t>
      </w:r>
      <w:r w:rsidRPr="0008302C">
        <w:rPr>
          <w:rFonts w:ascii="Arial Nova" w:hAnsi="Arial Nova" w:cs="Arial"/>
          <w:i/>
          <w:iCs/>
          <w:sz w:val="24"/>
          <w:szCs w:val="24"/>
          <w:lang w:val="ru-RU"/>
        </w:rPr>
        <w:t>_сумма прописью</w:t>
      </w:r>
      <w:r>
        <w:rPr>
          <w:rFonts w:ascii="Arial Nova" w:hAnsi="Arial Nova" w:cs="Arial"/>
          <w:i/>
          <w:iCs/>
          <w:sz w:val="24"/>
          <w:szCs w:val="24"/>
          <w:lang w:val="ru-RU"/>
        </w:rPr>
        <w:t>_</w:t>
      </w:r>
      <w:r>
        <w:rPr>
          <w:rFonts w:ascii="Arial Nova" w:hAnsi="Arial Nova" w:cs="Arial"/>
          <w:sz w:val="24"/>
          <w:szCs w:val="24"/>
          <w:lang w:val="ru-RU"/>
        </w:rPr>
        <w:t xml:space="preserve">) </w:t>
      </w:r>
      <w:r w:rsidR="006314F2" w:rsidRPr="0008302C">
        <w:rPr>
          <w:rFonts w:ascii="Arial Nova" w:hAnsi="Arial Nova" w:cs="Arial"/>
          <w:sz w:val="24"/>
          <w:szCs w:val="24"/>
          <w:lang w:val="ru-RU"/>
        </w:rPr>
        <w:t xml:space="preserve">сум, в целях перечисления впоследствии этой суммы в счет оплаты объекта кредитования, указанного в </w:t>
      </w:r>
      <w:r w:rsidR="006314F2" w:rsidRPr="0008302C">
        <w:rPr>
          <w:rFonts w:ascii="Arial Nova" w:hAnsi="Arial Nova" w:cs="Arial"/>
          <w:b/>
          <w:bCs/>
          <w:i/>
          <w:iCs/>
          <w:sz w:val="24"/>
          <w:szCs w:val="24"/>
          <w:lang w:val="ru-RU"/>
        </w:rPr>
        <w:t xml:space="preserve">пункте </w:t>
      </w:r>
      <w:r w:rsidRPr="0008302C">
        <w:rPr>
          <w:rFonts w:ascii="Arial Nova" w:hAnsi="Arial Nova" w:cs="Arial"/>
          <w:b/>
          <w:bCs/>
          <w:i/>
          <w:iCs/>
          <w:sz w:val="24"/>
          <w:szCs w:val="24"/>
          <w:lang w:val="ru-RU"/>
        </w:rPr>
        <w:fldChar w:fldCharType="begin"/>
      </w:r>
      <w:r w:rsidRPr="0008302C">
        <w:rPr>
          <w:rFonts w:ascii="Arial Nova" w:hAnsi="Arial Nova" w:cs="Arial"/>
          <w:b/>
          <w:bCs/>
          <w:i/>
          <w:iCs/>
          <w:sz w:val="24"/>
          <w:szCs w:val="24"/>
          <w:lang w:val="ru-RU"/>
        </w:rPr>
        <w:instrText xml:space="preserve"> REF _Ref157881769 \r \h  \* MERGEFORMAT </w:instrText>
      </w:r>
      <w:r w:rsidRPr="0008302C">
        <w:rPr>
          <w:rFonts w:ascii="Arial Nova" w:hAnsi="Arial Nova" w:cs="Arial"/>
          <w:b/>
          <w:bCs/>
          <w:i/>
          <w:iCs/>
          <w:sz w:val="24"/>
          <w:szCs w:val="24"/>
          <w:lang w:val="ru-RU"/>
        </w:rPr>
      </w:r>
      <w:r w:rsidRPr="0008302C">
        <w:rPr>
          <w:rFonts w:ascii="Arial Nova" w:hAnsi="Arial Nova" w:cs="Arial"/>
          <w:b/>
          <w:bCs/>
          <w:i/>
          <w:iCs/>
          <w:sz w:val="24"/>
          <w:szCs w:val="24"/>
          <w:lang w:val="ru-RU"/>
        </w:rPr>
        <w:fldChar w:fldCharType="separate"/>
      </w:r>
      <w:r w:rsidR="007E779B">
        <w:rPr>
          <w:rFonts w:ascii="Arial Nova" w:hAnsi="Arial Nova" w:cs="Arial"/>
          <w:b/>
          <w:bCs/>
          <w:i/>
          <w:iCs/>
          <w:sz w:val="24"/>
          <w:szCs w:val="24"/>
          <w:lang w:val="ru-RU"/>
        </w:rPr>
        <w:t>1.1</w:t>
      </w:r>
      <w:r w:rsidRPr="0008302C">
        <w:rPr>
          <w:rFonts w:ascii="Arial Nova" w:hAnsi="Arial Nova" w:cs="Arial"/>
          <w:b/>
          <w:bCs/>
          <w:i/>
          <w:iCs/>
          <w:sz w:val="24"/>
          <w:szCs w:val="24"/>
          <w:lang w:val="ru-RU"/>
        </w:rPr>
        <w:fldChar w:fldCharType="end"/>
      </w:r>
      <w:r>
        <w:rPr>
          <w:rFonts w:ascii="Arial Nova" w:hAnsi="Arial Nova" w:cs="Arial"/>
          <w:sz w:val="24"/>
          <w:szCs w:val="24"/>
          <w:lang w:val="ru-RU"/>
        </w:rPr>
        <w:t xml:space="preserve"> </w:t>
      </w:r>
      <w:r w:rsidR="006314F2" w:rsidRPr="0008302C">
        <w:rPr>
          <w:rFonts w:ascii="Arial Nova" w:hAnsi="Arial Nova" w:cs="Arial"/>
          <w:sz w:val="24"/>
          <w:szCs w:val="24"/>
          <w:lang w:val="ru-RU"/>
        </w:rPr>
        <w:t>Договора;</w:t>
      </w:r>
    </w:p>
    <w:p w14:paraId="3EE26E0E" w14:textId="06B03188" w:rsidR="0008302C" w:rsidRPr="0008302C" w:rsidRDefault="0008302C" w:rsidP="0008302C">
      <w:pPr>
        <w:pStyle w:val="a3"/>
        <w:widowControl w:val="0"/>
        <w:numPr>
          <w:ilvl w:val="2"/>
          <w:numId w:val="5"/>
        </w:numPr>
        <w:tabs>
          <w:tab w:val="left" w:pos="1276"/>
        </w:tabs>
        <w:ind w:left="0" w:firstLine="568"/>
        <w:contextualSpacing/>
        <w:jc w:val="both"/>
        <w:rPr>
          <w:rFonts w:ascii="Arial Nova" w:hAnsi="Arial Nova" w:cs="Arial"/>
          <w:b/>
          <w:sz w:val="24"/>
          <w:szCs w:val="24"/>
          <w:lang w:val="ru-RU"/>
        </w:rPr>
      </w:pPr>
      <w:r>
        <w:rPr>
          <w:rFonts w:ascii="Arial Nova" w:hAnsi="Arial Nova" w:cs="Arial"/>
          <w:sz w:val="24"/>
          <w:szCs w:val="24"/>
          <w:lang w:val="ru-RU"/>
        </w:rPr>
        <w:t>П</w:t>
      </w:r>
      <w:r w:rsidR="006314F2" w:rsidRPr="0008302C">
        <w:rPr>
          <w:rFonts w:ascii="Arial Nova" w:hAnsi="Arial Nova" w:cs="Arial"/>
          <w:sz w:val="24"/>
          <w:szCs w:val="24"/>
          <w:lang w:val="ru-RU"/>
        </w:rPr>
        <w:t xml:space="preserve">редоставления оригинала, нотариально заверенного и зарегистрированного кадастровыми органами договора купли – продажи жилья (объекта кредита), указанного в </w:t>
      </w:r>
      <w:r w:rsidR="006314F2" w:rsidRPr="0008302C">
        <w:rPr>
          <w:rFonts w:ascii="Arial Nova" w:hAnsi="Arial Nova" w:cs="Arial"/>
          <w:b/>
          <w:bCs/>
          <w:i/>
          <w:iCs/>
          <w:sz w:val="24"/>
          <w:szCs w:val="24"/>
          <w:lang w:val="ru-RU"/>
        </w:rPr>
        <w:t xml:space="preserve">пункте </w:t>
      </w:r>
      <w:r w:rsidRPr="0008302C">
        <w:rPr>
          <w:rFonts w:ascii="Arial Nova" w:hAnsi="Arial Nova" w:cs="Arial"/>
          <w:b/>
          <w:bCs/>
          <w:i/>
          <w:iCs/>
          <w:sz w:val="24"/>
          <w:szCs w:val="24"/>
          <w:lang w:val="ru-RU"/>
        </w:rPr>
        <w:fldChar w:fldCharType="begin"/>
      </w:r>
      <w:r w:rsidRPr="0008302C">
        <w:rPr>
          <w:rFonts w:ascii="Arial Nova" w:hAnsi="Arial Nova" w:cs="Arial"/>
          <w:b/>
          <w:bCs/>
          <w:i/>
          <w:iCs/>
          <w:sz w:val="24"/>
          <w:szCs w:val="24"/>
          <w:lang w:val="ru-RU"/>
        </w:rPr>
        <w:instrText xml:space="preserve"> REF _Ref157881769 \r \h  \* MERGEFORMAT </w:instrText>
      </w:r>
      <w:r w:rsidRPr="0008302C">
        <w:rPr>
          <w:rFonts w:ascii="Arial Nova" w:hAnsi="Arial Nova" w:cs="Arial"/>
          <w:b/>
          <w:bCs/>
          <w:i/>
          <w:iCs/>
          <w:sz w:val="24"/>
          <w:szCs w:val="24"/>
          <w:lang w:val="ru-RU"/>
        </w:rPr>
      </w:r>
      <w:r w:rsidRPr="0008302C">
        <w:rPr>
          <w:rFonts w:ascii="Arial Nova" w:hAnsi="Arial Nova" w:cs="Arial"/>
          <w:b/>
          <w:bCs/>
          <w:i/>
          <w:iCs/>
          <w:sz w:val="24"/>
          <w:szCs w:val="24"/>
          <w:lang w:val="ru-RU"/>
        </w:rPr>
        <w:fldChar w:fldCharType="separate"/>
      </w:r>
      <w:r w:rsidR="007E779B">
        <w:rPr>
          <w:rFonts w:ascii="Arial Nova" w:hAnsi="Arial Nova" w:cs="Arial"/>
          <w:b/>
          <w:bCs/>
          <w:i/>
          <w:iCs/>
          <w:sz w:val="24"/>
          <w:szCs w:val="24"/>
          <w:lang w:val="ru-RU"/>
        </w:rPr>
        <w:t>1.1</w:t>
      </w:r>
      <w:r w:rsidRPr="0008302C">
        <w:rPr>
          <w:rFonts w:ascii="Arial Nova" w:hAnsi="Arial Nova" w:cs="Arial"/>
          <w:b/>
          <w:bCs/>
          <w:i/>
          <w:iCs/>
          <w:sz w:val="24"/>
          <w:szCs w:val="24"/>
          <w:lang w:val="ru-RU"/>
        </w:rPr>
        <w:fldChar w:fldCharType="end"/>
      </w:r>
      <w:r>
        <w:rPr>
          <w:rFonts w:ascii="Arial Nova" w:hAnsi="Arial Nova" w:cs="Arial"/>
          <w:sz w:val="24"/>
          <w:szCs w:val="24"/>
          <w:lang w:val="ru-RU"/>
        </w:rPr>
        <w:t xml:space="preserve"> </w:t>
      </w:r>
      <w:r w:rsidR="006314F2" w:rsidRPr="0008302C">
        <w:rPr>
          <w:rFonts w:ascii="Arial Nova" w:hAnsi="Arial Nova" w:cs="Arial"/>
          <w:sz w:val="24"/>
          <w:szCs w:val="24"/>
          <w:lang w:val="ru-RU"/>
        </w:rPr>
        <w:t>Договора, а также других кадастровых документов, устанавливающие право собственности на жилье;</w:t>
      </w:r>
    </w:p>
    <w:p w14:paraId="7AE49B79" w14:textId="4321679A" w:rsidR="0008302C" w:rsidRPr="0008302C" w:rsidRDefault="0008302C" w:rsidP="0008302C">
      <w:pPr>
        <w:pStyle w:val="a3"/>
        <w:widowControl w:val="0"/>
        <w:numPr>
          <w:ilvl w:val="2"/>
          <w:numId w:val="5"/>
        </w:numPr>
        <w:tabs>
          <w:tab w:val="left" w:pos="1276"/>
        </w:tabs>
        <w:ind w:left="0" w:firstLine="568"/>
        <w:contextualSpacing/>
        <w:jc w:val="both"/>
        <w:rPr>
          <w:rFonts w:ascii="Arial Nova" w:hAnsi="Arial Nova" w:cs="Arial"/>
          <w:b/>
          <w:sz w:val="24"/>
          <w:szCs w:val="24"/>
          <w:lang w:val="ru-RU"/>
        </w:rPr>
      </w:pPr>
      <w:r>
        <w:rPr>
          <w:rFonts w:ascii="Arial Nova" w:hAnsi="Arial Nova" w:cs="Arial"/>
          <w:sz w:val="24"/>
          <w:szCs w:val="24"/>
          <w:lang w:val="ru-RU"/>
        </w:rPr>
        <w:t>П</w:t>
      </w:r>
      <w:r w:rsidR="006314F2" w:rsidRPr="0008302C">
        <w:rPr>
          <w:rFonts w:ascii="Arial Nova" w:hAnsi="Arial Nova" w:cs="Arial"/>
          <w:sz w:val="24"/>
          <w:szCs w:val="24"/>
          <w:lang w:val="ru-RU"/>
        </w:rPr>
        <w:t xml:space="preserve">редоставления оригинала, нотариально заверенного и зарегистрированного кадастровыми органами договора залога (ипотеки) объекта кредита, приобретаемого за счет кредитных средств, указанного в </w:t>
      </w:r>
      <w:r w:rsidR="006314F2" w:rsidRPr="0008302C">
        <w:rPr>
          <w:rFonts w:ascii="Arial Nova" w:hAnsi="Arial Nova" w:cs="Arial"/>
          <w:b/>
          <w:bCs/>
          <w:i/>
          <w:iCs/>
          <w:sz w:val="24"/>
          <w:szCs w:val="24"/>
          <w:lang w:val="ru-RU"/>
        </w:rPr>
        <w:t xml:space="preserve">пункте </w:t>
      </w:r>
      <w:r w:rsidRPr="0008302C">
        <w:rPr>
          <w:rFonts w:ascii="Arial Nova" w:hAnsi="Arial Nova" w:cs="Arial"/>
          <w:b/>
          <w:bCs/>
          <w:i/>
          <w:iCs/>
          <w:sz w:val="24"/>
          <w:szCs w:val="24"/>
          <w:lang w:val="ru-RU"/>
        </w:rPr>
        <w:fldChar w:fldCharType="begin"/>
      </w:r>
      <w:r w:rsidRPr="0008302C">
        <w:rPr>
          <w:rFonts w:ascii="Arial Nova" w:hAnsi="Arial Nova" w:cs="Arial"/>
          <w:b/>
          <w:bCs/>
          <w:i/>
          <w:iCs/>
          <w:sz w:val="24"/>
          <w:szCs w:val="24"/>
          <w:lang w:val="ru-RU"/>
        </w:rPr>
        <w:instrText xml:space="preserve"> REF _Ref157881769 \r \h  \* MERGEFORMAT </w:instrText>
      </w:r>
      <w:r w:rsidRPr="0008302C">
        <w:rPr>
          <w:rFonts w:ascii="Arial Nova" w:hAnsi="Arial Nova" w:cs="Arial"/>
          <w:b/>
          <w:bCs/>
          <w:i/>
          <w:iCs/>
          <w:sz w:val="24"/>
          <w:szCs w:val="24"/>
          <w:lang w:val="ru-RU"/>
        </w:rPr>
      </w:r>
      <w:r w:rsidRPr="0008302C">
        <w:rPr>
          <w:rFonts w:ascii="Arial Nova" w:hAnsi="Arial Nova" w:cs="Arial"/>
          <w:b/>
          <w:bCs/>
          <w:i/>
          <w:iCs/>
          <w:sz w:val="24"/>
          <w:szCs w:val="24"/>
          <w:lang w:val="ru-RU"/>
        </w:rPr>
        <w:fldChar w:fldCharType="separate"/>
      </w:r>
      <w:r w:rsidR="007E779B">
        <w:rPr>
          <w:rFonts w:ascii="Arial Nova" w:hAnsi="Arial Nova" w:cs="Arial"/>
          <w:b/>
          <w:bCs/>
          <w:i/>
          <w:iCs/>
          <w:sz w:val="24"/>
          <w:szCs w:val="24"/>
          <w:lang w:val="ru-RU"/>
        </w:rPr>
        <w:t>1.1</w:t>
      </w:r>
      <w:r w:rsidRPr="0008302C">
        <w:rPr>
          <w:rFonts w:ascii="Arial Nova" w:hAnsi="Arial Nova" w:cs="Arial"/>
          <w:b/>
          <w:bCs/>
          <w:i/>
          <w:iCs/>
          <w:sz w:val="24"/>
          <w:szCs w:val="24"/>
          <w:lang w:val="ru-RU"/>
        </w:rPr>
        <w:fldChar w:fldCharType="end"/>
      </w:r>
      <w:r>
        <w:rPr>
          <w:rFonts w:ascii="Arial Nova" w:hAnsi="Arial Nova" w:cs="Arial"/>
          <w:sz w:val="24"/>
          <w:szCs w:val="24"/>
          <w:lang w:val="ru-RU"/>
        </w:rPr>
        <w:t xml:space="preserve"> </w:t>
      </w:r>
      <w:r w:rsidR="006314F2" w:rsidRPr="0008302C">
        <w:rPr>
          <w:rFonts w:ascii="Arial Nova" w:hAnsi="Arial Nova" w:cs="Arial"/>
          <w:sz w:val="24"/>
          <w:szCs w:val="24"/>
          <w:lang w:val="ru-RU"/>
        </w:rPr>
        <w:t>Договора;</w:t>
      </w:r>
    </w:p>
    <w:p w14:paraId="0992C345" w14:textId="58775C9D" w:rsidR="006314F2" w:rsidRPr="0008302C" w:rsidRDefault="0008302C" w:rsidP="0008302C">
      <w:pPr>
        <w:pStyle w:val="a3"/>
        <w:widowControl w:val="0"/>
        <w:numPr>
          <w:ilvl w:val="2"/>
          <w:numId w:val="5"/>
        </w:numPr>
        <w:tabs>
          <w:tab w:val="left" w:pos="1276"/>
        </w:tabs>
        <w:ind w:left="0" w:firstLine="568"/>
        <w:contextualSpacing/>
        <w:jc w:val="both"/>
        <w:rPr>
          <w:rFonts w:ascii="Arial Nova" w:hAnsi="Arial Nova" w:cs="Arial"/>
          <w:b/>
          <w:sz w:val="24"/>
          <w:szCs w:val="24"/>
          <w:lang w:val="ru-RU"/>
        </w:rPr>
      </w:pPr>
      <w:r>
        <w:rPr>
          <w:rFonts w:ascii="Arial Nova" w:hAnsi="Arial Nova" w:cs="Arial"/>
          <w:sz w:val="24"/>
          <w:szCs w:val="24"/>
          <w:lang w:val="ru-RU"/>
        </w:rPr>
        <w:t>П</w:t>
      </w:r>
      <w:r w:rsidR="006314F2" w:rsidRPr="0008302C">
        <w:rPr>
          <w:rFonts w:ascii="Arial Nova" w:hAnsi="Arial Nova" w:cs="Arial"/>
          <w:sz w:val="24"/>
          <w:szCs w:val="24"/>
          <w:lang w:val="ru-RU"/>
        </w:rPr>
        <w:t>редоставления документов, подтверждающие оплату страховых платежей, а также полис на страхование предмета залога.</w:t>
      </w:r>
    </w:p>
    <w:p w14:paraId="5E59E510" w14:textId="77777777" w:rsidR="006314F2" w:rsidRPr="009D3874" w:rsidRDefault="006314F2" w:rsidP="0008302C">
      <w:pPr>
        <w:pStyle w:val="a3"/>
        <w:widowControl w:val="0"/>
        <w:numPr>
          <w:ilvl w:val="1"/>
          <w:numId w:val="5"/>
        </w:numPr>
        <w:tabs>
          <w:tab w:val="left" w:pos="993"/>
        </w:tabs>
        <w:ind w:left="0" w:firstLine="568"/>
        <w:contextualSpacing/>
        <w:jc w:val="both"/>
        <w:rPr>
          <w:rFonts w:ascii="Arial Nova" w:hAnsi="Arial Nova" w:cs="Arial"/>
          <w:sz w:val="24"/>
          <w:szCs w:val="24"/>
          <w:lang w:val="ru-RU"/>
        </w:rPr>
      </w:pPr>
      <w:r w:rsidRPr="009D3874">
        <w:rPr>
          <w:rFonts w:ascii="Arial Nova" w:hAnsi="Arial Nova" w:cs="Arial"/>
          <w:color w:val="000000"/>
          <w:sz w:val="24"/>
          <w:szCs w:val="24"/>
          <w:lang w:val="ru-RU"/>
        </w:rPr>
        <w:t>Датой фактического предоставления кредита является дата перечисления средств Банком по поручению Заёмщика на депозитный счет продавца индивидуального жилого дома/квартиры.</w:t>
      </w:r>
    </w:p>
    <w:p w14:paraId="39B57D17" w14:textId="77777777" w:rsidR="006314F2" w:rsidRPr="009D3874" w:rsidRDefault="006314F2" w:rsidP="009D3874">
      <w:pPr>
        <w:pStyle w:val="a3"/>
        <w:widowControl w:val="0"/>
        <w:ind w:left="0" w:firstLine="567"/>
        <w:contextualSpacing/>
        <w:jc w:val="both"/>
        <w:rPr>
          <w:rFonts w:ascii="Arial Nova" w:hAnsi="Arial Nova" w:cs="Arial"/>
          <w:sz w:val="24"/>
          <w:szCs w:val="24"/>
          <w:lang w:val="ru-RU"/>
        </w:rPr>
      </w:pPr>
    </w:p>
    <w:p w14:paraId="028CB2E0" w14:textId="77777777" w:rsidR="006314F2" w:rsidRPr="009D3874" w:rsidRDefault="006314F2" w:rsidP="00AC64D6">
      <w:pPr>
        <w:pStyle w:val="a3"/>
        <w:widowControl w:val="0"/>
        <w:numPr>
          <w:ilvl w:val="0"/>
          <w:numId w:val="5"/>
        </w:numPr>
        <w:tabs>
          <w:tab w:val="left" w:pos="284"/>
        </w:tabs>
        <w:autoSpaceDE w:val="0"/>
        <w:autoSpaceDN w:val="0"/>
        <w:adjustRightInd w:val="0"/>
        <w:ind w:left="0" w:firstLine="0"/>
        <w:jc w:val="center"/>
        <w:outlineLvl w:val="0"/>
        <w:rPr>
          <w:rFonts w:ascii="Arial Nova" w:hAnsi="Arial Nova" w:cs="Arial"/>
          <w:b/>
          <w:color w:val="000000"/>
          <w:sz w:val="24"/>
          <w:szCs w:val="24"/>
          <w:lang w:val="ru-RU"/>
        </w:rPr>
      </w:pPr>
      <w:bookmarkStart w:id="11" w:name="_Toc158744283"/>
      <w:r w:rsidRPr="009D3874">
        <w:rPr>
          <w:rFonts w:ascii="Arial Nova" w:hAnsi="Arial Nova" w:cs="Arial"/>
          <w:b/>
          <w:color w:val="000000"/>
          <w:sz w:val="24"/>
          <w:szCs w:val="24"/>
          <w:lang w:val="ru-RU"/>
        </w:rPr>
        <w:t>ПОРЯДОК ПОГАШЕНИЯ КРЕДИТА, УПЛАТЫ ПРОЦЕНТОВ И ДРУГИХ ПЛАТЕЖЕЙ</w:t>
      </w:r>
      <w:bookmarkEnd w:id="11"/>
    </w:p>
    <w:p w14:paraId="6AB6F4D8" w14:textId="3E9CAE9B" w:rsidR="006314F2" w:rsidRPr="009D3874" w:rsidRDefault="006314F2" w:rsidP="0008302C">
      <w:pPr>
        <w:pStyle w:val="a3"/>
        <w:widowControl w:val="0"/>
        <w:numPr>
          <w:ilvl w:val="1"/>
          <w:numId w:val="5"/>
        </w:numPr>
        <w:tabs>
          <w:tab w:val="left" w:pos="993"/>
        </w:tabs>
        <w:autoSpaceDE w:val="0"/>
        <w:autoSpaceDN w:val="0"/>
        <w:adjustRightInd w:val="0"/>
        <w:ind w:left="0" w:firstLine="567"/>
        <w:jc w:val="both"/>
        <w:rPr>
          <w:rFonts w:ascii="Arial Nova" w:hAnsi="Arial Nova" w:cs="Arial"/>
          <w:sz w:val="24"/>
          <w:szCs w:val="24"/>
          <w:lang w:val="ru-RU"/>
        </w:rPr>
      </w:pPr>
      <w:r w:rsidRPr="009D3874">
        <w:rPr>
          <w:rFonts w:ascii="Arial Nova" w:hAnsi="Arial Nova" w:cs="Arial"/>
          <w:sz w:val="24"/>
          <w:szCs w:val="24"/>
          <w:lang w:val="ru-RU"/>
        </w:rPr>
        <w:t xml:space="preserve">Погашение суммы основного долга по кредиту осуществляется </w:t>
      </w:r>
      <w:r w:rsidRPr="009D3874">
        <w:rPr>
          <w:rFonts w:ascii="Arial Nova" w:hAnsi="Arial Nova" w:cs="Arial"/>
          <w:sz w:val="24"/>
          <w:szCs w:val="24"/>
          <w:lang w:val="ru-RU"/>
        </w:rPr>
        <w:lastRenderedPageBreak/>
        <w:t xml:space="preserve">согласно </w:t>
      </w:r>
      <w:r w:rsidR="0008302C">
        <w:rPr>
          <w:rFonts w:ascii="Arial Nova" w:hAnsi="Arial Nova" w:cs="Arial"/>
          <w:sz w:val="24"/>
          <w:szCs w:val="24"/>
          <w:lang w:val="ru-RU"/>
        </w:rPr>
        <w:t>Г</w:t>
      </w:r>
      <w:r w:rsidRPr="009D3874">
        <w:rPr>
          <w:rFonts w:ascii="Arial Nova" w:hAnsi="Arial Nova" w:cs="Arial"/>
          <w:sz w:val="24"/>
          <w:szCs w:val="24"/>
          <w:lang w:val="ru-RU"/>
        </w:rPr>
        <w:t>рафику</w:t>
      </w:r>
      <w:r w:rsidR="0008302C">
        <w:rPr>
          <w:rFonts w:ascii="Arial Nova" w:hAnsi="Arial Nova" w:cs="Arial"/>
          <w:sz w:val="24"/>
          <w:szCs w:val="24"/>
          <w:lang w:val="ru-RU"/>
        </w:rPr>
        <w:t xml:space="preserve"> погашения</w:t>
      </w:r>
      <w:r w:rsidRPr="009D3874">
        <w:rPr>
          <w:rFonts w:ascii="Arial Nova" w:hAnsi="Arial Nova" w:cs="Arial"/>
          <w:sz w:val="24"/>
          <w:szCs w:val="24"/>
          <w:lang w:val="ru-RU"/>
        </w:rPr>
        <w:t>,</w:t>
      </w:r>
      <w:r w:rsidR="0008302C">
        <w:rPr>
          <w:rFonts w:ascii="Arial Nova" w:hAnsi="Arial Nova" w:cs="Arial"/>
          <w:sz w:val="24"/>
          <w:szCs w:val="24"/>
          <w:lang w:val="ru-RU"/>
        </w:rPr>
        <w:t xml:space="preserve"> который</w:t>
      </w:r>
      <w:r w:rsidRPr="009D3874">
        <w:rPr>
          <w:rFonts w:ascii="Arial Nova" w:hAnsi="Arial Nova" w:cs="Arial"/>
          <w:sz w:val="24"/>
          <w:szCs w:val="24"/>
          <w:lang w:val="ru-RU"/>
        </w:rPr>
        <w:t xml:space="preserve"> явля</w:t>
      </w:r>
      <w:r w:rsidR="0008302C">
        <w:rPr>
          <w:rFonts w:ascii="Arial Nova" w:hAnsi="Arial Nova" w:cs="Arial"/>
          <w:sz w:val="24"/>
          <w:szCs w:val="24"/>
          <w:lang w:val="ru-RU"/>
        </w:rPr>
        <w:t>ет</w:t>
      </w:r>
      <w:r w:rsidRPr="009D3874">
        <w:rPr>
          <w:rFonts w:ascii="Arial Nova" w:hAnsi="Arial Nova" w:cs="Arial"/>
          <w:sz w:val="24"/>
          <w:szCs w:val="24"/>
          <w:lang w:val="ru-RU"/>
        </w:rPr>
        <w:t>ся неотъемлемой частью</w:t>
      </w:r>
      <w:r w:rsidR="0008302C">
        <w:rPr>
          <w:rFonts w:ascii="Arial Nova" w:hAnsi="Arial Nova" w:cs="Arial"/>
          <w:sz w:val="24"/>
          <w:szCs w:val="24"/>
          <w:lang w:val="ru-RU"/>
        </w:rPr>
        <w:t xml:space="preserve"> Договора</w:t>
      </w:r>
      <w:r w:rsidRPr="009D3874">
        <w:rPr>
          <w:rFonts w:ascii="Arial Nova" w:hAnsi="Arial Nova" w:cs="Arial"/>
          <w:sz w:val="24"/>
          <w:szCs w:val="24"/>
          <w:lang w:val="ru-RU"/>
        </w:rPr>
        <w:t xml:space="preserve">. </w:t>
      </w:r>
    </w:p>
    <w:p w14:paraId="7831F91E" w14:textId="77777777" w:rsidR="0008302C" w:rsidRDefault="006314F2" w:rsidP="00CA07AE">
      <w:pPr>
        <w:pStyle w:val="a3"/>
        <w:widowControl w:val="0"/>
        <w:numPr>
          <w:ilvl w:val="1"/>
          <w:numId w:val="5"/>
        </w:numPr>
        <w:tabs>
          <w:tab w:val="left" w:pos="993"/>
        </w:tabs>
        <w:autoSpaceDE w:val="0"/>
        <w:autoSpaceDN w:val="0"/>
        <w:adjustRightInd w:val="0"/>
        <w:ind w:left="0" w:firstLine="567"/>
        <w:jc w:val="both"/>
        <w:rPr>
          <w:rFonts w:ascii="Arial Nova" w:hAnsi="Arial Nova" w:cs="Arial"/>
          <w:sz w:val="24"/>
          <w:szCs w:val="24"/>
          <w:lang w:val="ru-RU"/>
        </w:rPr>
      </w:pPr>
      <w:bookmarkStart w:id="12" w:name="_Ref157975523"/>
      <w:r w:rsidRPr="009D3874">
        <w:rPr>
          <w:rFonts w:ascii="Arial Nova" w:hAnsi="Arial Nova" w:cs="Arial"/>
          <w:sz w:val="24"/>
          <w:szCs w:val="24"/>
          <w:lang w:val="ru-RU"/>
        </w:rPr>
        <w:t>Погашение суммы основного долга, процентов и других платежей по ипотечному кредиту производится Заёмщиком/Созаёмщиком</w:t>
      </w:r>
      <w:r w:rsidR="0008302C">
        <w:rPr>
          <w:rFonts w:ascii="Arial Nova" w:hAnsi="Arial Nova" w:cs="Arial"/>
          <w:sz w:val="24"/>
          <w:szCs w:val="24"/>
          <w:lang w:val="ru-RU"/>
        </w:rPr>
        <w:t>:</w:t>
      </w:r>
      <w:bookmarkEnd w:id="12"/>
    </w:p>
    <w:p w14:paraId="583831A0" w14:textId="7610554B" w:rsidR="0008302C" w:rsidRDefault="00CA07AE" w:rsidP="00CA07AE">
      <w:pPr>
        <w:pStyle w:val="a3"/>
        <w:widowControl w:val="0"/>
        <w:numPr>
          <w:ilvl w:val="2"/>
          <w:numId w:val="5"/>
        </w:numPr>
        <w:tabs>
          <w:tab w:val="left" w:pos="1276"/>
        </w:tabs>
        <w:autoSpaceDE w:val="0"/>
        <w:autoSpaceDN w:val="0"/>
        <w:adjustRightInd w:val="0"/>
        <w:ind w:left="0" w:firstLine="567"/>
        <w:jc w:val="both"/>
        <w:rPr>
          <w:rFonts w:ascii="Arial Nova" w:hAnsi="Arial Nova" w:cs="Arial"/>
          <w:sz w:val="24"/>
          <w:szCs w:val="24"/>
          <w:lang w:val="ru-RU"/>
        </w:rPr>
      </w:pPr>
      <w:r>
        <w:rPr>
          <w:rFonts w:ascii="Arial Nova" w:hAnsi="Arial Nova" w:cs="Arial"/>
          <w:sz w:val="24"/>
          <w:szCs w:val="24"/>
          <w:lang w:val="ru-RU"/>
        </w:rPr>
        <w:t>П</w:t>
      </w:r>
      <w:r w:rsidR="006314F2" w:rsidRPr="009D3874">
        <w:rPr>
          <w:rFonts w:ascii="Arial Nova" w:hAnsi="Arial Nova" w:cs="Arial"/>
          <w:sz w:val="24"/>
          <w:szCs w:val="24"/>
          <w:lang w:val="ru-RU"/>
        </w:rPr>
        <w:t>утем перечисления в безналичной форме за счет заработной платы и приравненных к ней платежей;</w:t>
      </w:r>
    </w:p>
    <w:p w14:paraId="4B01D6FD" w14:textId="27FD4B0C" w:rsidR="0008302C" w:rsidRDefault="00CA07AE" w:rsidP="00CA07AE">
      <w:pPr>
        <w:pStyle w:val="a3"/>
        <w:widowControl w:val="0"/>
        <w:numPr>
          <w:ilvl w:val="2"/>
          <w:numId w:val="5"/>
        </w:numPr>
        <w:tabs>
          <w:tab w:val="left" w:pos="1276"/>
        </w:tabs>
        <w:autoSpaceDE w:val="0"/>
        <w:autoSpaceDN w:val="0"/>
        <w:adjustRightInd w:val="0"/>
        <w:ind w:left="0" w:firstLine="567"/>
        <w:jc w:val="both"/>
        <w:rPr>
          <w:rFonts w:ascii="Arial Nova" w:hAnsi="Arial Nova" w:cs="Arial"/>
          <w:sz w:val="24"/>
          <w:szCs w:val="24"/>
          <w:lang w:val="ru-RU"/>
        </w:rPr>
      </w:pPr>
      <w:r>
        <w:rPr>
          <w:rFonts w:ascii="Arial Nova" w:hAnsi="Arial Nova" w:cs="Arial"/>
          <w:sz w:val="24"/>
          <w:szCs w:val="24"/>
          <w:lang w:val="ru-RU"/>
        </w:rPr>
        <w:t>В</w:t>
      </w:r>
      <w:r w:rsidR="006314F2" w:rsidRPr="009D3874">
        <w:rPr>
          <w:rFonts w:ascii="Arial Nova" w:hAnsi="Arial Nova" w:cs="Arial"/>
          <w:sz w:val="24"/>
          <w:szCs w:val="24"/>
          <w:lang w:val="ru-RU"/>
        </w:rPr>
        <w:t>несением наличных денег;</w:t>
      </w:r>
    </w:p>
    <w:p w14:paraId="07DBE887" w14:textId="36D0677F" w:rsidR="006314F2" w:rsidRDefault="00CA07AE" w:rsidP="00CA07AE">
      <w:pPr>
        <w:pStyle w:val="a3"/>
        <w:widowControl w:val="0"/>
        <w:numPr>
          <w:ilvl w:val="2"/>
          <w:numId w:val="5"/>
        </w:numPr>
        <w:tabs>
          <w:tab w:val="left" w:pos="1276"/>
        </w:tabs>
        <w:autoSpaceDE w:val="0"/>
        <w:autoSpaceDN w:val="0"/>
        <w:adjustRightInd w:val="0"/>
        <w:ind w:left="0" w:firstLine="567"/>
        <w:jc w:val="both"/>
        <w:rPr>
          <w:rFonts w:ascii="Arial Nova" w:hAnsi="Arial Nova" w:cs="Arial"/>
          <w:sz w:val="24"/>
          <w:szCs w:val="24"/>
          <w:lang w:val="ru-RU"/>
        </w:rPr>
      </w:pPr>
      <w:r>
        <w:rPr>
          <w:rFonts w:ascii="Arial Nova" w:hAnsi="Arial Nova" w:cs="Arial"/>
          <w:sz w:val="24"/>
          <w:szCs w:val="24"/>
          <w:lang w:val="ru-RU"/>
        </w:rPr>
        <w:t>П</w:t>
      </w:r>
      <w:r w:rsidR="006314F2" w:rsidRPr="009D3874">
        <w:rPr>
          <w:rFonts w:ascii="Arial Nova" w:hAnsi="Arial Nova" w:cs="Arial"/>
          <w:sz w:val="24"/>
          <w:szCs w:val="24"/>
          <w:lang w:val="ru-RU"/>
        </w:rPr>
        <w:t>утем перечисления денежных средств в безналичной форме со счетов по вкладам Заемщика в Банке.</w:t>
      </w:r>
    </w:p>
    <w:p w14:paraId="40C04EF5" w14:textId="6DC7FC49" w:rsidR="00CA07AE" w:rsidRDefault="00CA07AE" w:rsidP="00CA07AE">
      <w:pPr>
        <w:pStyle w:val="a3"/>
        <w:widowControl w:val="0"/>
        <w:numPr>
          <w:ilvl w:val="2"/>
          <w:numId w:val="5"/>
        </w:numPr>
        <w:tabs>
          <w:tab w:val="left" w:pos="1276"/>
        </w:tabs>
        <w:autoSpaceDE w:val="0"/>
        <w:autoSpaceDN w:val="0"/>
        <w:adjustRightInd w:val="0"/>
        <w:ind w:left="0" w:firstLine="567"/>
        <w:jc w:val="both"/>
        <w:rPr>
          <w:rFonts w:ascii="Arial Nova" w:hAnsi="Arial Nova" w:cs="Arial"/>
          <w:sz w:val="24"/>
          <w:szCs w:val="24"/>
          <w:lang w:val="ru-RU"/>
        </w:rPr>
      </w:pPr>
      <w:r>
        <w:rPr>
          <w:rFonts w:ascii="Arial Nova" w:hAnsi="Arial Nova" w:cs="Arial"/>
          <w:sz w:val="24"/>
          <w:szCs w:val="24"/>
          <w:lang w:val="ru-RU"/>
        </w:rPr>
        <w:t>Ч</w:t>
      </w:r>
      <w:r w:rsidRPr="00204A6C">
        <w:rPr>
          <w:rFonts w:ascii="Arial Nova" w:hAnsi="Arial Nova" w:cs="Arial"/>
          <w:sz w:val="24"/>
          <w:szCs w:val="24"/>
          <w:lang w:val="ru-RU"/>
        </w:rPr>
        <w:t xml:space="preserve">ерез мобильное приложение в безналичной форме. </w:t>
      </w:r>
    </w:p>
    <w:p w14:paraId="6E2D0BF9" w14:textId="01E4BD21" w:rsidR="00CA07AE" w:rsidRDefault="00CA07AE" w:rsidP="00CA07AE">
      <w:pPr>
        <w:pStyle w:val="a3"/>
        <w:widowControl w:val="0"/>
        <w:numPr>
          <w:ilvl w:val="1"/>
          <w:numId w:val="5"/>
        </w:numPr>
        <w:tabs>
          <w:tab w:val="left" w:pos="1134"/>
          <w:tab w:val="left" w:pos="1276"/>
        </w:tabs>
        <w:autoSpaceDE w:val="0"/>
        <w:autoSpaceDN w:val="0"/>
        <w:adjustRightInd w:val="0"/>
        <w:ind w:left="0" w:firstLine="567"/>
        <w:jc w:val="both"/>
        <w:rPr>
          <w:rFonts w:ascii="Arial Nova" w:hAnsi="Arial Nova" w:cs="Arial"/>
          <w:sz w:val="24"/>
          <w:szCs w:val="24"/>
          <w:lang w:val="ru-RU"/>
        </w:rPr>
      </w:pPr>
      <w:r w:rsidRPr="00204A6C">
        <w:rPr>
          <w:rFonts w:ascii="Arial Nova" w:hAnsi="Arial Nova" w:cs="Arial"/>
          <w:sz w:val="24"/>
          <w:szCs w:val="24"/>
          <w:lang w:val="ru-RU"/>
        </w:rPr>
        <w:t xml:space="preserve">Заемщик может получить пересмотренный и оформленный в новой редакции График платежей на основе </w:t>
      </w:r>
      <w:r w:rsidRPr="00204A6C">
        <w:rPr>
          <w:rFonts w:ascii="Arial Nova" w:hAnsi="Arial Nova" w:cs="Arial"/>
          <w:b/>
          <w:bCs/>
          <w:i/>
          <w:iCs/>
          <w:sz w:val="24"/>
          <w:szCs w:val="24"/>
          <w:lang w:val="ru-RU"/>
        </w:rPr>
        <w:t xml:space="preserve">пункта </w:t>
      </w:r>
      <w:r>
        <w:rPr>
          <w:rFonts w:ascii="Arial Nova" w:hAnsi="Arial Nova" w:cs="Arial"/>
          <w:b/>
          <w:bCs/>
          <w:i/>
          <w:iCs/>
          <w:sz w:val="24"/>
          <w:szCs w:val="24"/>
          <w:lang w:val="ru-RU"/>
        </w:rPr>
        <w:fldChar w:fldCharType="begin"/>
      </w:r>
      <w:r>
        <w:rPr>
          <w:rFonts w:ascii="Arial Nova" w:hAnsi="Arial Nova" w:cs="Arial"/>
          <w:b/>
          <w:bCs/>
          <w:i/>
          <w:iCs/>
          <w:sz w:val="24"/>
          <w:szCs w:val="24"/>
          <w:lang w:val="ru-RU"/>
        </w:rPr>
        <w:instrText xml:space="preserve"> REF _Ref157975523 \r \h </w:instrText>
      </w:r>
      <w:r>
        <w:rPr>
          <w:rFonts w:ascii="Arial Nova" w:hAnsi="Arial Nova" w:cs="Arial"/>
          <w:b/>
          <w:bCs/>
          <w:i/>
          <w:iCs/>
          <w:sz w:val="24"/>
          <w:szCs w:val="24"/>
          <w:lang w:val="ru-RU"/>
        </w:rPr>
      </w:r>
      <w:r>
        <w:rPr>
          <w:rFonts w:ascii="Arial Nova" w:hAnsi="Arial Nova" w:cs="Arial"/>
          <w:b/>
          <w:bCs/>
          <w:i/>
          <w:iCs/>
          <w:sz w:val="24"/>
          <w:szCs w:val="24"/>
          <w:lang w:val="ru-RU"/>
        </w:rPr>
        <w:fldChar w:fldCharType="separate"/>
      </w:r>
      <w:r w:rsidR="007E779B">
        <w:rPr>
          <w:rFonts w:ascii="Arial Nova" w:hAnsi="Arial Nova" w:cs="Arial"/>
          <w:b/>
          <w:bCs/>
          <w:i/>
          <w:iCs/>
          <w:sz w:val="24"/>
          <w:szCs w:val="24"/>
          <w:lang w:val="ru-RU"/>
        </w:rPr>
        <w:t>4.2</w:t>
      </w:r>
      <w:r>
        <w:rPr>
          <w:rFonts w:ascii="Arial Nova" w:hAnsi="Arial Nova" w:cs="Arial"/>
          <w:b/>
          <w:bCs/>
          <w:i/>
          <w:iCs/>
          <w:sz w:val="24"/>
          <w:szCs w:val="24"/>
          <w:lang w:val="ru-RU"/>
        </w:rPr>
        <w:fldChar w:fldCharType="end"/>
      </w:r>
      <w:r>
        <w:rPr>
          <w:rFonts w:ascii="Arial Nova" w:hAnsi="Arial Nova" w:cs="Arial"/>
          <w:b/>
          <w:bCs/>
          <w:i/>
          <w:iCs/>
          <w:sz w:val="24"/>
          <w:szCs w:val="24"/>
          <w:lang w:val="ru-RU"/>
        </w:rPr>
        <w:t xml:space="preserve"> </w:t>
      </w:r>
      <w:r w:rsidRPr="00204A6C">
        <w:rPr>
          <w:rFonts w:ascii="Arial Nova" w:hAnsi="Arial Nova" w:cs="Arial"/>
          <w:sz w:val="24"/>
          <w:szCs w:val="24"/>
          <w:lang w:val="ru-RU"/>
        </w:rPr>
        <w:t xml:space="preserve">Договора через мобильное приложения Банка и/или посредством посещения центров банковских услуг. </w:t>
      </w:r>
      <w:r w:rsidRPr="004E001C">
        <w:rPr>
          <w:rFonts w:ascii="Arial Nova" w:hAnsi="Arial Nova" w:cs="Arial"/>
          <w:sz w:val="24"/>
          <w:szCs w:val="24"/>
          <w:lang w:val="ru-RU"/>
        </w:rPr>
        <w:t xml:space="preserve">Информацию и локацию о центрах банковских услуг Банка можно получить через мобильное приложение Банка. Мобильное приложение Банка можно скачать и установить на мобильный телефон сканировав соответствующий </w:t>
      </w:r>
      <w:r>
        <w:rPr>
          <w:rFonts w:ascii="Arial Nova" w:hAnsi="Arial Nova" w:cs="Arial"/>
          <w:sz w:val="24"/>
          <w:szCs w:val="24"/>
          <w:lang w:val="uz-Latn-UZ"/>
        </w:rPr>
        <w:t>QR-</w:t>
      </w:r>
      <w:r w:rsidRPr="004E001C">
        <w:rPr>
          <w:rFonts w:ascii="Arial Nova" w:hAnsi="Arial Nova" w:cs="Arial"/>
          <w:sz w:val="24"/>
          <w:szCs w:val="24"/>
          <w:lang w:val="ru-RU"/>
        </w:rPr>
        <w:t>код:</w:t>
      </w:r>
    </w:p>
    <w:p w14:paraId="5131318A" w14:textId="77777777" w:rsidR="00CA07AE" w:rsidRPr="00204A6C" w:rsidRDefault="00CA07AE" w:rsidP="00CA07AE">
      <w:pPr>
        <w:pStyle w:val="a3"/>
        <w:widowControl w:val="0"/>
        <w:tabs>
          <w:tab w:val="left" w:pos="1134"/>
          <w:tab w:val="left" w:pos="1276"/>
        </w:tabs>
        <w:autoSpaceDE w:val="0"/>
        <w:autoSpaceDN w:val="0"/>
        <w:adjustRightInd w:val="0"/>
        <w:ind w:left="709"/>
        <w:jc w:val="both"/>
        <w:rPr>
          <w:rFonts w:ascii="Arial Nova" w:hAnsi="Arial Nova" w:cs="Arial"/>
          <w:sz w:val="24"/>
          <w:szCs w:val="24"/>
          <w:lang w:val="ru-RU"/>
        </w:rPr>
      </w:pPr>
    </w:p>
    <w:tbl>
      <w:tblPr>
        <w:tblStyle w:val="ac"/>
        <w:tblW w:w="8216" w:type="dxa"/>
        <w:tblInd w:w="562" w:type="dxa"/>
        <w:tblLook w:val="04A0" w:firstRow="1" w:lastRow="0" w:firstColumn="1" w:lastColumn="0" w:noHBand="0" w:noVBand="1"/>
      </w:tblPr>
      <w:tblGrid>
        <w:gridCol w:w="3964"/>
        <w:gridCol w:w="4252"/>
      </w:tblGrid>
      <w:tr w:rsidR="00CA07AE" w:rsidRPr="00500A3E" w14:paraId="471B4A48" w14:textId="77777777" w:rsidTr="00BB4F3E">
        <w:trPr>
          <w:trHeight w:val="620"/>
        </w:trPr>
        <w:tc>
          <w:tcPr>
            <w:tcW w:w="3964" w:type="dxa"/>
          </w:tcPr>
          <w:p w14:paraId="67464C21" w14:textId="77777777" w:rsidR="00CA07AE" w:rsidRPr="004C494B" w:rsidRDefault="00CA07AE" w:rsidP="00BB4F3E">
            <w:pPr>
              <w:widowControl w:val="0"/>
              <w:tabs>
                <w:tab w:val="left" w:pos="1134"/>
              </w:tabs>
              <w:autoSpaceDE w:val="0"/>
              <w:autoSpaceDN w:val="0"/>
              <w:adjustRightInd w:val="0"/>
              <w:jc w:val="center"/>
              <w:rPr>
                <w:rFonts w:ascii="Arial Nova" w:hAnsi="Arial Nova" w:cs="Arial"/>
                <w:b/>
                <w:bCs/>
                <w:color w:val="002060"/>
                <w:sz w:val="24"/>
                <w:szCs w:val="24"/>
                <w:lang w:val="ru-RU"/>
              </w:rPr>
            </w:pPr>
            <w:r w:rsidRPr="004C494B">
              <w:rPr>
                <w:rFonts w:ascii="Arial Nova" w:hAnsi="Arial Nova" w:cs="Arial"/>
                <w:b/>
                <w:bCs/>
                <w:color w:val="002060"/>
                <w:sz w:val="24"/>
                <w:szCs w:val="24"/>
                <w:lang w:val="ru-RU"/>
              </w:rPr>
              <w:t xml:space="preserve">Для пользователей операционный системы </w:t>
            </w:r>
            <w:r w:rsidRPr="004C494B">
              <w:rPr>
                <w:rFonts w:ascii="Arial Nova" w:hAnsi="Arial Nova" w:cs="Arial"/>
                <w:b/>
                <w:bCs/>
                <w:color w:val="FFD966" w:themeColor="accent4" w:themeTint="99"/>
                <w:sz w:val="24"/>
                <w:szCs w:val="24"/>
                <w:lang w:val="en-US"/>
              </w:rPr>
              <w:t>iOS</w:t>
            </w:r>
          </w:p>
        </w:tc>
        <w:tc>
          <w:tcPr>
            <w:tcW w:w="4252" w:type="dxa"/>
          </w:tcPr>
          <w:p w14:paraId="0EE37565" w14:textId="77777777" w:rsidR="00CA07AE" w:rsidRPr="004C494B" w:rsidRDefault="00CA07AE" w:rsidP="00BB4F3E">
            <w:pPr>
              <w:widowControl w:val="0"/>
              <w:tabs>
                <w:tab w:val="left" w:pos="1134"/>
              </w:tabs>
              <w:autoSpaceDE w:val="0"/>
              <w:autoSpaceDN w:val="0"/>
              <w:adjustRightInd w:val="0"/>
              <w:jc w:val="center"/>
              <w:rPr>
                <w:rFonts w:ascii="Arial Nova" w:hAnsi="Arial Nova" w:cs="Arial"/>
                <w:b/>
                <w:bCs/>
                <w:color w:val="002060"/>
                <w:sz w:val="24"/>
                <w:szCs w:val="24"/>
                <w:lang w:val="ru-RU"/>
              </w:rPr>
            </w:pPr>
            <w:r w:rsidRPr="004C494B">
              <w:rPr>
                <w:rFonts w:ascii="Arial Nova" w:hAnsi="Arial Nova" w:cs="Arial"/>
                <w:b/>
                <w:bCs/>
                <w:color w:val="002060"/>
                <w:sz w:val="24"/>
                <w:szCs w:val="24"/>
                <w:lang w:val="ru-RU"/>
              </w:rPr>
              <w:t xml:space="preserve">Для пользователей операционный системы </w:t>
            </w:r>
            <w:r w:rsidRPr="004C494B">
              <w:rPr>
                <w:rFonts w:ascii="Arial Nova" w:hAnsi="Arial Nova" w:cs="Arial"/>
                <w:b/>
                <w:bCs/>
                <w:color w:val="FFD966" w:themeColor="accent4" w:themeTint="99"/>
                <w:sz w:val="24"/>
                <w:szCs w:val="24"/>
                <w:lang w:val="en-US"/>
              </w:rPr>
              <w:t>Android</w:t>
            </w:r>
          </w:p>
        </w:tc>
      </w:tr>
      <w:tr w:rsidR="00CA07AE" w:rsidRPr="004C494B" w14:paraId="3AFAA4A4" w14:textId="77777777" w:rsidTr="00BB4F3E">
        <w:trPr>
          <w:trHeight w:val="302"/>
        </w:trPr>
        <w:tc>
          <w:tcPr>
            <w:tcW w:w="3964" w:type="dxa"/>
          </w:tcPr>
          <w:p w14:paraId="7CFD7489" w14:textId="77777777" w:rsidR="00CA07AE" w:rsidRPr="004C494B" w:rsidRDefault="00CA07AE" w:rsidP="00BB4F3E">
            <w:pPr>
              <w:widowControl w:val="0"/>
              <w:tabs>
                <w:tab w:val="left" w:pos="1134"/>
              </w:tabs>
              <w:autoSpaceDE w:val="0"/>
              <w:autoSpaceDN w:val="0"/>
              <w:adjustRightInd w:val="0"/>
              <w:jc w:val="center"/>
              <w:rPr>
                <w:rFonts w:ascii="Arial Nova" w:hAnsi="Arial Nova" w:cs="Arial"/>
                <w:sz w:val="24"/>
                <w:szCs w:val="24"/>
                <w:lang w:val="ru-RU"/>
              </w:rPr>
            </w:pPr>
            <w:r w:rsidRPr="004C494B">
              <w:rPr>
                <w:rFonts w:ascii="Arial Nova" w:hAnsi="Arial Nova" w:cs="Arial"/>
                <w:noProof/>
                <w:sz w:val="24"/>
                <w:szCs w:val="24"/>
                <w:lang w:val="ru-RU"/>
              </w:rPr>
              <w:drawing>
                <wp:inline distT="0" distB="0" distL="0" distR="0" wp14:anchorId="397AB1CC" wp14:editId="3303B115">
                  <wp:extent cx="1419368" cy="1419368"/>
                  <wp:effectExtent l="0" t="0" r="9525" b="9525"/>
                  <wp:docPr id="185666353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57249" cy="1457249"/>
                          </a:xfrm>
                          <a:prstGeom prst="rect">
                            <a:avLst/>
                          </a:prstGeom>
                          <a:noFill/>
                          <a:ln>
                            <a:noFill/>
                          </a:ln>
                        </pic:spPr>
                      </pic:pic>
                    </a:graphicData>
                  </a:graphic>
                </wp:inline>
              </w:drawing>
            </w:r>
          </w:p>
        </w:tc>
        <w:tc>
          <w:tcPr>
            <w:tcW w:w="4252" w:type="dxa"/>
          </w:tcPr>
          <w:p w14:paraId="226C9772" w14:textId="77777777" w:rsidR="00CA07AE" w:rsidRPr="004C494B" w:rsidRDefault="00CA07AE" w:rsidP="00BB4F3E">
            <w:pPr>
              <w:widowControl w:val="0"/>
              <w:tabs>
                <w:tab w:val="left" w:pos="1134"/>
              </w:tabs>
              <w:autoSpaceDE w:val="0"/>
              <w:autoSpaceDN w:val="0"/>
              <w:adjustRightInd w:val="0"/>
              <w:jc w:val="center"/>
              <w:rPr>
                <w:rFonts w:ascii="Arial Nova" w:hAnsi="Arial Nova" w:cs="Arial"/>
                <w:sz w:val="24"/>
                <w:szCs w:val="24"/>
                <w:lang w:val="ru-RU"/>
              </w:rPr>
            </w:pPr>
            <w:r w:rsidRPr="004C494B">
              <w:rPr>
                <w:rFonts w:ascii="Arial Nova" w:hAnsi="Arial Nova" w:cs="Arial"/>
                <w:noProof/>
                <w:sz w:val="24"/>
                <w:szCs w:val="24"/>
                <w:lang w:val="ru-RU"/>
              </w:rPr>
              <w:drawing>
                <wp:inline distT="0" distB="0" distL="0" distR="0" wp14:anchorId="2FAD4188" wp14:editId="24B7BC26">
                  <wp:extent cx="1419225" cy="1419225"/>
                  <wp:effectExtent l="0" t="0" r="9525" b="9525"/>
                  <wp:docPr id="248044120"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31822" cy="1431822"/>
                          </a:xfrm>
                          <a:prstGeom prst="rect">
                            <a:avLst/>
                          </a:prstGeom>
                          <a:noFill/>
                          <a:ln>
                            <a:noFill/>
                          </a:ln>
                        </pic:spPr>
                      </pic:pic>
                    </a:graphicData>
                  </a:graphic>
                </wp:inline>
              </w:drawing>
            </w:r>
          </w:p>
        </w:tc>
      </w:tr>
    </w:tbl>
    <w:p w14:paraId="3C8AF235" w14:textId="77777777" w:rsidR="00CA07AE" w:rsidRPr="004C494B" w:rsidRDefault="00CA07AE" w:rsidP="00CA07AE">
      <w:pPr>
        <w:widowControl w:val="0"/>
        <w:tabs>
          <w:tab w:val="left" w:pos="1134"/>
        </w:tabs>
        <w:autoSpaceDE w:val="0"/>
        <w:autoSpaceDN w:val="0"/>
        <w:adjustRightInd w:val="0"/>
        <w:ind w:left="851" w:hanging="851"/>
        <w:jc w:val="both"/>
        <w:rPr>
          <w:rFonts w:ascii="Arial Nova" w:hAnsi="Arial Nova" w:cs="Arial"/>
          <w:sz w:val="24"/>
          <w:szCs w:val="24"/>
          <w:lang w:val="ru-RU"/>
        </w:rPr>
      </w:pPr>
    </w:p>
    <w:p w14:paraId="1A74364C" w14:textId="6087B159" w:rsidR="006314F2" w:rsidRPr="004C0730" w:rsidRDefault="006314F2" w:rsidP="0014599E">
      <w:pPr>
        <w:pStyle w:val="a3"/>
        <w:widowControl w:val="0"/>
        <w:numPr>
          <w:ilvl w:val="1"/>
          <w:numId w:val="5"/>
        </w:numPr>
        <w:tabs>
          <w:tab w:val="left" w:pos="1134"/>
        </w:tabs>
        <w:autoSpaceDE w:val="0"/>
        <w:autoSpaceDN w:val="0"/>
        <w:adjustRightInd w:val="0"/>
        <w:ind w:left="0" w:firstLine="567"/>
        <w:jc w:val="both"/>
        <w:rPr>
          <w:rFonts w:ascii="Arial Nova" w:hAnsi="Arial Nova" w:cs="Arial"/>
          <w:sz w:val="24"/>
          <w:szCs w:val="24"/>
          <w:lang w:val="ru-RU"/>
        </w:rPr>
      </w:pPr>
      <w:r w:rsidRPr="009D3874">
        <w:rPr>
          <w:rFonts w:ascii="Arial Nova" w:hAnsi="Arial Nova" w:cs="Arial"/>
          <w:sz w:val="24"/>
          <w:szCs w:val="24"/>
          <w:lang w:val="ru-RU"/>
        </w:rPr>
        <w:t xml:space="preserve">Если дата погашения кредита не является банковским рабочим днем, то погашение переносится на следующий банковский рабочий день. </w:t>
      </w:r>
      <w:r w:rsidRPr="004C0730">
        <w:rPr>
          <w:rFonts w:ascii="Arial Nova" w:hAnsi="Arial Nova" w:cs="Arial"/>
          <w:sz w:val="24"/>
          <w:szCs w:val="24"/>
          <w:lang w:val="ru-RU"/>
        </w:rPr>
        <w:t xml:space="preserve">В случае если выборка кредитных средств не была осуществлена в полном размере, первый и последующие платежи согласно </w:t>
      </w:r>
      <w:r w:rsidR="0008302C" w:rsidRPr="004C0730">
        <w:rPr>
          <w:rFonts w:ascii="Arial Nova" w:hAnsi="Arial Nova" w:cs="Arial"/>
          <w:sz w:val="24"/>
          <w:szCs w:val="24"/>
          <w:lang w:val="ru-RU"/>
        </w:rPr>
        <w:t>Г</w:t>
      </w:r>
      <w:r w:rsidRPr="004C0730">
        <w:rPr>
          <w:rFonts w:ascii="Arial Nova" w:hAnsi="Arial Nova" w:cs="Arial"/>
          <w:sz w:val="24"/>
          <w:szCs w:val="24"/>
          <w:lang w:val="ru-RU"/>
        </w:rPr>
        <w:t>рафику</w:t>
      </w:r>
      <w:r w:rsidR="0008302C" w:rsidRPr="004C0730">
        <w:rPr>
          <w:rFonts w:ascii="Arial Nova" w:hAnsi="Arial Nova" w:cs="Arial"/>
          <w:sz w:val="24"/>
          <w:szCs w:val="24"/>
          <w:lang w:val="ru-RU"/>
        </w:rPr>
        <w:t xml:space="preserve"> погашения</w:t>
      </w:r>
      <w:r w:rsidRPr="004C0730">
        <w:rPr>
          <w:rFonts w:ascii="Arial Nova" w:hAnsi="Arial Nova" w:cs="Arial"/>
          <w:sz w:val="24"/>
          <w:szCs w:val="24"/>
          <w:lang w:val="ru-RU"/>
        </w:rPr>
        <w:t>, переносятся на следующие платежи на разницу недовыбранной суммы кредита.</w:t>
      </w:r>
    </w:p>
    <w:p w14:paraId="7753BE60" w14:textId="77777777" w:rsidR="006314F2" w:rsidRPr="009D3874" w:rsidRDefault="006314F2" w:rsidP="0014599E">
      <w:pPr>
        <w:pStyle w:val="a3"/>
        <w:widowControl w:val="0"/>
        <w:numPr>
          <w:ilvl w:val="1"/>
          <w:numId w:val="5"/>
        </w:numPr>
        <w:tabs>
          <w:tab w:val="left" w:pos="1134"/>
        </w:tabs>
        <w:autoSpaceDE w:val="0"/>
        <w:autoSpaceDN w:val="0"/>
        <w:adjustRightInd w:val="0"/>
        <w:ind w:left="0" w:firstLine="567"/>
        <w:jc w:val="both"/>
        <w:rPr>
          <w:rFonts w:ascii="Arial Nova" w:hAnsi="Arial Nova" w:cs="Arial"/>
          <w:sz w:val="24"/>
          <w:szCs w:val="24"/>
          <w:lang w:val="ru-RU"/>
        </w:rPr>
      </w:pPr>
      <w:r w:rsidRPr="009D3874">
        <w:rPr>
          <w:rFonts w:ascii="Arial Nova" w:hAnsi="Arial Nova" w:cs="Arial"/>
          <w:sz w:val="24"/>
          <w:szCs w:val="24"/>
          <w:lang w:val="ru-RU"/>
        </w:rPr>
        <w:t xml:space="preserve">Проценты на остаток задолженности по основному долгу начисляются ежедневно на конец рабочего дня из расчета </w:t>
      </w:r>
      <w:r w:rsidRPr="0008302C">
        <w:rPr>
          <w:rFonts w:ascii="Arial Nova" w:hAnsi="Arial Nova" w:cs="Arial"/>
          <w:i/>
          <w:iCs/>
          <w:sz w:val="24"/>
          <w:szCs w:val="24"/>
          <w:lang w:val="ru-RU"/>
        </w:rPr>
        <w:t>365 дней в году</w:t>
      </w:r>
      <w:r w:rsidRPr="009D3874">
        <w:rPr>
          <w:rFonts w:ascii="Arial Nova" w:hAnsi="Arial Nova" w:cs="Arial"/>
          <w:sz w:val="24"/>
          <w:szCs w:val="24"/>
          <w:lang w:val="ru-RU"/>
        </w:rPr>
        <w:t xml:space="preserve"> и фактического количества дней в каждом месяце. Начисление начинает производиться в день выдачи первой суммы кредита.</w:t>
      </w:r>
    </w:p>
    <w:p w14:paraId="62BB4EA0" w14:textId="7D06C955" w:rsidR="006314F2" w:rsidRPr="009D3874" w:rsidRDefault="006314F2" w:rsidP="0014599E">
      <w:pPr>
        <w:pStyle w:val="a3"/>
        <w:widowControl w:val="0"/>
        <w:numPr>
          <w:ilvl w:val="1"/>
          <w:numId w:val="5"/>
        </w:numPr>
        <w:tabs>
          <w:tab w:val="left" w:pos="1134"/>
        </w:tabs>
        <w:autoSpaceDE w:val="0"/>
        <w:autoSpaceDN w:val="0"/>
        <w:adjustRightInd w:val="0"/>
        <w:ind w:left="0" w:firstLine="567"/>
        <w:jc w:val="both"/>
        <w:rPr>
          <w:rFonts w:ascii="Arial Nova" w:hAnsi="Arial Nova" w:cs="Arial"/>
          <w:sz w:val="24"/>
          <w:szCs w:val="24"/>
          <w:lang w:val="ru-RU"/>
        </w:rPr>
      </w:pPr>
      <w:r w:rsidRPr="009D3874">
        <w:rPr>
          <w:rFonts w:ascii="Arial Nova" w:hAnsi="Arial Nova" w:cs="Arial"/>
          <w:sz w:val="24"/>
          <w:szCs w:val="24"/>
          <w:lang w:val="ru-RU"/>
        </w:rPr>
        <w:t xml:space="preserve">Заемщик/Созаемщик </w:t>
      </w:r>
      <w:r w:rsidR="00E7496F" w:rsidRPr="00E7496F">
        <w:rPr>
          <w:rFonts w:ascii="Arial Nova" w:hAnsi="Arial Nova" w:cs="Arial"/>
          <w:i/>
          <w:iCs/>
          <w:sz w:val="24"/>
          <w:szCs w:val="24"/>
          <w:lang w:val="ru-RU"/>
        </w:rPr>
        <w:t>10</w:t>
      </w:r>
      <w:r w:rsidRPr="00E7496F">
        <w:rPr>
          <w:rFonts w:ascii="Arial Nova" w:hAnsi="Arial Nova" w:cs="Arial"/>
          <w:i/>
          <w:iCs/>
          <w:sz w:val="24"/>
          <w:szCs w:val="24"/>
          <w:lang w:val="ru-RU"/>
        </w:rPr>
        <w:t xml:space="preserve"> (</w:t>
      </w:r>
      <w:r w:rsidR="00E7496F" w:rsidRPr="00E7496F">
        <w:rPr>
          <w:rFonts w:ascii="Arial Nova" w:hAnsi="Arial Nova" w:cs="Arial"/>
          <w:i/>
          <w:iCs/>
          <w:sz w:val="24"/>
          <w:szCs w:val="24"/>
          <w:lang w:val="ru-RU"/>
        </w:rPr>
        <w:t>десятого</w:t>
      </w:r>
      <w:r w:rsidRPr="00E7496F">
        <w:rPr>
          <w:rFonts w:ascii="Arial Nova" w:hAnsi="Arial Nova" w:cs="Arial"/>
          <w:i/>
          <w:iCs/>
          <w:sz w:val="24"/>
          <w:szCs w:val="24"/>
          <w:lang w:val="ru-RU"/>
        </w:rPr>
        <w:t>)</w:t>
      </w:r>
      <w:r w:rsidRPr="009D3874">
        <w:rPr>
          <w:rFonts w:ascii="Arial Nova" w:hAnsi="Arial Nova" w:cs="Arial"/>
          <w:sz w:val="24"/>
          <w:szCs w:val="24"/>
          <w:lang w:val="ru-RU"/>
        </w:rPr>
        <w:t xml:space="preserve"> числа каждого месяца уплачивает Банку проценты за пользование кредитом, начисленные в соответствии с условиями Договора.</w:t>
      </w:r>
      <w:r w:rsidR="00351F43" w:rsidRPr="009D3874">
        <w:rPr>
          <w:rFonts w:ascii="Arial Nova" w:hAnsi="Arial Nova" w:cs="Arial"/>
          <w:sz w:val="24"/>
          <w:szCs w:val="24"/>
          <w:lang w:val="ru-RU"/>
        </w:rPr>
        <w:t xml:space="preserve"> </w:t>
      </w:r>
      <w:bookmarkStart w:id="13" w:name="_Hlk154158274"/>
      <w:r w:rsidR="00351F43" w:rsidRPr="00DA5FB4">
        <w:rPr>
          <w:rFonts w:ascii="Arial Nova" w:hAnsi="Arial Nova" w:cs="Arial"/>
          <w:sz w:val="24"/>
          <w:szCs w:val="24"/>
          <w:lang w:val="ru-RU"/>
        </w:rPr>
        <w:t>Если указанная дата в настоящем пункте не является банковским рабочим днем (выходные, праздничные дни), то платежи производятся в первый банковских рабочий день после таких не банковским рабочим днем.</w:t>
      </w:r>
      <w:bookmarkEnd w:id="13"/>
    </w:p>
    <w:p w14:paraId="46C443BD" w14:textId="6F1A75EE" w:rsidR="006314F2" w:rsidRPr="009D3874" w:rsidRDefault="006314F2" w:rsidP="0014599E">
      <w:pPr>
        <w:pStyle w:val="a3"/>
        <w:widowControl w:val="0"/>
        <w:numPr>
          <w:ilvl w:val="1"/>
          <w:numId w:val="5"/>
        </w:numPr>
        <w:tabs>
          <w:tab w:val="left" w:pos="1134"/>
        </w:tabs>
        <w:autoSpaceDE w:val="0"/>
        <w:autoSpaceDN w:val="0"/>
        <w:adjustRightInd w:val="0"/>
        <w:ind w:left="0" w:firstLine="567"/>
        <w:jc w:val="both"/>
        <w:rPr>
          <w:rFonts w:ascii="Arial Nova" w:hAnsi="Arial Nova" w:cs="Arial"/>
          <w:sz w:val="24"/>
          <w:szCs w:val="24"/>
          <w:lang w:val="ru-RU"/>
        </w:rPr>
      </w:pPr>
      <w:r w:rsidRPr="009D3874">
        <w:rPr>
          <w:rFonts w:ascii="Arial Nova" w:hAnsi="Arial Nova" w:cs="Arial"/>
          <w:sz w:val="24"/>
          <w:szCs w:val="24"/>
          <w:lang w:val="ru-RU"/>
        </w:rPr>
        <w:t>Погашение основного долга, процентов, комиссии по кредиту и/или других платежей, будет осуществляться путем исполнения Банком платежных поручений Заемщика/Созаемщика, платежных требований Банка и/или путем списания Банком самостоятельно мемориальными ордерами со всех счетов Заёмщика/Созаемщика.</w:t>
      </w:r>
    </w:p>
    <w:p w14:paraId="5B6D6800" w14:textId="77777777" w:rsidR="002759A5" w:rsidRDefault="00333AC7" w:rsidP="0014599E">
      <w:pPr>
        <w:pStyle w:val="a3"/>
        <w:widowControl w:val="0"/>
        <w:numPr>
          <w:ilvl w:val="1"/>
          <w:numId w:val="5"/>
        </w:numPr>
        <w:tabs>
          <w:tab w:val="left" w:pos="1134"/>
        </w:tabs>
        <w:autoSpaceDE w:val="0"/>
        <w:autoSpaceDN w:val="0"/>
        <w:adjustRightInd w:val="0"/>
        <w:ind w:left="0" w:firstLine="567"/>
        <w:jc w:val="both"/>
        <w:rPr>
          <w:rFonts w:ascii="Arial Nova" w:hAnsi="Arial Nova" w:cs="Arial"/>
          <w:sz w:val="24"/>
          <w:szCs w:val="24"/>
          <w:lang w:val="ru-RU"/>
        </w:rPr>
      </w:pPr>
      <w:bookmarkStart w:id="14" w:name="_Hlk99384351"/>
      <w:bookmarkStart w:id="15" w:name="_Hlk99103963"/>
      <w:r w:rsidRPr="00DA5FB4">
        <w:rPr>
          <w:rFonts w:ascii="Arial Nova" w:hAnsi="Arial Nova" w:cs="Arial"/>
          <w:sz w:val="24"/>
          <w:szCs w:val="24"/>
          <w:lang w:val="ru-RU"/>
        </w:rPr>
        <w:t xml:space="preserve">При поступлении от Заемщика для текущего платежа по кредиту средств в размере больше, чем сумма, предусмотренная в графике возврата кредита, по Заявлению (на досрочное погашение) Заемщика излишняя часть поступивших средств направляется на досрочное погашение основного долга </w:t>
      </w:r>
      <w:r w:rsidRPr="00DA5FB4">
        <w:rPr>
          <w:rFonts w:ascii="Arial Nova" w:hAnsi="Arial Nova" w:cs="Arial"/>
          <w:sz w:val="24"/>
          <w:szCs w:val="24"/>
          <w:lang w:val="ru-RU"/>
        </w:rPr>
        <w:lastRenderedPageBreak/>
        <w:t xml:space="preserve">заемщика по кредиту и пересчитывается сумма кредита (займа). </w:t>
      </w:r>
    </w:p>
    <w:p w14:paraId="0254BE50" w14:textId="11E6B9AA" w:rsidR="0008302C" w:rsidRPr="00DA5FB4" w:rsidRDefault="002759A5" w:rsidP="002759A5">
      <w:pPr>
        <w:pStyle w:val="a3"/>
        <w:widowControl w:val="0"/>
        <w:tabs>
          <w:tab w:val="left" w:pos="1134"/>
        </w:tabs>
        <w:autoSpaceDE w:val="0"/>
        <w:autoSpaceDN w:val="0"/>
        <w:adjustRightInd w:val="0"/>
        <w:ind w:left="0" w:firstLine="567"/>
        <w:jc w:val="both"/>
        <w:rPr>
          <w:rFonts w:ascii="Arial Nova" w:hAnsi="Arial Nova" w:cs="Arial"/>
          <w:sz w:val="24"/>
          <w:szCs w:val="24"/>
          <w:lang w:val="ru-RU"/>
        </w:rPr>
      </w:pPr>
      <w:r w:rsidRPr="002759A5">
        <w:rPr>
          <w:rFonts w:ascii="Arial Nova" w:hAnsi="Arial Nova" w:cs="Arial"/>
          <w:sz w:val="24"/>
          <w:szCs w:val="24"/>
          <w:lang w:val="ru-RU"/>
        </w:rPr>
        <w:t>Если после оформления графика погашения кредита изменятся даты, сроки или размеры промежуточных платежей по кредиту вследствие изменения сроков начала финансирования по кредиту или изменения переменной процентной ставки, предусмотренной договором, пересмотра условий кредитного договора между сторонами (в том числе реструктуризации кредита), а также частичного досрочного погашения кредита заемщиком (при внесении денежных средств в сумме, превышающей установленную по заявлению клиента), банк оформляет новый график погашения кредита и представляет его заемщику. С момента оформления нового графика погашения кредита ранее действовавший график погашения кредита теряет свою силу.</w:t>
      </w:r>
    </w:p>
    <w:p w14:paraId="378FE6BB" w14:textId="77777777" w:rsidR="0008302C" w:rsidRPr="00DA5FB4" w:rsidRDefault="00333AC7" w:rsidP="0014599E">
      <w:pPr>
        <w:pStyle w:val="a3"/>
        <w:widowControl w:val="0"/>
        <w:numPr>
          <w:ilvl w:val="1"/>
          <w:numId w:val="5"/>
        </w:numPr>
        <w:tabs>
          <w:tab w:val="left" w:pos="1134"/>
        </w:tabs>
        <w:autoSpaceDE w:val="0"/>
        <w:autoSpaceDN w:val="0"/>
        <w:adjustRightInd w:val="0"/>
        <w:ind w:left="0" w:firstLine="567"/>
        <w:jc w:val="both"/>
        <w:rPr>
          <w:rFonts w:ascii="Arial Nova" w:hAnsi="Arial Nova" w:cs="Arial"/>
          <w:sz w:val="24"/>
          <w:szCs w:val="24"/>
          <w:lang w:val="ru-RU"/>
        </w:rPr>
      </w:pPr>
      <w:r w:rsidRPr="00DA5FB4">
        <w:rPr>
          <w:rFonts w:ascii="Arial Nova" w:hAnsi="Arial Nova" w:cs="Arial"/>
          <w:sz w:val="24"/>
          <w:szCs w:val="24"/>
          <w:lang w:val="ru-RU"/>
        </w:rPr>
        <w:t>В случае не представления Заявления (на досрочное погашение) со стороны Заемщика, то средства в размере больше, чем сумма, предусмотренная в графике возврата кредита, сохраняется на транзитном счете Заемщика и будет учтена при дальнейшей уплате платежей по графику возврата кредита и начисленных процентов.</w:t>
      </w:r>
    </w:p>
    <w:p w14:paraId="2B1B2D2A" w14:textId="019899ED" w:rsidR="00333AC7" w:rsidRPr="00DA5FB4" w:rsidRDefault="00333AC7" w:rsidP="0014599E">
      <w:pPr>
        <w:pStyle w:val="a3"/>
        <w:widowControl w:val="0"/>
        <w:numPr>
          <w:ilvl w:val="1"/>
          <w:numId w:val="5"/>
        </w:numPr>
        <w:tabs>
          <w:tab w:val="left" w:pos="1134"/>
        </w:tabs>
        <w:autoSpaceDE w:val="0"/>
        <w:autoSpaceDN w:val="0"/>
        <w:adjustRightInd w:val="0"/>
        <w:ind w:left="0" w:firstLine="567"/>
        <w:jc w:val="both"/>
        <w:rPr>
          <w:rFonts w:ascii="Arial Nova" w:hAnsi="Arial Nova" w:cs="Arial"/>
          <w:sz w:val="24"/>
          <w:szCs w:val="24"/>
          <w:lang w:val="ru-RU"/>
        </w:rPr>
      </w:pPr>
      <w:r w:rsidRPr="00DA5FB4">
        <w:rPr>
          <w:rFonts w:ascii="Arial Nova" w:hAnsi="Arial Nova" w:cs="Arial"/>
          <w:sz w:val="24"/>
          <w:szCs w:val="24"/>
          <w:lang w:val="ru-RU"/>
        </w:rPr>
        <w:t xml:space="preserve">В случае произведения Заемщиком/Созаемщиком платежей по кредиту с помощью </w:t>
      </w:r>
      <w:r w:rsidR="0008302C" w:rsidRPr="00DA5FB4">
        <w:rPr>
          <w:rFonts w:ascii="Arial Nova" w:hAnsi="Arial Nova" w:cs="Arial"/>
          <w:sz w:val="24"/>
          <w:szCs w:val="24"/>
          <w:lang w:val="ru-RU"/>
        </w:rPr>
        <w:t>м</w:t>
      </w:r>
      <w:r w:rsidRPr="00DA5FB4">
        <w:rPr>
          <w:rFonts w:ascii="Arial Nova" w:hAnsi="Arial Nova" w:cs="Arial"/>
          <w:sz w:val="24"/>
          <w:szCs w:val="24"/>
          <w:lang w:val="ru-RU"/>
        </w:rPr>
        <w:t>обильного приложения, то поступившие средства в размере больше, чем сумма, предусмотренная в графике возврата кредита</w:t>
      </w:r>
      <w:r w:rsidR="00772C50" w:rsidRPr="00DA5FB4">
        <w:rPr>
          <w:rFonts w:ascii="Arial Nova" w:hAnsi="Arial Nova" w:cs="Arial"/>
          <w:sz w:val="24"/>
          <w:szCs w:val="24"/>
          <w:lang w:val="ru-RU"/>
        </w:rPr>
        <w:t>,</w:t>
      </w:r>
      <w:r w:rsidRPr="00DA5FB4">
        <w:rPr>
          <w:rFonts w:ascii="Arial Nova" w:hAnsi="Arial Nova" w:cs="Arial"/>
          <w:sz w:val="24"/>
          <w:szCs w:val="24"/>
          <w:lang w:val="ru-RU"/>
        </w:rPr>
        <w:t xml:space="preserve"> направляются по выбранному Заемщиком/Созаемщиком методу (методы: ДОСРОНАЯ ОПЛАТА или ОПЛАТА ПО ГРАФИКУ) оплаты.</w:t>
      </w:r>
    </w:p>
    <w:bookmarkEnd w:id="14"/>
    <w:bookmarkEnd w:id="15"/>
    <w:p w14:paraId="549C8CDE" w14:textId="77777777" w:rsidR="0014599E" w:rsidRDefault="006314F2" w:rsidP="0014599E">
      <w:pPr>
        <w:pStyle w:val="a3"/>
        <w:widowControl w:val="0"/>
        <w:numPr>
          <w:ilvl w:val="1"/>
          <w:numId w:val="5"/>
        </w:numPr>
        <w:tabs>
          <w:tab w:val="left" w:pos="1134"/>
        </w:tabs>
        <w:autoSpaceDE w:val="0"/>
        <w:autoSpaceDN w:val="0"/>
        <w:adjustRightInd w:val="0"/>
        <w:ind w:left="0" w:firstLine="567"/>
        <w:jc w:val="both"/>
        <w:rPr>
          <w:rFonts w:ascii="Arial Nova" w:hAnsi="Arial Nova" w:cs="Arial"/>
          <w:sz w:val="24"/>
          <w:szCs w:val="24"/>
          <w:lang w:val="ru-RU"/>
        </w:rPr>
      </w:pPr>
      <w:r w:rsidRPr="009D3874">
        <w:rPr>
          <w:rFonts w:ascii="Arial Nova" w:hAnsi="Arial Nova" w:cs="Arial"/>
          <w:sz w:val="24"/>
          <w:szCs w:val="24"/>
          <w:lang w:val="ru-RU"/>
        </w:rPr>
        <w:t>Заемщик уплачивает Банку или Банк самостоятельно списывает разовую комиссию в размере, установленной в Тарифах Банка, в случае пересмотра одного из следующих условий Договора по инициативе Заемщика:</w:t>
      </w:r>
    </w:p>
    <w:p w14:paraId="5230512C" w14:textId="4DD8684B" w:rsidR="0014599E" w:rsidRDefault="00DA5FB4" w:rsidP="0014599E">
      <w:pPr>
        <w:pStyle w:val="a3"/>
        <w:widowControl w:val="0"/>
        <w:numPr>
          <w:ilvl w:val="2"/>
          <w:numId w:val="5"/>
        </w:numPr>
        <w:autoSpaceDE w:val="0"/>
        <w:autoSpaceDN w:val="0"/>
        <w:adjustRightInd w:val="0"/>
        <w:ind w:left="0" w:firstLine="567"/>
        <w:jc w:val="both"/>
        <w:rPr>
          <w:rFonts w:ascii="Arial Nova" w:hAnsi="Arial Nova" w:cs="Arial"/>
          <w:sz w:val="24"/>
          <w:szCs w:val="24"/>
          <w:lang w:val="ru-RU"/>
        </w:rPr>
      </w:pPr>
      <w:r>
        <w:rPr>
          <w:rFonts w:ascii="Arial Nova" w:hAnsi="Arial Nova" w:cs="Arial"/>
          <w:sz w:val="24"/>
          <w:szCs w:val="24"/>
          <w:lang w:val="ru-RU"/>
        </w:rPr>
        <w:t>И</w:t>
      </w:r>
      <w:r w:rsidR="006314F2" w:rsidRPr="009D3874">
        <w:rPr>
          <w:rFonts w:ascii="Arial Nova" w:hAnsi="Arial Nova" w:cs="Arial"/>
          <w:sz w:val="24"/>
          <w:szCs w:val="24"/>
          <w:lang w:val="ru-RU"/>
        </w:rPr>
        <w:t>зменения процентной ставки</w:t>
      </w:r>
      <w:r>
        <w:rPr>
          <w:rFonts w:ascii="Arial Nova" w:hAnsi="Arial Nova" w:cs="Arial"/>
          <w:sz w:val="24"/>
          <w:szCs w:val="24"/>
          <w:lang w:val="ru-RU"/>
        </w:rPr>
        <w:t>.</w:t>
      </w:r>
    </w:p>
    <w:p w14:paraId="33B2FE45" w14:textId="7314AB4E" w:rsidR="0014599E" w:rsidRDefault="00DA5FB4" w:rsidP="0014599E">
      <w:pPr>
        <w:pStyle w:val="a3"/>
        <w:widowControl w:val="0"/>
        <w:numPr>
          <w:ilvl w:val="2"/>
          <w:numId w:val="5"/>
        </w:numPr>
        <w:autoSpaceDE w:val="0"/>
        <w:autoSpaceDN w:val="0"/>
        <w:adjustRightInd w:val="0"/>
        <w:ind w:left="0" w:firstLine="567"/>
        <w:jc w:val="both"/>
        <w:rPr>
          <w:rFonts w:ascii="Arial Nova" w:hAnsi="Arial Nova" w:cs="Arial"/>
          <w:sz w:val="24"/>
          <w:szCs w:val="24"/>
          <w:lang w:val="ru-RU"/>
        </w:rPr>
      </w:pPr>
      <w:r>
        <w:rPr>
          <w:rFonts w:ascii="Arial Nova" w:hAnsi="Arial Nova" w:cs="Arial"/>
          <w:sz w:val="24"/>
          <w:szCs w:val="24"/>
          <w:lang w:val="ru-RU"/>
        </w:rPr>
        <w:t>И</w:t>
      </w:r>
      <w:r w:rsidR="006314F2" w:rsidRPr="009D3874">
        <w:rPr>
          <w:rFonts w:ascii="Arial Nova" w:hAnsi="Arial Nova" w:cs="Arial"/>
          <w:sz w:val="24"/>
          <w:szCs w:val="24"/>
          <w:lang w:val="ru-RU"/>
        </w:rPr>
        <w:t>зменения графика погашения основного долга и процентов</w:t>
      </w:r>
      <w:r>
        <w:rPr>
          <w:rFonts w:ascii="Arial Nova" w:hAnsi="Arial Nova" w:cs="Arial"/>
          <w:sz w:val="24"/>
          <w:szCs w:val="24"/>
          <w:lang w:val="ru-RU"/>
        </w:rPr>
        <w:t>.</w:t>
      </w:r>
    </w:p>
    <w:p w14:paraId="2E890E0A" w14:textId="1034FC49" w:rsidR="00DA5FB4" w:rsidRDefault="00DA5FB4" w:rsidP="0014599E">
      <w:pPr>
        <w:pStyle w:val="a3"/>
        <w:widowControl w:val="0"/>
        <w:numPr>
          <w:ilvl w:val="2"/>
          <w:numId w:val="5"/>
        </w:numPr>
        <w:autoSpaceDE w:val="0"/>
        <w:autoSpaceDN w:val="0"/>
        <w:adjustRightInd w:val="0"/>
        <w:ind w:left="0" w:firstLine="567"/>
        <w:jc w:val="both"/>
        <w:rPr>
          <w:rFonts w:ascii="Arial Nova" w:hAnsi="Arial Nova" w:cs="Arial"/>
          <w:sz w:val="24"/>
          <w:szCs w:val="24"/>
          <w:lang w:val="ru-RU"/>
        </w:rPr>
      </w:pPr>
      <w:r>
        <w:rPr>
          <w:rFonts w:ascii="Arial Nova" w:hAnsi="Arial Nova" w:cs="Arial"/>
          <w:sz w:val="24"/>
          <w:szCs w:val="24"/>
          <w:lang w:val="ru-RU"/>
        </w:rPr>
        <w:t>З</w:t>
      </w:r>
      <w:r w:rsidR="006314F2" w:rsidRPr="009D3874">
        <w:rPr>
          <w:rFonts w:ascii="Arial Nova" w:hAnsi="Arial Nova" w:cs="Arial"/>
          <w:sz w:val="24"/>
          <w:szCs w:val="24"/>
          <w:lang w:val="ru-RU"/>
        </w:rPr>
        <w:t>амены предмета залога</w:t>
      </w:r>
      <w:r>
        <w:rPr>
          <w:rFonts w:ascii="Arial Nova" w:hAnsi="Arial Nova" w:cs="Arial"/>
          <w:sz w:val="24"/>
          <w:szCs w:val="24"/>
          <w:lang w:val="ru-RU"/>
        </w:rPr>
        <w:t>.</w:t>
      </w:r>
      <w:r w:rsidR="006314F2" w:rsidRPr="009D3874">
        <w:rPr>
          <w:rFonts w:ascii="Arial Nova" w:hAnsi="Arial Nova" w:cs="Arial"/>
          <w:sz w:val="24"/>
          <w:szCs w:val="24"/>
          <w:lang w:val="ru-RU"/>
        </w:rPr>
        <w:t xml:space="preserve"> </w:t>
      </w:r>
    </w:p>
    <w:p w14:paraId="23F66681" w14:textId="3A5813D2" w:rsidR="0014599E" w:rsidRDefault="00DA5FB4" w:rsidP="0014599E">
      <w:pPr>
        <w:pStyle w:val="a3"/>
        <w:widowControl w:val="0"/>
        <w:numPr>
          <w:ilvl w:val="2"/>
          <w:numId w:val="5"/>
        </w:numPr>
        <w:autoSpaceDE w:val="0"/>
        <w:autoSpaceDN w:val="0"/>
        <w:adjustRightInd w:val="0"/>
        <w:ind w:left="0" w:firstLine="567"/>
        <w:jc w:val="both"/>
        <w:rPr>
          <w:rFonts w:ascii="Arial Nova" w:hAnsi="Arial Nova" w:cs="Arial"/>
          <w:sz w:val="24"/>
          <w:szCs w:val="24"/>
          <w:lang w:val="ru-RU"/>
        </w:rPr>
      </w:pPr>
      <w:r>
        <w:rPr>
          <w:rFonts w:ascii="Arial Nova" w:hAnsi="Arial Nova" w:cs="Arial"/>
          <w:sz w:val="24"/>
          <w:szCs w:val="24"/>
          <w:lang w:val="ru-RU"/>
        </w:rPr>
        <w:t>П</w:t>
      </w:r>
      <w:r w:rsidR="006314F2" w:rsidRPr="009D3874">
        <w:rPr>
          <w:rFonts w:ascii="Arial Nova" w:hAnsi="Arial Nova" w:cs="Arial"/>
          <w:sz w:val="24"/>
          <w:szCs w:val="24"/>
          <w:lang w:val="ru-RU"/>
        </w:rPr>
        <w:t xml:space="preserve">еревода долга. </w:t>
      </w:r>
    </w:p>
    <w:p w14:paraId="72678DE9" w14:textId="3EC735CF" w:rsidR="006314F2" w:rsidRPr="009D3874" w:rsidRDefault="006314F2" w:rsidP="0014599E">
      <w:pPr>
        <w:pStyle w:val="a3"/>
        <w:widowControl w:val="0"/>
        <w:numPr>
          <w:ilvl w:val="2"/>
          <w:numId w:val="5"/>
        </w:numPr>
        <w:autoSpaceDE w:val="0"/>
        <w:autoSpaceDN w:val="0"/>
        <w:adjustRightInd w:val="0"/>
        <w:ind w:left="0" w:firstLine="567"/>
        <w:jc w:val="both"/>
        <w:rPr>
          <w:rFonts w:ascii="Arial Nova" w:hAnsi="Arial Nova" w:cs="Arial"/>
          <w:sz w:val="24"/>
          <w:szCs w:val="24"/>
          <w:lang w:val="ru-RU"/>
        </w:rPr>
      </w:pPr>
      <w:r w:rsidRPr="009D3874">
        <w:rPr>
          <w:rFonts w:ascii="Arial Nova" w:hAnsi="Arial Nova" w:cs="Arial"/>
          <w:sz w:val="24"/>
          <w:szCs w:val="24"/>
          <w:lang w:val="ru-RU"/>
        </w:rPr>
        <w:t>Пересмотр указанных условий Договора и оформление будет производиться после уплаты разовой комиссии.</w:t>
      </w:r>
    </w:p>
    <w:p w14:paraId="006D388A" w14:textId="77777777" w:rsidR="0014599E" w:rsidRDefault="006314F2" w:rsidP="0014599E">
      <w:pPr>
        <w:pStyle w:val="a3"/>
        <w:widowControl w:val="0"/>
        <w:numPr>
          <w:ilvl w:val="1"/>
          <w:numId w:val="5"/>
        </w:numPr>
        <w:tabs>
          <w:tab w:val="left" w:pos="1134"/>
        </w:tabs>
        <w:autoSpaceDE w:val="0"/>
        <w:autoSpaceDN w:val="0"/>
        <w:adjustRightInd w:val="0"/>
        <w:ind w:left="0" w:firstLine="567"/>
        <w:jc w:val="both"/>
        <w:rPr>
          <w:rFonts w:ascii="Arial Nova" w:hAnsi="Arial Nova" w:cs="Arial"/>
          <w:sz w:val="24"/>
          <w:szCs w:val="24"/>
          <w:lang w:val="ru-RU"/>
        </w:rPr>
      </w:pPr>
      <w:r w:rsidRPr="009D3874">
        <w:rPr>
          <w:rFonts w:ascii="Arial Nova" w:hAnsi="Arial Nova" w:cs="Arial"/>
          <w:sz w:val="24"/>
          <w:szCs w:val="24"/>
          <w:lang w:val="ru-RU"/>
        </w:rPr>
        <w:t>При неисполнении и/или ненадлежащем исполнении Заемщиком/Созаёмщиком</w:t>
      </w:r>
      <w:r w:rsidRPr="009D3874">
        <w:rPr>
          <w:rFonts w:ascii="Arial Nova" w:hAnsi="Arial Nova" w:cs="Arial"/>
          <w:color w:val="FF0000"/>
          <w:sz w:val="24"/>
          <w:szCs w:val="24"/>
          <w:lang w:val="ru-RU"/>
        </w:rPr>
        <w:t xml:space="preserve"> </w:t>
      </w:r>
      <w:r w:rsidRPr="009D3874">
        <w:rPr>
          <w:rFonts w:ascii="Arial Nova" w:hAnsi="Arial Nova" w:cs="Arial"/>
          <w:sz w:val="24"/>
          <w:szCs w:val="24"/>
          <w:lang w:val="ru-RU"/>
        </w:rPr>
        <w:t xml:space="preserve">своих обязательств по погашению основного долга, выплате процентов, при наступлении сроков платежа по Договору, Банк оставляет за собой право списывать со всех их счетов, в том числе с пластиковых карт, необходимые денежные средства без распоряжения Заемщика/Созаёмщика (в безакцептном порядке) в соответствии </w:t>
      </w:r>
      <w:r w:rsidRPr="0014599E">
        <w:rPr>
          <w:rFonts w:ascii="Arial Nova" w:hAnsi="Arial Nova" w:cs="Arial"/>
          <w:i/>
          <w:iCs/>
          <w:sz w:val="24"/>
          <w:szCs w:val="24"/>
          <w:lang w:val="ru-RU"/>
        </w:rPr>
        <w:t>со статьей 783</w:t>
      </w:r>
      <w:r w:rsidRPr="009D3874">
        <w:rPr>
          <w:rFonts w:ascii="Arial Nova" w:hAnsi="Arial Nova" w:cs="Arial"/>
          <w:sz w:val="24"/>
          <w:szCs w:val="24"/>
          <w:lang w:val="ru-RU"/>
        </w:rPr>
        <w:t xml:space="preserve"> Гражданского кодекса. </w:t>
      </w:r>
    </w:p>
    <w:p w14:paraId="09BC2533" w14:textId="3D430542" w:rsidR="006314F2" w:rsidRPr="009D3874" w:rsidRDefault="006314F2" w:rsidP="0014599E">
      <w:pPr>
        <w:pStyle w:val="a3"/>
        <w:widowControl w:val="0"/>
        <w:numPr>
          <w:ilvl w:val="1"/>
          <w:numId w:val="5"/>
        </w:numPr>
        <w:tabs>
          <w:tab w:val="left" w:pos="1134"/>
        </w:tabs>
        <w:autoSpaceDE w:val="0"/>
        <w:autoSpaceDN w:val="0"/>
        <w:adjustRightInd w:val="0"/>
        <w:ind w:left="0" w:firstLine="567"/>
        <w:jc w:val="both"/>
        <w:rPr>
          <w:rFonts w:ascii="Arial Nova" w:hAnsi="Arial Nova" w:cs="Arial"/>
          <w:sz w:val="24"/>
          <w:szCs w:val="24"/>
          <w:lang w:val="ru-RU"/>
        </w:rPr>
      </w:pPr>
      <w:r w:rsidRPr="009D3874">
        <w:rPr>
          <w:rFonts w:ascii="Arial Nova" w:hAnsi="Arial Nova" w:cs="Arial"/>
          <w:sz w:val="24"/>
          <w:szCs w:val="24"/>
          <w:lang w:val="ru-RU"/>
        </w:rPr>
        <w:t>Настоящим Заемщик/Созаёмщик</w:t>
      </w:r>
      <w:r w:rsidRPr="009D3874">
        <w:rPr>
          <w:rFonts w:ascii="Arial Nova" w:hAnsi="Arial Nova" w:cs="Arial"/>
          <w:color w:val="FF0000"/>
          <w:sz w:val="24"/>
          <w:szCs w:val="24"/>
          <w:lang w:val="ru-RU"/>
        </w:rPr>
        <w:t xml:space="preserve"> </w:t>
      </w:r>
      <w:r w:rsidRPr="009D3874">
        <w:rPr>
          <w:rFonts w:ascii="Arial Nova" w:hAnsi="Arial Nova" w:cs="Arial"/>
          <w:sz w:val="24"/>
          <w:szCs w:val="24"/>
          <w:lang w:val="ru-RU"/>
        </w:rPr>
        <w:t>да(е/ю)т Банку безусловное и безотзывное право без его распоряжения в безакцептном порядке списывать со всех счетов Заемщика/Созаемщика соответствующие причитающиеся с него суммы по Договору</w:t>
      </w:r>
      <w:r w:rsidR="00DA5FB4">
        <w:rPr>
          <w:rFonts w:ascii="Arial Nova" w:hAnsi="Arial Nova" w:cs="Arial"/>
          <w:sz w:val="24"/>
          <w:szCs w:val="24"/>
          <w:lang w:val="ru-RU"/>
        </w:rPr>
        <w:t xml:space="preserve"> и Графику платежей</w:t>
      </w:r>
      <w:r w:rsidRPr="009D3874">
        <w:rPr>
          <w:rFonts w:ascii="Arial Nova" w:hAnsi="Arial Nova" w:cs="Arial"/>
          <w:sz w:val="24"/>
          <w:szCs w:val="24"/>
          <w:lang w:val="ru-RU"/>
        </w:rPr>
        <w:t>.</w:t>
      </w:r>
    </w:p>
    <w:p w14:paraId="2C41B625" w14:textId="6831C7A3" w:rsidR="0014599E" w:rsidRPr="00DA5FB4" w:rsidRDefault="006314F2" w:rsidP="0014599E">
      <w:pPr>
        <w:pStyle w:val="a3"/>
        <w:widowControl w:val="0"/>
        <w:numPr>
          <w:ilvl w:val="1"/>
          <w:numId w:val="5"/>
        </w:numPr>
        <w:tabs>
          <w:tab w:val="left" w:pos="1134"/>
        </w:tabs>
        <w:autoSpaceDE w:val="0"/>
        <w:autoSpaceDN w:val="0"/>
        <w:adjustRightInd w:val="0"/>
        <w:ind w:left="0" w:firstLine="567"/>
        <w:jc w:val="both"/>
        <w:rPr>
          <w:rFonts w:ascii="Arial Nova" w:hAnsi="Arial Nova" w:cs="Arial"/>
          <w:sz w:val="24"/>
          <w:szCs w:val="24"/>
          <w:lang w:val="ru-RU"/>
        </w:rPr>
      </w:pPr>
      <w:r w:rsidRPr="00DA5FB4">
        <w:rPr>
          <w:rFonts w:ascii="Arial Nova" w:hAnsi="Arial Nova" w:cs="Arial"/>
          <w:sz w:val="24"/>
          <w:szCs w:val="24"/>
          <w:lang w:val="ru-RU"/>
        </w:rPr>
        <w:t>Любые платежи по Договору направляются на погашение согласно следующей очередности платежей:</w:t>
      </w:r>
    </w:p>
    <w:p w14:paraId="11EBCB41" w14:textId="51A0DF82" w:rsidR="006314F2" w:rsidRDefault="002C5083" w:rsidP="002C5083">
      <w:pPr>
        <w:pStyle w:val="a3"/>
        <w:widowControl w:val="0"/>
        <w:numPr>
          <w:ilvl w:val="2"/>
          <w:numId w:val="5"/>
        </w:numPr>
        <w:autoSpaceDE w:val="0"/>
        <w:autoSpaceDN w:val="0"/>
        <w:adjustRightInd w:val="0"/>
        <w:ind w:left="0" w:firstLine="567"/>
        <w:jc w:val="both"/>
        <w:rPr>
          <w:rFonts w:ascii="Arial Nova" w:hAnsi="Arial Nova" w:cs="Arial"/>
          <w:sz w:val="24"/>
          <w:szCs w:val="24"/>
          <w:lang w:val="ru-RU"/>
        </w:rPr>
      </w:pPr>
      <w:r w:rsidRPr="002C5083">
        <w:rPr>
          <w:rFonts w:ascii="Arial Nova" w:hAnsi="Arial Nova" w:cs="Arial"/>
          <w:sz w:val="24"/>
          <w:szCs w:val="24"/>
          <w:lang w:val="ru-RU"/>
        </w:rPr>
        <w:t>Если сумма произведенного платежа достаточна для исполнения обязательств Заемщика по Договору, то задолженность Заемщика будет погашаться в следующей очередности:</w:t>
      </w:r>
    </w:p>
    <w:p w14:paraId="23AB59DE" w14:textId="4FB6A837" w:rsidR="002C5083" w:rsidRDefault="002C5083" w:rsidP="002C5083">
      <w:pPr>
        <w:pStyle w:val="a3"/>
        <w:widowControl w:val="0"/>
        <w:numPr>
          <w:ilvl w:val="3"/>
          <w:numId w:val="5"/>
        </w:numPr>
        <w:tabs>
          <w:tab w:val="left" w:pos="1560"/>
        </w:tabs>
        <w:autoSpaceDE w:val="0"/>
        <w:autoSpaceDN w:val="0"/>
        <w:adjustRightInd w:val="0"/>
        <w:ind w:left="0" w:firstLine="567"/>
        <w:jc w:val="both"/>
        <w:rPr>
          <w:rFonts w:ascii="Arial Nova" w:hAnsi="Arial Nova" w:cs="Arial"/>
          <w:sz w:val="24"/>
          <w:szCs w:val="24"/>
          <w:lang w:val="ru-RU"/>
        </w:rPr>
      </w:pPr>
      <w:r w:rsidRPr="002C5083">
        <w:rPr>
          <w:rFonts w:ascii="Arial Nova" w:hAnsi="Arial Nova" w:cs="Arial"/>
          <w:sz w:val="24"/>
          <w:szCs w:val="24"/>
          <w:lang w:val="ru-RU"/>
        </w:rPr>
        <w:t>Погашение расходов Банка, понесенных по вине Заемщика;</w:t>
      </w:r>
    </w:p>
    <w:p w14:paraId="2D6031E1" w14:textId="456EEDF9" w:rsidR="002C5083" w:rsidRDefault="002C5083" w:rsidP="002C5083">
      <w:pPr>
        <w:pStyle w:val="a3"/>
        <w:widowControl w:val="0"/>
        <w:numPr>
          <w:ilvl w:val="3"/>
          <w:numId w:val="5"/>
        </w:numPr>
        <w:tabs>
          <w:tab w:val="left" w:pos="1560"/>
        </w:tabs>
        <w:autoSpaceDE w:val="0"/>
        <w:autoSpaceDN w:val="0"/>
        <w:adjustRightInd w:val="0"/>
        <w:ind w:left="0" w:firstLine="567"/>
        <w:jc w:val="both"/>
        <w:rPr>
          <w:rFonts w:ascii="Arial Nova" w:hAnsi="Arial Nova" w:cs="Arial"/>
          <w:sz w:val="24"/>
          <w:szCs w:val="24"/>
          <w:lang w:val="ru-RU"/>
        </w:rPr>
      </w:pPr>
      <w:r w:rsidRPr="002C5083">
        <w:rPr>
          <w:rFonts w:ascii="Arial Nova" w:hAnsi="Arial Nova" w:cs="Arial"/>
          <w:sz w:val="24"/>
          <w:szCs w:val="24"/>
          <w:lang w:val="ru-RU"/>
        </w:rPr>
        <w:t>Просроченных платежных по банковской комиссии;</w:t>
      </w:r>
    </w:p>
    <w:p w14:paraId="4BAC4133" w14:textId="02070866" w:rsidR="002C5083" w:rsidRDefault="002C5083" w:rsidP="002C5083">
      <w:pPr>
        <w:pStyle w:val="a3"/>
        <w:widowControl w:val="0"/>
        <w:numPr>
          <w:ilvl w:val="3"/>
          <w:numId w:val="5"/>
        </w:numPr>
        <w:tabs>
          <w:tab w:val="left" w:pos="1560"/>
        </w:tabs>
        <w:autoSpaceDE w:val="0"/>
        <w:autoSpaceDN w:val="0"/>
        <w:adjustRightInd w:val="0"/>
        <w:ind w:left="0" w:firstLine="567"/>
        <w:jc w:val="both"/>
        <w:rPr>
          <w:rFonts w:ascii="Arial Nova" w:hAnsi="Arial Nova" w:cs="Arial"/>
          <w:sz w:val="24"/>
          <w:szCs w:val="24"/>
          <w:lang w:val="ru-RU"/>
        </w:rPr>
      </w:pPr>
      <w:r w:rsidRPr="002C5083">
        <w:rPr>
          <w:rFonts w:ascii="Arial Nova" w:hAnsi="Arial Nova" w:cs="Arial"/>
          <w:sz w:val="24"/>
          <w:szCs w:val="24"/>
          <w:lang w:val="ru-RU"/>
        </w:rPr>
        <w:t>Начисленных просроченных процентов по основному долгу;</w:t>
      </w:r>
    </w:p>
    <w:p w14:paraId="62D9E4C1" w14:textId="42F67CA4" w:rsidR="002C5083" w:rsidRDefault="002C5083" w:rsidP="002C5083">
      <w:pPr>
        <w:pStyle w:val="a3"/>
        <w:widowControl w:val="0"/>
        <w:numPr>
          <w:ilvl w:val="3"/>
          <w:numId w:val="5"/>
        </w:numPr>
        <w:tabs>
          <w:tab w:val="left" w:pos="1560"/>
        </w:tabs>
        <w:autoSpaceDE w:val="0"/>
        <w:autoSpaceDN w:val="0"/>
        <w:adjustRightInd w:val="0"/>
        <w:ind w:left="0" w:firstLine="567"/>
        <w:jc w:val="both"/>
        <w:rPr>
          <w:rFonts w:ascii="Arial Nova" w:hAnsi="Arial Nova" w:cs="Arial"/>
          <w:sz w:val="24"/>
          <w:szCs w:val="24"/>
          <w:lang w:val="ru-RU"/>
        </w:rPr>
      </w:pPr>
      <w:r w:rsidRPr="002C5083">
        <w:rPr>
          <w:rFonts w:ascii="Arial Nova" w:hAnsi="Arial Nova" w:cs="Arial"/>
          <w:sz w:val="24"/>
          <w:szCs w:val="24"/>
          <w:lang w:val="ru-RU"/>
        </w:rPr>
        <w:t>Просроченных платежей по основному долгу;</w:t>
      </w:r>
    </w:p>
    <w:p w14:paraId="0518753A" w14:textId="7A20353E" w:rsidR="002C5083" w:rsidRDefault="002C5083" w:rsidP="002C5083">
      <w:pPr>
        <w:pStyle w:val="a3"/>
        <w:widowControl w:val="0"/>
        <w:numPr>
          <w:ilvl w:val="3"/>
          <w:numId w:val="5"/>
        </w:numPr>
        <w:tabs>
          <w:tab w:val="left" w:pos="1560"/>
        </w:tabs>
        <w:autoSpaceDE w:val="0"/>
        <w:autoSpaceDN w:val="0"/>
        <w:adjustRightInd w:val="0"/>
        <w:ind w:left="0" w:firstLine="567"/>
        <w:jc w:val="both"/>
        <w:rPr>
          <w:rFonts w:ascii="Arial Nova" w:hAnsi="Arial Nova" w:cs="Arial"/>
          <w:sz w:val="24"/>
          <w:szCs w:val="24"/>
          <w:lang w:val="ru-RU"/>
        </w:rPr>
      </w:pPr>
      <w:r w:rsidRPr="002C5083">
        <w:rPr>
          <w:rFonts w:ascii="Arial Nova" w:hAnsi="Arial Nova" w:cs="Arial"/>
          <w:sz w:val="24"/>
          <w:szCs w:val="24"/>
          <w:lang w:val="ru-RU"/>
        </w:rPr>
        <w:t>Срочных платежей по банковской комиссии;</w:t>
      </w:r>
    </w:p>
    <w:p w14:paraId="40A78A61" w14:textId="573C8CFD" w:rsidR="002C5083" w:rsidRDefault="002C5083" w:rsidP="002C5083">
      <w:pPr>
        <w:pStyle w:val="a3"/>
        <w:widowControl w:val="0"/>
        <w:numPr>
          <w:ilvl w:val="3"/>
          <w:numId w:val="5"/>
        </w:numPr>
        <w:tabs>
          <w:tab w:val="left" w:pos="1560"/>
        </w:tabs>
        <w:autoSpaceDE w:val="0"/>
        <w:autoSpaceDN w:val="0"/>
        <w:adjustRightInd w:val="0"/>
        <w:ind w:left="0" w:firstLine="567"/>
        <w:jc w:val="both"/>
        <w:rPr>
          <w:rFonts w:ascii="Arial Nova" w:hAnsi="Arial Nova" w:cs="Arial"/>
          <w:sz w:val="24"/>
          <w:szCs w:val="24"/>
          <w:lang w:val="ru-RU"/>
        </w:rPr>
      </w:pPr>
      <w:r w:rsidRPr="002C5083">
        <w:rPr>
          <w:rFonts w:ascii="Arial Nova" w:hAnsi="Arial Nova" w:cs="Arial"/>
          <w:sz w:val="24"/>
          <w:szCs w:val="24"/>
          <w:lang w:val="ru-RU"/>
        </w:rPr>
        <w:t>Начисленных срочных процентов по основному долгу;</w:t>
      </w:r>
    </w:p>
    <w:p w14:paraId="48F9BB9F" w14:textId="7DE5541F" w:rsidR="002C5083" w:rsidRDefault="002C5083" w:rsidP="002C5083">
      <w:pPr>
        <w:pStyle w:val="a3"/>
        <w:widowControl w:val="0"/>
        <w:numPr>
          <w:ilvl w:val="3"/>
          <w:numId w:val="5"/>
        </w:numPr>
        <w:tabs>
          <w:tab w:val="left" w:pos="1560"/>
        </w:tabs>
        <w:autoSpaceDE w:val="0"/>
        <w:autoSpaceDN w:val="0"/>
        <w:adjustRightInd w:val="0"/>
        <w:ind w:left="0" w:firstLine="567"/>
        <w:jc w:val="both"/>
        <w:rPr>
          <w:rFonts w:ascii="Arial Nova" w:hAnsi="Arial Nova" w:cs="Arial"/>
          <w:sz w:val="24"/>
          <w:szCs w:val="24"/>
          <w:lang w:val="ru-RU"/>
        </w:rPr>
      </w:pPr>
      <w:r w:rsidRPr="002C5083">
        <w:rPr>
          <w:rFonts w:ascii="Arial Nova" w:hAnsi="Arial Nova" w:cs="Arial"/>
          <w:sz w:val="24"/>
          <w:szCs w:val="24"/>
          <w:lang w:val="ru-RU"/>
        </w:rPr>
        <w:lastRenderedPageBreak/>
        <w:t>Срочных платежей по основному долгу.</w:t>
      </w:r>
    </w:p>
    <w:p w14:paraId="2986C20D" w14:textId="5DE73B40" w:rsidR="002C5083" w:rsidRDefault="002C5083" w:rsidP="002C5083">
      <w:pPr>
        <w:pStyle w:val="a3"/>
        <w:widowControl w:val="0"/>
        <w:numPr>
          <w:ilvl w:val="2"/>
          <w:numId w:val="5"/>
        </w:numPr>
        <w:autoSpaceDE w:val="0"/>
        <w:autoSpaceDN w:val="0"/>
        <w:adjustRightInd w:val="0"/>
        <w:ind w:left="0" w:firstLine="567"/>
        <w:jc w:val="both"/>
        <w:rPr>
          <w:rFonts w:ascii="Arial Nova" w:hAnsi="Arial Nova" w:cs="Arial"/>
          <w:sz w:val="24"/>
          <w:szCs w:val="24"/>
          <w:lang w:val="ru-RU"/>
        </w:rPr>
      </w:pPr>
      <w:r w:rsidRPr="002C5083">
        <w:rPr>
          <w:rFonts w:ascii="Arial Nova" w:hAnsi="Arial Nova" w:cs="Arial"/>
          <w:sz w:val="24"/>
          <w:szCs w:val="24"/>
          <w:lang w:val="ru-RU"/>
        </w:rPr>
        <w:t>Если сумма произведенного платежа недостаточна для исполнения обязательств Заемщика по Договору, то задолженность Заемщика будет погашаться в следующей очередности:</w:t>
      </w:r>
    </w:p>
    <w:p w14:paraId="0AD8E88F" w14:textId="2E8AA340" w:rsidR="002C5083" w:rsidRDefault="002C5083" w:rsidP="002C5083">
      <w:pPr>
        <w:pStyle w:val="a3"/>
        <w:widowControl w:val="0"/>
        <w:numPr>
          <w:ilvl w:val="3"/>
          <w:numId w:val="5"/>
        </w:numPr>
        <w:tabs>
          <w:tab w:val="left" w:pos="1560"/>
        </w:tabs>
        <w:autoSpaceDE w:val="0"/>
        <w:autoSpaceDN w:val="0"/>
        <w:adjustRightInd w:val="0"/>
        <w:ind w:left="0" w:firstLine="567"/>
        <w:jc w:val="both"/>
        <w:rPr>
          <w:rFonts w:ascii="Arial Nova" w:hAnsi="Arial Nova" w:cs="Arial"/>
          <w:sz w:val="24"/>
          <w:szCs w:val="24"/>
          <w:lang w:val="ru-RU"/>
        </w:rPr>
      </w:pPr>
      <w:r w:rsidRPr="002C5083">
        <w:rPr>
          <w:rFonts w:ascii="Arial Nova" w:hAnsi="Arial Nova" w:cs="Arial"/>
          <w:sz w:val="24"/>
          <w:szCs w:val="24"/>
          <w:lang w:val="ru-RU"/>
        </w:rPr>
        <w:t>Просроченная основная задолженность и просроченные выплаты по процентам пропорционально;</w:t>
      </w:r>
    </w:p>
    <w:p w14:paraId="17A587F3" w14:textId="3335E930" w:rsidR="002C5083" w:rsidRDefault="002C5083" w:rsidP="002C5083">
      <w:pPr>
        <w:pStyle w:val="a3"/>
        <w:widowControl w:val="0"/>
        <w:numPr>
          <w:ilvl w:val="3"/>
          <w:numId w:val="5"/>
        </w:numPr>
        <w:tabs>
          <w:tab w:val="left" w:pos="1560"/>
        </w:tabs>
        <w:autoSpaceDE w:val="0"/>
        <w:autoSpaceDN w:val="0"/>
        <w:adjustRightInd w:val="0"/>
        <w:ind w:left="0" w:firstLine="567"/>
        <w:jc w:val="both"/>
        <w:rPr>
          <w:rFonts w:ascii="Arial Nova" w:hAnsi="Arial Nova" w:cs="Arial"/>
          <w:sz w:val="24"/>
          <w:szCs w:val="24"/>
          <w:lang w:val="ru-RU"/>
        </w:rPr>
      </w:pPr>
      <w:r w:rsidRPr="002C5083">
        <w:rPr>
          <w:rFonts w:ascii="Arial Nova" w:hAnsi="Arial Nova" w:cs="Arial"/>
          <w:sz w:val="24"/>
          <w:szCs w:val="24"/>
          <w:lang w:val="ru-RU"/>
        </w:rPr>
        <w:t>Начисленные проценты за текущий период и задолженность по основному долгу за текущий период;</w:t>
      </w:r>
    </w:p>
    <w:p w14:paraId="363FA8DC" w14:textId="4601D1CF" w:rsidR="002C5083" w:rsidRDefault="002C5083" w:rsidP="002C5083">
      <w:pPr>
        <w:pStyle w:val="a3"/>
        <w:widowControl w:val="0"/>
        <w:numPr>
          <w:ilvl w:val="3"/>
          <w:numId w:val="5"/>
        </w:numPr>
        <w:tabs>
          <w:tab w:val="left" w:pos="1560"/>
        </w:tabs>
        <w:autoSpaceDE w:val="0"/>
        <w:autoSpaceDN w:val="0"/>
        <w:adjustRightInd w:val="0"/>
        <w:ind w:left="0" w:firstLine="567"/>
        <w:jc w:val="both"/>
        <w:rPr>
          <w:rFonts w:ascii="Arial Nova" w:hAnsi="Arial Nova" w:cs="Arial"/>
          <w:sz w:val="24"/>
          <w:szCs w:val="24"/>
          <w:lang w:val="ru-RU"/>
        </w:rPr>
      </w:pPr>
      <w:r w:rsidRPr="002C5083">
        <w:rPr>
          <w:rFonts w:ascii="Arial Nova" w:hAnsi="Arial Nova" w:cs="Arial"/>
          <w:sz w:val="24"/>
          <w:szCs w:val="24"/>
          <w:lang w:val="ru-RU"/>
        </w:rPr>
        <w:t>Неустойка (штраф, пеня);</w:t>
      </w:r>
    </w:p>
    <w:p w14:paraId="4EDAC0A6" w14:textId="27F8E6BA" w:rsidR="002C5083" w:rsidRDefault="002C5083" w:rsidP="002C5083">
      <w:pPr>
        <w:pStyle w:val="a3"/>
        <w:widowControl w:val="0"/>
        <w:numPr>
          <w:ilvl w:val="3"/>
          <w:numId w:val="5"/>
        </w:numPr>
        <w:tabs>
          <w:tab w:val="left" w:pos="1560"/>
        </w:tabs>
        <w:autoSpaceDE w:val="0"/>
        <w:autoSpaceDN w:val="0"/>
        <w:adjustRightInd w:val="0"/>
        <w:ind w:left="0" w:firstLine="567"/>
        <w:jc w:val="both"/>
        <w:rPr>
          <w:rFonts w:ascii="Arial Nova" w:hAnsi="Arial Nova" w:cs="Arial"/>
          <w:sz w:val="24"/>
          <w:szCs w:val="24"/>
          <w:lang w:val="ru-RU"/>
        </w:rPr>
      </w:pPr>
      <w:r w:rsidRPr="002C5083">
        <w:rPr>
          <w:rFonts w:ascii="Arial Nova" w:hAnsi="Arial Nova" w:cs="Arial"/>
          <w:sz w:val="24"/>
          <w:szCs w:val="24"/>
          <w:lang w:val="ru-RU"/>
        </w:rPr>
        <w:t>Иные расходы кредитора, связанные с погашением задолженности.</w:t>
      </w:r>
    </w:p>
    <w:p w14:paraId="77EF10E6" w14:textId="42DAA538" w:rsidR="002577B9" w:rsidRPr="00DA5FB4" w:rsidRDefault="002577B9" w:rsidP="002577B9">
      <w:pPr>
        <w:pStyle w:val="a3"/>
        <w:widowControl w:val="0"/>
        <w:numPr>
          <w:ilvl w:val="1"/>
          <w:numId w:val="5"/>
        </w:numPr>
        <w:autoSpaceDE w:val="0"/>
        <w:autoSpaceDN w:val="0"/>
        <w:adjustRightInd w:val="0"/>
        <w:ind w:left="0" w:firstLine="568"/>
        <w:jc w:val="both"/>
        <w:rPr>
          <w:rFonts w:ascii="Arial Nova" w:hAnsi="Arial Nova" w:cs="Arial"/>
          <w:sz w:val="24"/>
          <w:szCs w:val="24"/>
          <w:lang w:val="ru-RU"/>
        </w:rPr>
      </w:pPr>
      <w:r w:rsidRPr="002577B9">
        <w:rPr>
          <w:rFonts w:ascii="Arial Nova" w:hAnsi="Arial Nova" w:cs="Arial"/>
          <w:sz w:val="24"/>
          <w:szCs w:val="24"/>
          <w:lang w:val="ru-RU"/>
        </w:rPr>
        <w:t>В случае остатка средств на ссудном счете после полного погашения Кредита Заемщиком, Банк перечисляет данные денежные средства на счет Заемщика, открытый в Банке.</w:t>
      </w:r>
    </w:p>
    <w:p w14:paraId="1DE13928" w14:textId="77777777" w:rsidR="006314F2" w:rsidRPr="009D3874" w:rsidRDefault="006314F2" w:rsidP="009D3874">
      <w:pPr>
        <w:pStyle w:val="a3"/>
        <w:widowControl w:val="0"/>
        <w:autoSpaceDE w:val="0"/>
        <w:autoSpaceDN w:val="0"/>
        <w:adjustRightInd w:val="0"/>
        <w:ind w:left="0" w:firstLine="567"/>
        <w:jc w:val="both"/>
        <w:rPr>
          <w:rFonts w:ascii="Arial Nova" w:hAnsi="Arial Nova" w:cs="Arial"/>
          <w:sz w:val="24"/>
          <w:szCs w:val="24"/>
          <w:lang w:val="ru-RU"/>
        </w:rPr>
      </w:pPr>
    </w:p>
    <w:p w14:paraId="645A8461" w14:textId="77777777" w:rsidR="006314F2" w:rsidRPr="009D3874" w:rsidRDefault="006314F2" w:rsidP="00AC64D6">
      <w:pPr>
        <w:pStyle w:val="a3"/>
        <w:widowControl w:val="0"/>
        <w:numPr>
          <w:ilvl w:val="0"/>
          <w:numId w:val="5"/>
        </w:numPr>
        <w:tabs>
          <w:tab w:val="left" w:pos="284"/>
        </w:tabs>
        <w:autoSpaceDE w:val="0"/>
        <w:autoSpaceDN w:val="0"/>
        <w:adjustRightInd w:val="0"/>
        <w:ind w:left="0" w:firstLine="0"/>
        <w:jc w:val="center"/>
        <w:outlineLvl w:val="0"/>
        <w:rPr>
          <w:rFonts w:ascii="Arial Nova" w:hAnsi="Arial Nova" w:cs="Arial"/>
          <w:b/>
          <w:color w:val="000000"/>
          <w:sz w:val="24"/>
          <w:szCs w:val="24"/>
          <w:lang w:val="ru-RU"/>
        </w:rPr>
      </w:pPr>
      <w:bookmarkStart w:id="16" w:name="_Toc158744284"/>
      <w:r w:rsidRPr="009D3874">
        <w:rPr>
          <w:rFonts w:ascii="Arial Nova" w:hAnsi="Arial Nova" w:cs="Arial"/>
          <w:b/>
          <w:color w:val="000000"/>
          <w:sz w:val="24"/>
          <w:szCs w:val="24"/>
          <w:lang w:val="ru-RU"/>
        </w:rPr>
        <w:t>ОБЕСПЕЧЕНИЕ ВОЗВРАТНОСТИ КРЕДИТА</w:t>
      </w:r>
      <w:bookmarkEnd w:id="16"/>
    </w:p>
    <w:p w14:paraId="1EA21E12" w14:textId="6DED7F7D" w:rsidR="00DA5FB4" w:rsidRPr="00CA084F" w:rsidRDefault="00351F43" w:rsidP="0014599E">
      <w:pPr>
        <w:pStyle w:val="20"/>
        <w:widowControl w:val="0"/>
        <w:numPr>
          <w:ilvl w:val="1"/>
          <w:numId w:val="6"/>
        </w:numPr>
        <w:tabs>
          <w:tab w:val="left" w:pos="993"/>
        </w:tabs>
        <w:autoSpaceDE w:val="0"/>
        <w:autoSpaceDN w:val="0"/>
        <w:adjustRightInd w:val="0"/>
        <w:ind w:left="0" w:firstLine="567"/>
        <w:rPr>
          <w:rFonts w:ascii="Arial Nova" w:hAnsi="Arial Nova" w:cs="Arial"/>
          <w:sz w:val="24"/>
          <w:szCs w:val="24"/>
        </w:rPr>
      </w:pPr>
      <w:bookmarkStart w:id="17" w:name="_Hlk153212312"/>
      <w:r w:rsidRPr="00CA084F">
        <w:rPr>
          <w:rFonts w:ascii="Arial Nova" w:hAnsi="Arial Nova" w:cs="Arial"/>
          <w:sz w:val="24"/>
          <w:szCs w:val="24"/>
        </w:rPr>
        <w:t xml:space="preserve">Заёмщик обязан обеспечить оформление и предоставление залога, предусмотренного в </w:t>
      </w:r>
      <w:r w:rsidRPr="00CA084F">
        <w:rPr>
          <w:rFonts w:ascii="Arial Nova" w:hAnsi="Arial Nova" w:cs="Arial"/>
          <w:b/>
          <w:bCs/>
          <w:i/>
          <w:iCs/>
          <w:sz w:val="24"/>
          <w:szCs w:val="24"/>
        </w:rPr>
        <w:t>п</w:t>
      </w:r>
      <w:r w:rsidR="0014599E" w:rsidRPr="00CA084F">
        <w:rPr>
          <w:rFonts w:ascii="Arial Nova" w:hAnsi="Arial Nova" w:cs="Arial"/>
          <w:b/>
          <w:bCs/>
          <w:i/>
          <w:iCs/>
          <w:sz w:val="24"/>
          <w:szCs w:val="24"/>
        </w:rPr>
        <w:t xml:space="preserve">ункте </w:t>
      </w:r>
      <w:r w:rsidR="0014599E" w:rsidRPr="00CA084F">
        <w:rPr>
          <w:rFonts w:ascii="Arial Nova" w:hAnsi="Arial Nova" w:cs="Arial"/>
          <w:b/>
          <w:bCs/>
          <w:i/>
          <w:iCs/>
          <w:sz w:val="24"/>
          <w:szCs w:val="24"/>
        </w:rPr>
        <w:fldChar w:fldCharType="begin"/>
      </w:r>
      <w:r w:rsidR="0014599E" w:rsidRPr="00CA084F">
        <w:rPr>
          <w:rFonts w:ascii="Arial Nova" w:hAnsi="Arial Nova" w:cs="Arial"/>
          <w:b/>
          <w:bCs/>
          <w:i/>
          <w:iCs/>
          <w:sz w:val="24"/>
          <w:szCs w:val="24"/>
        </w:rPr>
        <w:instrText xml:space="preserve"> REF _Ref157882547 \r \h  \* MERGEFORMAT </w:instrText>
      </w:r>
      <w:r w:rsidR="0014599E" w:rsidRPr="00CA084F">
        <w:rPr>
          <w:rFonts w:ascii="Arial Nova" w:hAnsi="Arial Nova" w:cs="Arial"/>
          <w:b/>
          <w:bCs/>
          <w:i/>
          <w:iCs/>
          <w:sz w:val="24"/>
          <w:szCs w:val="24"/>
        </w:rPr>
      </w:r>
      <w:r w:rsidR="0014599E" w:rsidRPr="00CA084F">
        <w:rPr>
          <w:rFonts w:ascii="Arial Nova" w:hAnsi="Arial Nova" w:cs="Arial"/>
          <w:b/>
          <w:bCs/>
          <w:i/>
          <w:iCs/>
          <w:sz w:val="24"/>
          <w:szCs w:val="24"/>
        </w:rPr>
        <w:fldChar w:fldCharType="separate"/>
      </w:r>
      <w:r w:rsidR="007E779B">
        <w:rPr>
          <w:rFonts w:ascii="Arial Nova" w:hAnsi="Arial Nova" w:cs="Arial"/>
          <w:b/>
          <w:bCs/>
          <w:i/>
          <w:iCs/>
          <w:sz w:val="24"/>
          <w:szCs w:val="24"/>
        </w:rPr>
        <w:t>1.2.4</w:t>
      </w:r>
      <w:r w:rsidR="0014599E" w:rsidRPr="00CA084F">
        <w:rPr>
          <w:rFonts w:ascii="Arial Nova" w:hAnsi="Arial Nova" w:cs="Arial"/>
          <w:b/>
          <w:bCs/>
          <w:i/>
          <w:iCs/>
          <w:sz w:val="24"/>
          <w:szCs w:val="24"/>
        </w:rPr>
        <w:fldChar w:fldCharType="end"/>
      </w:r>
      <w:r w:rsidRPr="00CA084F">
        <w:rPr>
          <w:rFonts w:ascii="Arial Nova" w:hAnsi="Arial Nova" w:cs="Arial"/>
          <w:i/>
          <w:iCs/>
          <w:sz w:val="24"/>
          <w:szCs w:val="24"/>
        </w:rPr>
        <w:t xml:space="preserve"> </w:t>
      </w:r>
      <w:r w:rsidR="0014599E" w:rsidRPr="00CA084F">
        <w:rPr>
          <w:rFonts w:ascii="Arial Nova" w:hAnsi="Arial Nova" w:cs="Arial"/>
          <w:sz w:val="24"/>
          <w:szCs w:val="24"/>
        </w:rPr>
        <w:t>Д</w:t>
      </w:r>
      <w:r w:rsidRPr="00CA084F">
        <w:rPr>
          <w:rFonts w:ascii="Arial Nova" w:hAnsi="Arial Nova" w:cs="Arial"/>
          <w:sz w:val="24"/>
          <w:szCs w:val="24"/>
        </w:rPr>
        <w:t xml:space="preserve">оговора в течение </w:t>
      </w:r>
      <w:r w:rsidRPr="00CA084F">
        <w:rPr>
          <w:rFonts w:ascii="Arial Nova" w:hAnsi="Arial Nova" w:cs="Arial"/>
          <w:i/>
          <w:iCs/>
          <w:sz w:val="24"/>
          <w:szCs w:val="24"/>
        </w:rPr>
        <w:t>15 (пятнадцать) рабочих дней</w:t>
      </w:r>
      <w:r w:rsidRPr="00CA084F">
        <w:rPr>
          <w:rFonts w:ascii="Arial Nova" w:hAnsi="Arial Nova" w:cs="Arial"/>
          <w:sz w:val="24"/>
          <w:szCs w:val="24"/>
        </w:rPr>
        <w:t xml:space="preserve"> после приобретения и полного оформления право собственности на Предмет залога. </w:t>
      </w:r>
    </w:p>
    <w:p w14:paraId="77EB9E32" w14:textId="4F2D79AF" w:rsidR="006314F2" w:rsidRPr="00CA084F" w:rsidRDefault="00351F43" w:rsidP="0014599E">
      <w:pPr>
        <w:pStyle w:val="20"/>
        <w:widowControl w:val="0"/>
        <w:numPr>
          <w:ilvl w:val="1"/>
          <w:numId w:val="6"/>
        </w:numPr>
        <w:tabs>
          <w:tab w:val="left" w:pos="993"/>
        </w:tabs>
        <w:autoSpaceDE w:val="0"/>
        <w:autoSpaceDN w:val="0"/>
        <w:adjustRightInd w:val="0"/>
        <w:ind w:left="0" w:firstLine="567"/>
        <w:rPr>
          <w:rFonts w:ascii="Arial Nova" w:hAnsi="Arial Nova" w:cs="Arial"/>
          <w:sz w:val="24"/>
          <w:szCs w:val="24"/>
        </w:rPr>
      </w:pPr>
      <w:r w:rsidRPr="00CA084F">
        <w:rPr>
          <w:rFonts w:ascii="Arial Nova" w:hAnsi="Arial Nova" w:cs="Arial"/>
          <w:sz w:val="24"/>
          <w:szCs w:val="24"/>
        </w:rPr>
        <w:t xml:space="preserve">В случае несвоевременного оформления договора залога (ипотеки) предмета залога в качестве обеспечения по кредиту и предоставления его в Банк, Заемщик уплачивает пеню в размере </w:t>
      </w:r>
      <w:r w:rsidRPr="00CA084F">
        <w:rPr>
          <w:rFonts w:ascii="Arial Nova" w:hAnsi="Arial Nova" w:cs="Arial"/>
          <w:i/>
          <w:iCs/>
          <w:sz w:val="24"/>
          <w:szCs w:val="24"/>
        </w:rPr>
        <w:t>0,01%</w:t>
      </w:r>
      <w:r w:rsidRPr="00CA084F">
        <w:rPr>
          <w:rFonts w:ascii="Arial Nova" w:hAnsi="Arial Nova" w:cs="Arial"/>
          <w:sz w:val="24"/>
          <w:szCs w:val="24"/>
        </w:rPr>
        <w:t xml:space="preserve"> от суммы кредита за каждый просроченный день до даты предоставления договора залога, при этом общая сумма пени не может превышать </w:t>
      </w:r>
      <w:r w:rsidRPr="00CA084F">
        <w:rPr>
          <w:rFonts w:ascii="Arial Nova" w:hAnsi="Arial Nova" w:cs="Arial"/>
          <w:i/>
          <w:iCs/>
          <w:sz w:val="24"/>
          <w:szCs w:val="24"/>
        </w:rPr>
        <w:t>50%</w:t>
      </w:r>
      <w:r w:rsidRPr="00CA084F">
        <w:rPr>
          <w:rFonts w:ascii="Arial Nova" w:hAnsi="Arial Nova" w:cs="Arial"/>
          <w:sz w:val="24"/>
          <w:szCs w:val="24"/>
        </w:rPr>
        <w:t xml:space="preserve"> от суммы кредита.</w:t>
      </w:r>
      <w:bookmarkEnd w:id="17"/>
      <w:r w:rsidR="006314F2" w:rsidRPr="00CA084F">
        <w:rPr>
          <w:rFonts w:ascii="Arial Nova" w:hAnsi="Arial Nova" w:cs="Arial"/>
          <w:sz w:val="24"/>
          <w:szCs w:val="24"/>
        </w:rPr>
        <w:t xml:space="preserve"> </w:t>
      </w:r>
      <w:r w:rsidRPr="00CA084F">
        <w:rPr>
          <w:rFonts w:ascii="Arial Nova" w:hAnsi="Arial Nova" w:cs="Arial"/>
          <w:sz w:val="24"/>
          <w:szCs w:val="24"/>
        </w:rPr>
        <w:t xml:space="preserve"> </w:t>
      </w:r>
    </w:p>
    <w:p w14:paraId="285FB590" w14:textId="77777777" w:rsidR="00CA084F" w:rsidRDefault="006314F2" w:rsidP="0014599E">
      <w:pPr>
        <w:pStyle w:val="a3"/>
        <w:widowControl w:val="0"/>
        <w:numPr>
          <w:ilvl w:val="1"/>
          <w:numId w:val="6"/>
        </w:numPr>
        <w:tabs>
          <w:tab w:val="left" w:pos="993"/>
        </w:tabs>
        <w:autoSpaceDE w:val="0"/>
        <w:autoSpaceDN w:val="0"/>
        <w:adjustRightInd w:val="0"/>
        <w:ind w:left="0" w:firstLine="567"/>
        <w:contextualSpacing/>
        <w:jc w:val="both"/>
        <w:rPr>
          <w:rFonts w:ascii="Arial Nova" w:hAnsi="Arial Nova" w:cs="Arial"/>
          <w:sz w:val="24"/>
          <w:szCs w:val="24"/>
          <w:lang w:val="ru-RU"/>
        </w:rPr>
      </w:pPr>
      <w:r w:rsidRPr="009D3874">
        <w:rPr>
          <w:rFonts w:ascii="Arial Nova" w:hAnsi="Arial Nova" w:cs="Arial"/>
          <w:sz w:val="24"/>
          <w:szCs w:val="24"/>
          <w:lang w:val="ru-RU"/>
        </w:rPr>
        <w:t xml:space="preserve">Наличие нескольких обеспечений исполнения обязательств Заёмщика не противоречит друг другу, каждый способ исполнения обязательств является самостоятельным и не зависит друг от друга. </w:t>
      </w:r>
    </w:p>
    <w:p w14:paraId="2520DDD9" w14:textId="29E3EF4A" w:rsidR="006314F2" w:rsidRPr="009D3874" w:rsidRDefault="006314F2" w:rsidP="0014599E">
      <w:pPr>
        <w:pStyle w:val="a3"/>
        <w:widowControl w:val="0"/>
        <w:numPr>
          <w:ilvl w:val="1"/>
          <w:numId w:val="6"/>
        </w:numPr>
        <w:tabs>
          <w:tab w:val="left" w:pos="993"/>
        </w:tabs>
        <w:autoSpaceDE w:val="0"/>
        <w:autoSpaceDN w:val="0"/>
        <w:adjustRightInd w:val="0"/>
        <w:ind w:left="0" w:firstLine="567"/>
        <w:contextualSpacing/>
        <w:jc w:val="both"/>
        <w:rPr>
          <w:rFonts w:ascii="Arial Nova" w:hAnsi="Arial Nova" w:cs="Arial"/>
          <w:sz w:val="24"/>
          <w:szCs w:val="24"/>
          <w:lang w:val="ru-RU"/>
        </w:rPr>
      </w:pPr>
      <w:r w:rsidRPr="009D3874">
        <w:rPr>
          <w:rFonts w:ascii="Arial Nova" w:hAnsi="Arial Nova" w:cs="Arial"/>
          <w:sz w:val="24"/>
          <w:szCs w:val="24"/>
          <w:lang w:val="ru-RU"/>
        </w:rPr>
        <w:t>При необходимости обращения взыскания на способы обеспечения исполнения обязательств, право выбора остается за Банком, который по своему усмотрению может предъявить требования на любой из способов или на все способы обеспечения исполнения обязательств.</w:t>
      </w:r>
    </w:p>
    <w:p w14:paraId="78EBA712" w14:textId="77777777" w:rsidR="006314F2" w:rsidRPr="009D3874" w:rsidRDefault="006314F2" w:rsidP="0014599E">
      <w:pPr>
        <w:pStyle w:val="a3"/>
        <w:widowControl w:val="0"/>
        <w:numPr>
          <w:ilvl w:val="1"/>
          <w:numId w:val="6"/>
        </w:numPr>
        <w:tabs>
          <w:tab w:val="left" w:pos="993"/>
        </w:tabs>
        <w:autoSpaceDE w:val="0"/>
        <w:autoSpaceDN w:val="0"/>
        <w:adjustRightInd w:val="0"/>
        <w:ind w:left="0" w:firstLine="567"/>
        <w:contextualSpacing/>
        <w:jc w:val="both"/>
        <w:rPr>
          <w:rFonts w:ascii="Arial Nova" w:hAnsi="Arial Nova" w:cs="Arial"/>
          <w:sz w:val="24"/>
          <w:szCs w:val="24"/>
          <w:lang w:val="ru-RU"/>
        </w:rPr>
      </w:pPr>
      <w:r w:rsidRPr="009D3874">
        <w:rPr>
          <w:rFonts w:ascii="Arial Nova" w:hAnsi="Arial Nova" w:cs="Arial"/>
          <w:sz w:val="24"/>
          <w:szCs w:val="24"/>
          <w:lang w:val="ru-RU"/>
        </w:rPr>
        <w:t>Любые расходы по надлежащему оформлению документов по обеспечению возвратности кредита Заёмщик принимает на себя.</w:t>
      </w:r>
    </w:p>
    <w:p w14:paraId="3EA224CA" w14:textId="77777777" w:rsidR="0014599E" w:rsidRDefault="006314F2" w:rsidP="0014599E">
      <w:pPr>
        <w:pStyle w:val="a3"/>
        <w:widowControl w:val="0"/>
        <w:numPr>
          <w:ilvl w:val="1"/>
          <w:numId w:val="6"/>
        </w:numPr>
        <w:tabs>
          <w:tab w:val="left" w:pos="993"/>
        </w:tabs>
        <w:autoSpaceDE w:val="0"/>
        <w:autoSpaceDN w:val="0"/>
        <w:adjustRightInd w:val="0"/>
        <w:ind w:left="0" w:firstLine="567"/>
        <w:contextualSpacing/>
        <w:jc w:val="both"/>
        <w:rPr>
          <w:rFonts w:ascii="Arial Nova" w:hAnsi="Arial Nova" w:cs="Arial"/>
          <w:sz w:val="24"/>
          <w:szCs w:val="24"/>
          <w:lang w:val="ru-RU"/>
        </w:rPr>
      </w:pPr>
      <w:r w:rsidRPr="009D3874">
        <w:rPr>
          <w:rFonts w:ascii="Arial Nova" w:hAnsi="Arial Nova" w:cs="Arial"/>
          <w:sz w:val="24"/>
          <w:szCs w:val="24"/>
          <w:lang w:val="ru-RU"/>
        </w:rPr>
        <w:t>По требованию Банка Заёмщик/Созаёмщик обязан предоставить дополнительное обеспечение, удовлетворяющее Банк в случае:</w:t>
      </w:r>
    </w:p>
    <w:p w14:paraId="6F127C24" w14:textId="77777777" w:rsidR="0014599E" w:rsidRDefault="006314F2" w:rsidP="0014599E">
      <w:pPr>
        <w:pStyle w:val="a3"/>
        <w:widowControl w:val="0"/>
        <w:numPr>
          <w:ilvl w:val="2"/>
          <w:numId w:val="6"/>
        </w:numPr>
        <w:tabs>
          <w:tab w:val="left" w:pos="1276"/>
        </w:tabs>
        <w:autoSpaceDE w:val="0"/>
        <w:autoSpaceDN w:val="0"/>
        <w:adjustRightInd w:val="0"/>
        <w:ind w:left="0" w:firstLine="567"/>
        <w:contextualSpacing/>
        <w:jc w:val="both"/>
        <w:rPr>
          <w:rFonts w:ascii="Arial Nova" w:hAnsi="Arial Nova" w:cs="Arial"/>
          <w:sz w:val="24"/>
          <w:szCs w:val="24"/>
          <w:lang w:val="ru-RU"/>
        </w:rPr>
      </w:pPr>
      <w:r w:rsidRPr="009D3874">
        <w:rPr>
          <w:rFonts w:ascii="Arial Nova" w:hAnsi="Arial Nova" w:cs="Arial"/>
          <w:sz w:val="24"/>
          <w:szCs w:val="24"/>
          <w:lang w:val="ru-RU"/>
        </w:rPr>
        <w:t>ухудшения финансового состояния Заемщика/Созаёмщика</w:t>
      </w:r>
      <w:r w:rsidR="0014599E">
        <w:rPr>
          <w:rFonts w:ascii="Arial Nova" w:hAnsi="Arial Nova" w:cs="Arial"/>
          <w:sz w:val="24"/>
          <w:szCs w:val="24"/>
          <w:lang w:val="ru-RU"/>
        </w:rPr>
        <w:t>;</w:t>
      </w:r>
    </w:p>
    <w:p w14:paraId="6D0167D1" w14:textId="77777777" w:rsidR="0014599E" w:rsidRDefault="006314F2" w:rsidP="0014599E">
      <w:pPr>
        <w:pStyle w:val="a3"/>
        <w:widowControl w:val="0"/>
        <w:numPr>
          <w:ilvl w:val="2"/>
          <w:numId w:val="6"/>
        </w:numPr>
        <w:tabs>
          <w:tab w:val="left" w:pos="1276"/>
        </w:tabs>
        <w:autoSpaceDE w:val="0"/>
        <w:autoSpaceDN w:val="0"/>
        <w:adjustRightInd w:val="0"/>
        <w:ind w:left="0" w:firstLine="567"/>
        <w:contextualSpacing/>
        <w:jc w:val="both"/>
        <w:rPr>
          <w:rFonts w:ascii="Arial Nova" w:hAnsi="Arial Nova" w:cs="Arial"/>
          <w:sz w:val="24"/>
          <w:szCs w:val="24"/>
          <w:lang w:val="ru-RU"/>
        </w:rPr>
      </w:pPr>
      <w:r w:rsidRPr="009D3874">
        <w:rPr>
          <w:rFonts w:ascii="Arial Nova" w:hAnsi="Arial Nova" w:cs="Arial"/>
          <w:sz w:val="24"/>
          <w:szCs w:val="24"/>
          <w:lang w:val="ru-RU"/>
        </w:rPr>
        <w:t xml:space="preserve">потери ликвидности, ценности и действительности; </w:t>
      </w:r>
    </w:p>
    <w:p w14:paraId="06BBA9E5" w14:textId="77777777" w:rsidR="0014599E" w:rsidRDefault="006314F2" w:rsidP="0014599E">
      <w:pPr>
        <w:pStyle w:val="a3"/>
        <w:widowControl w:val="0"/>
        <w:numPr>
          <w:ilvl w:val="2"/>
          <w:numId w:val="6"/>
        </w:numPr>
        <w:tabs>
          <w:tab w:val="left" w:pos="1276"/>
        </w:tabs>
        <w:autoSpaceDE w:val="0"/>
        <w:autoSpaceDN w:val="0"/>
        <w:adjustRightInd w:val="0"/>
        <w:ind w:left="0" w:firstLine="567"/>
        <w:contextualSpacing/>
        <w:jc w:val="both"/>
        <w:rPr>
          <w:rFonts w:ascii="Arial Nova" w:hAnsi="Arial Nova" w:cs="Arial"/>
          <w:sz w:val="24"/>
          <w:szCs w:val="24"/>
          <w:lang w:val="ru-RU"/>
        </w:rPr>
      </w:pPr>
      <w:r w:rsidRPr="009D3874">
        <w:rPr>
          <w:rFonts w:ascii="Arial Nova" w:hAnsi="Arial Nova" w:cs="Arial"/>
          <w:sz w:val="24"/>
          <w:szCs w:val="24"/>
          <w:lang w:val="ru-RU"/>
        </w:rPr>
        <w:t xml:space="preserve">значительного уменьшения рыночной стоимости; </w:t>
      </w:r>
    </w:p>
    <w:p w14:paraId="60D30398" w14:textId="77777777" w:rsidR="0014599E" w:rsidRDefault="006314F2" w:rsidP="0014599E">
      <w:pPr>
        <w:pStyle w:val="a3"/>
        <w:widowControl w:val="0"/>
        <w:numPr>
          <w:ilvl w:val="2"/>
          <w:numId w:val="6"/>
        </w:numPr>
        <w:tabs>
          <w:tab w:val="left" w:pos="1276"/>
        </w:tabs>
        <w:autoSpaceDE w:val="0"/>
        <w:autoSpaceDN w:val="0"/>
        <w:adjustRightInd w:val="0"/>
        <w:ind w:left="0" w:firstLine="567"/>
        <w:contextualSpacing/>
        <w:jc w:val="both"/>
        <w:rPr>
          <w:rFonts w:ascii="Arial Nova" w:hAnsi="Arial Nova" w:cs="Arial"/>
          <w:sz w:val="24"/>
          <w:szCs w:val="24"/>
          <w:lang w:val="ru-RU"/>
        </w:rPr>
      </w:pPr>
      <w:r w:rsidRPr="009D3874">
        <w:rPr>
          <w:rFonts w:ascii="Arial Nova" w:hAnsi="Arial Nova" w:cs="Arial"/>
          <w:sz w:val="24"/>
          <w:szCs w:val="24"/>
          <w:lang w:val="ru-RU"/>
        </w:rPr>
        <w:t>уничтожения, частичной или полной утраты обеспечения кредита, предоставляемого по Договору;</w:t>
      </w:r>
    </w:p>
    <w:p w14:paraId="03754432" w14:textId="1591FAA8" w:rsidR="006314F2" w:rsidRPr="009D3874" w:rsidRDefault="006314F2" w:rsidP="0014599E">
      <w:pPr>
        <w:pStyle w:val="a3"/>
        <w:widowControl w:val="0"/>
        <w:numPr>
          <w:ilvl w:val="2"/>
          <w:numId w:val="6"/>
        </w:numPr>
        <w:tabs>
          <w:tab w:val="left" w:pos="1276"/>
        </w:tabs>
        <w:autoSpaceDE w:val="0"/>
        <w:autoSpaceDN w:val="0"/>
        <w:adjustRightInd w:val="0"/>
        <w:ind w:left="0" w:firstLine="567"/>
        <w:contextualSpacing/>
        <w:jc w:val="both"/>
        <w:rPr>
          <w:rFonts w:ascii="Arial Nova" w:hAnsi="Arial Nova" w:cs="Arial"/>
          <w:sz w:val="24"/>
          <w:szCs w:val="24"/>
          <w:lang w:val="ru-RU"/>
        </w:rPr>
      </w:pPr>
      <w:r w:rsidRPr="009D3874">
        <w:rPr>
          <w:rFonts w:ascii="Arial Nova" w:hAnsi="Arial Nova" w:cs="Arial"/>
          <w:sz w:val="24"/>
          <w:szCs w:val="24"/>
          <w:lang w:val="ru-RU"/>
        </w:rPr>
        <w:t xml:space="preserve">появления других факторов, увеличивающих риск невыполнения Заемщиком/Созаёмщиком обязательств по настоящему Договору. </w:t>
      </w:r>
    </w:p>
    <w:p w14:paraId="2C7F8986" w14:textId="77777777" w:rsidR="0014599E" w:rsidRPr="00CA084F" w:rsidRDefault="00112BDE" w:rsidP="0014599E">
      <w:pPr>
        <w:pStyle w:val="a3"/>
        <w:widowControl w:val="0"/>
        <w:numPr>
          <w:ilvl w:val="1"/>
          <w:numId w:val="6"/>
        </w:numPr>
        <w:tabs>
          <w:tab w:val="left" w:pos="993"/>
        </w:tabs>
        <w:autoSpaceDE w:val="0"/>
        <w:autoSpaceDN w:val="0"/>
        <w:adjustRightInd w:val="0"/>
        <w:ind w:left="0" w:firstLine="567"/>
        <w:contextualSpacing/>
        <w:jc w:val="both"/>
        <w:rPr>
          <w:rFonts w:ascii="Arial Nova" w:hAnsi="Arial Nova" w:cs="Arial"/>
          <w:sz w:val="24"/>
          <w:szCs w:val="24"/>
          <w:lang w:val="ru-RU"/>
        </w:rPr>
      </w:pPr>
      <w:bookmarkStart w:id="18" w:name="_Hlk154158659"/>
      <w:r w:rsidRPr="00CA084F">
        <w:rPr>
          <w:rFonts w:ascii="Arial Nova" w:hAnsi="Arial Nova" w:cs="Arial"/>
          <w:sz w:val="24"/>
          <w:szCs w:val="24"/>
          <w:lang w:val="ru-RU"/>
        </w:rPr>
        <w:t xml:space="preserve">Заёмщик/Созаёмщик обязуется поддерживать обеспечение кредита на уровне не </w:t>
      </w:r>
      <w:r w:rsidRPr="00E7496F">
        <w:rPr>
          <w:rFonts w:ascii="Arial Nova" w:hAnsi="Arial Nova" w:cs="Arial"/>
          <w:sz w:val="24"/>
          <w:szCs w:val="24"/>
          <w:lang w:val="ru-RU"/>
        </w:rPr>
        <w:t xml:space="preserve">менее </w:t>
      </w:r>
      <w:r w:rsidRPr="00E7496F">
        <w:rPr>
          <w:rFonts w:ascii="Arial Nova" w:hAnsi="Arial Nova" w:cs="Arial"/>
          <w:i/>
          <w:iCs/>
          <w:sz w:val="24"/>
          <w:szCs w:val="24"/>
          <w:lang w:val="ru-RU"/>
        </w:rPr>
        <w:t xml:space="preserve">125 % </w:t>
      </w:r>
      <w:r w:rsidRPr="00CA084F">
        <w:rPr>
          <w:rFonts w:ascii="Arial Nova" w:hAnsi="Arial Nova" w:cs="Arial"/>
          <w:i/>
          <w:iCs/>
          <w:sz w:val="24"/>
          <w:szCs w:val="24"/>
          <w:lang w:val="ru-RU"/>
        </w:rPr>
        <w:t xml:space="preserve">(ста двадцати пяти процентов) </w:t>
      </w:r>
      <w:r w:rsidRPr="00CA084F">
        <w:rPr>
          <w:rFonts w:ascii="Arial Nova" w:hAnsi="Arial Nova" w:cs="Arial"/>
          <w:sz w:val="24"/>
          <w:szCs w:val="24"/>
          <w:lang w:val="ru-RU"/>
        </w:rPr>
        <w:t xml:space="preserve">от суммы кредита, а в случае, если Заемщиком является взаимосвязанное с Банком лицо – не менее </w:t>
      </w:r>
      <w:r w:rsidRPr="00CA084F">
        <w:rPr>
          <w:rFonts w:ascii="Arial Nova" w:hAnsi="Arial Nova" w:cs="Arial"/>
          <w:i/>
          <w:iCs/>
          <w:sz w:val="24"/>
          <w:szCs w:val="24"/>
          <w:lang w:val="ru-RU"/>
        </w:rPr>
        <w:t>130</w:t>
      </w:r>
      <w:r w:rsidR="0014599E" w:rsidRPr="00CA084F">
        <w:rPr>
          <w:rFonts w:ascii="Arial Nova" w:hAnsi="Arial Nova" w:cs="Arial"/>
          <w:i/>
          <w:iCs/>
          <w:sz w:val="24"/>
          <w:szCs w:val="24"/>
          <w:lang w:val="ru-RU"/>
        </w:rPr>
        <w:t> </w:t>
      </w:r>
      <w:r w:rsidRPr="00CA084F">
        <w:rPr>
          <w:rFonts w:ascii="Arial Nova" w:hAnsi="Arial Nova" w:cs="Arial"/>
          <w:i/>
          <w:iCs/>
          <w:sz w:val="24"/>
          <w:szCs w:val="24"/>
          <w:lang w:val="ru-RU"/>
        </w:rPr>
        <w:t>(ста тридцати) процентов</w:t>
      </w:r>
      <w:r w:rsidRPr="00CA084F">
        <w:rPr>
          <w:rFonts w:ascii="Arial Nova" w:hAnsi="Arial Nova" w:cs="Arial"/>
          <w:sz w:val="24"/>
          <w:szCs w:val="24"/>
          <w:lang w:val="ru-RU"/>
        </w:rPr>
        <w:t xml:space="preserve"> от суммы кредита.</w:t>
      </w:r>
      <w:bookmarkEnd w:id="18"/>
    </w:p>
    <w:p w14:paraId="44C5DFF2" w14:textId="1FDF8583" w:rsidR="006314F2" w:rsidRPr="00CA084F" w:rsidRDefault="00112BDE" w:rsidP="0014599E">
      <w:pPr>
        <w:pStyle w:val="a3"/>
        <w:widowControl w:val="0"/>
        <w:numPr>
          <w:ilvl w:val="1"/>
          <w:numId w:val="6"/>
        </w:numPr>
        <w:tabs>
          <w:tab w:val="left" w:pos="993"/>
        </w:tabs>
        <w:autoSpaceDE w:val="0"/>
        <w:autoSpaceDN w:val="0"/>
        <w:adjustRightInd w:val="0"/>
        <w:ind w:left="0" w:firstLine="567"/>
        <w:contextualSpacing/>
        <w:jc w:val="both"/>
        <w:rPr>
          <w:rFonts w:ascii="Arial Nova" w:hAnsi="Arial Nova" w:cs="Arial"/>
          <w:sz w:val="24"/>
          <w:szCs w:val="24"/>
          <w:lang w:val="ru-RU"/>
        </w:rPr>
      </w:pPr>
      <w:r w:rsidRPr="00CA084F">
        <w:rPr>
          <w:rFonts w:ascii="Arial Nova" w:hAnsi="Arial Nova" w:cs="Arial"/>
          <w:sz w:val="24"/>
          <w:szCs w:val="24"/>
          <w:lang w:val="ru-RU"/>
        </w:rPr>
        <w:t xml:space="preserve">Если в качестве обеспечения по кредиту предоставляется залог депозита денежных средств, размер депозита должен быть на уровне – не менее </w:t>
      </w:r>
      <w:r w:rsidRPr="00CA084F">
        <w:rPr>
          <w:rFonts w:ascii="Arial Nova" w:hAnsi="Arial Nova" w:cs="Arial"/>
          <w:i/>
          <w:iCs/>
          <w:sz w:val="24"/>
          <w:szCs w:val="24"/>
          <w:lang w:val="ru-RU"/>
        </w:rPr>
        <w:t>110</w:t>
      </w:r>
      <w:r w:rsidR="0014599E" w:rsidRPr="00CA084F">
        <w:rPr>
          <w:rFonts w:ascii="Arial Nova" w:hAnsi="Arial Nova" w:cs="Arial"/>
          <w:i/>
          <w:iCs/>
          <w:sz w:val="24"/>
          <w:szCs w:val="24"/>
          <w:lang w:val="ru-RU"/>
        </w:rPr>
        <w:t> </w:t>
      </w:r>
      <w:r w:rsidRPr="00CA084F">
        <w:rPr>
          <w:rFonts w:ascii="Arial Nova" w:hAnsi="Arial Nova" w:cs="Arial"/>
          <w:i/>
          <w:iCs/>
          <w:sz w:val="24"/>
          <w:szCs w:val="24"/>
          <w:lang w:val="ru-RU"/>
        </w:rPr>
        <w:t>(ста</w:t>
      </w:r>
      <w:r w:rsidR="0014599E" w:rsidRPr="00CA084F">
        <w:rPr>
          <w:rFonts w:ascii="Arial Nova" w:hAnsi="Arial Nova" w:cs="Arial"/>
          <w:i/>
          <w:iCs/>
          <w:sz w:val="24"/>
          <w:szCs w:val="24"/>
          <w:lang w:val="ru-RU"/>
        </w:rPr>
        <w:t> </w:t>
      </w:r>
      <w:r w:rsidRPr="00CA084F">
        <w:rPr>
          <w:rFonts w:ascii="Arial Nova" w:hAnsi="Arial Nova" w:cs="Arial"/>
          <w:i/>
          <w:iCs/>
          <w:sz w:val="24"/>
          <w:szCs w:val="24"/>
          <w:lang w:val="ru-RU"/>
        </w:rPr>
        <w:t xml:space="preserve">десяти) процентов </w:t>
      </w:r>
      <w:r w:rsidRPr="00CA084F">
        <w:rPr>
          <w:rFonts w:ascii="Arial Nova" w:hAnsi="Arial Nova" w:cs="Arial"/>
          <w:sz w:val="24"/>
          <w:szCs w:val="24"/>
          <w:lang w:val="ru-RU"/>
        </w:rPr>
        <w:t>от суммы кредита</w:t>
      </w:r>
      <w:r w:rsidR="006314F2" w:rsidRPr="00CA084F">
        <w:rPr>
          <w:rFonts w:ascii="Arial Nova" w:hAnsi="Arial Nova" w:cs="Arial"/>
          <w:sz w:val="24"/>
          <w:szCs w:val="24"/>
          <w:lang w:val="ru-RU"/>
        </w:rPr>
        <w:t>.</w:t>
      </w:r>
    </w:p>
    <w:p w14:paraId="762D2013" w14:textId="5D11C143" w:rsidR="006314F2" w:rsidRPr="009D3874" w:rsidRDefault="006314F2" w:rsidP="0014599E">
      <w:pPr>
        <w:pStyle w:val="a3"/>
        <w:widowControl w:val="0"/>
        <w:numPr>
          <w:ilvl w:val="1"/>
          <w:numId w:val="6"/>
        </w:numPr>
        <w:tabs>
          <w:tab w:val="left" w:pos="993"/>
        </w:tabs>
        <w:autoSpaceDE w:val="0"/>
        <w:autoSpaceDN w:val="0"/>
        <w:adjustRightInd w:val="0"/>
        <w:ind w:left="0" w:firstLine="567"/>
        <w:contextualSpacing/>
        <w:jc w:val="both"/>
        <w:rPr>
          <w:rFonts w:ascii="Arial Nova" w:hAnsi="Arial Nova" w:cs="Arial"/>
          <w:sz w:val="24"/>
          <w:szCs w:val="24"/>
          <w:lang w:val="ru-RU"/>
        </w:rPr>
      </w:pPr>
      <w:r w:rsidRPr="009D3874">
        <w:rPr>
          <w:rFonts w:ascii="Arial Nova" w:hAnsi="Arial Nova" w:cs="Arial"/>
          <w:sz w:val="24"/>
          <w:szCs w:val="24"/>
          <w:lang w:val="ru-RU"/>
        </w:rPr>
        <w:t xml:space="preserve">Если возникает ситуация, при которой Заемщик/Созаёмщик не в состоянии произвести какой-либо выплаты основного долга, процентов и/или </w:t>
      </w:r>
      <w:r w:rsidRPr="009D3874">
        <w:rPr>
          <w:rFonts w:ascii="Arial Nova" w:hAnsi="Arial Nova" w:cs="Arial"/>
          <w:sz w:val="24"/>
          <w:szCs w:val="24"/>
          <w:lang w:val="ru-RU"/>
        </w:rPr>
        <w:lastRenderedPageBreak/>
        <w:t>комиссии к установленной по Договору дате, Банк получает безотзывное и безусловное право обратить взыскание на обеспечение и/или его части в соответствии с действующим законодательством, настоящим Договором и договорами обеспечения.</w:t>
      </w:r>
    </w:p>
    <w:p w14:paraId="3C347EF3" w14:textId="77777777" w:rsidR="006314F2" w:rsidRPr="009D3874" w:rsidRDefault="006314F2" w:rsidP="009D3874">
      <w:pPr>
        <w:pStyle w:val="a3"/>
        <w:widowControl w:val="0"/>
        <w:autoSpaceDE w:val="0"/>
        <w:autoSpaceDN w:val="0"/>
        <w:adjustRightInd w:val="0"/>
        <w:ind w:left="0" w:firstLine="567"/>
        <w:contextualSpacing/>
        <w:jc w:val="both"/>
        <w:rPr>
          <w:rFonts w:ascii="Arial Nova" w:hAnsi="Arial Nova" w:cs="Arial"/>
          <w:sz w:val="24"/>
          <w:szCs w:val="24"/>
          <w:lang w:val="ru-RU"/>
        </w:rPr>
      </w:pPr>
    </w:p>
    <w:p w14:paraId="44F70878" w14:textId="77777777" w:rsidR="006314F2" w:rsidRPr="009D3874" w:rsidRDefault="006314F2" w:rsidP="00AC64D6">
      <w:pPr>
        <w:pStyle w:val="a3"/>
        <w:widowControl w:val="0"/>
        <w:numPr>
          <w:ilvl w:val="0"/>
          <w:numId w:val="6"/>
        </w:numPr>
        <w:tabs>
          <w:tab w:val="left" w:pos="426"/>
        </w:tabs>
        <w:autoSpaceDE w:val="0"/>
        <w:autoSpaceDN w:val="0"/>
        <w:adjustRightInd w:val="0"/>
        <w:ind w:left="0" w:firstLine="0"/>
        <w:jc w:val="center"/>
        <w:outlineLvl w:val="0"/>
        <w:rPr>
          <w:rFonts w:ascii="Arial Nova" w:hAnsi="Arial Nova" w:cs="Arial"/>
          <w:b/>
          <w:color w:val="000000"/>
          <w:sz w:val="24"/>
          <w:szCs w:val="24"/>
          <w:lang w:val="ru-RU"/>
        </w:rPr>
      </w:pPr>
      <w:bookmarkStart w:id="19" w:name="_Toc158744285"/>
      <w:r w:rsidRPr="009D3874">
        <w:rPr>
          <w:rFonts w:ascii="Arial Nova" w:hAnsi="Arial Nova" w:cs="Arial"/>
          <w:b/>
          <w:color w:val="000000"/>
          <w:sz w:val="24"/>
          <w:szCs w:val="24"/>
          <w:lang w:val="ru-RU"/>
        </w:rPr>
        <w:t>ПРАВА БАНКА</w:t>
      </w:r>
      <w:bookmarkEnd w:id="19"/>
    </w:p>
    <w:p w14:paraId="540CB56A" w14:textId="77777777" w:rsidR="006314F2" w:rsidRPr="009D3874" w:rsidRDefault="006314F2" w:rsidP="009D3874">
      <w:pPr>
        <w:widowControl w:val="0"/>
        <w:ind w:firstLine="567"/>
        <w:jc w:val="both"/>
        <w:rPr>
          <w:rFonts w:ascii="Arial Nova" w:hAnsi="Arial Nova" w:cs="Arial"/>
          <w:sz w:val="24"/>
          <w:szCs w:val="24"/>
          <w:u w:val="single"/>
          <w:lang w:val="ru-RU"/>
        </w:rPr>
      </w:pPr>
      <w:r w:rsidRPr="009D3874">
        <w:rPr>
          <w:rFonts w:ascii="Arial Nova" w:hAnsi="Arial Nova" w:cs="Arial"/>
          <w:b/>
          <w:sz w:val="24"/>
          <w:szCs w:val="24"/>
          <w:u w:val="single"/>
          <w:lang w:val="ru-RU"/>
        </w:rPr>
        <w:t>Банк вправе</w:t>
      </w:r>
      <w:r w:rsidRPr="009D3874">
        <w:rPr>
          <w:rFonts w:ascii="Arial Nova" w:hAnsi="Arial Nova" w:cs="Arial"/>
          <w:sz w:val="24"/>
          <w:szCs w:val="24"/>
          <w:u w:val="single"/>
          <w:lang w:val="ru-RU"/>
        </w:rPr>
        <w:t>:</w:t>
      </w:r>
    </w:p>
    <w:p w14:paraId="7AB5235D" w14:textId="77777777" w:rsidR="0014599E" w:rsidRDefault="006314F2" w:rsidP="007A71CB">
      <w:pPr>
        <w:pStyle w:val="a3"/>
        <w:numPr>
          <w:ilvl w:val="1"/>
          <w:numId w:val="6"/>
        </w:numPr>
        <w:shd w:val="clear" w:color="auto" w:fill="FFFFFF"/>
        <w:tabs>
          <w:tab w:val="left" w:pos="993"/>
        </w:tabs>
        <w:ind w:left="0" w:firstLine="567"/>
        <w:jc w:val="both"/>
        <w:rPr>
          <w:rFonts w:ascii="Arial Nova" w:hAnsi="Arial Nova" w:cs="Arial"/>
          <w:sz w:val="24"/>
          <w:szCs w:val="24"/>
          <w:lang w:val="ru-RU"/>
        </w:rPr>
      </w:pPr>
      <w:r w:rsidRPr="0014599E">
        <w:rPr>
          <w:rFonts w:ascii="Arial Nova" w:hAnsi="Arial Nova" w:cs="Arial"/>
          <w:sz w:val="24"/>
          <w:szCs w:val="24"/>
          <w:lang w:val="ru-RU"/>
        </w:rPr>
        <w:t>Отказаться от предоставления Заёмщику предусмотренного настоящим Договором кредита полностью или частично при:</w:t>
      </w:r>
    </w:p>
    <w:p w14:paraId="593BB072" w14:textId="70308711" w:rsidR="0014599E" w:rsidRDefault="006314F2" w:rsidP="007A71CB">
      <w:pPr>
        <w:pStyle w:val="a3"/>
        <w:numPr>
          <w:ilvl w:val="2"/>
          <w:numId w:val="6"/>
        </w:numPr>
        <w:shd w:val="clear" w:color="auto" w:fill="FFFFFF"/>
        <w:tabs>
          <w:tab w:val="left" w:pos="1276"/>
        </w:tabs>
        <w:ind w:left="0" w:firstLine="567"/>
        <w:jc w:val="both"/>
        <w:rPr>
          <w:rFonts w:ascii="Arial Nova" w:hAnsi="Arial Nova" w:cs="Arial"/>
          <w:sz w:val="24"/>
          <w:szCs w:val="24"/>
          <w:lang w:val="ru-RU"/>
        </w:rPr>
      </w:pPr>
      <w:r w:rsidRPr="0014599E">
        <w:rPr>
          <w:rFonts w:ascii="Arial Nova" w:hAnsi="Arial Nova" w:cs="Arial"/>
          <w:sz w:val="24"/>
          <w:szCs w:val="24"/>
          <w:lang w:val="ru-RU"/>
        </w:rPr>
        <w:t xml:space="preserve">не предоставлении документов для выдачи кредита, указанных в Договоре в течение </w:t>
      </w:r>
      <w:r w:rsidRPr="00CA084F">
        <w:rPr>
          <w:rFonts w:ascii="Arial Nova" w:hAnsi="Arial Nova" w:cs="Arial"/>
          <w:i/>
          <w:iCs/>
          <w:sz w:val="24"/>
          <w:szCs w:val="24"/>
          <w:lang w:val="ru-RU"/>
        </w:rPr>
        <w:t>2 (двух) месяцев</w:t>
      </w:r>
      <w:r w:rsidRPr="0014599E">
        <w:rPr>
          <w:rFonts w:ascii="Arial Nova" w:hAnsi="Arial Nova" w:cs="Arial"/>
          <w:sz w:val="24"/>
          <w:szCs w:val="24"/>
          <w:lang w:val="ru-RU"/>
        </w:rPr>
        <w:t xml:space="preserve">; </w:t>
      </w:r>
    </w:p>
    <w:p w14:paraId="15BBC2A7" w14:textId="77777777" w:rsidR="0014599E" w:rsidRDefault="006314F2" w:rsidP="007A71CB">
      <w:pPr>
        <w:pStyle w:val="a3"/>
        <w:numPr>
          <w:ilvl w:val="2"/>
          <w:numId w:val="6"/>
        </w:numPr>
        <w:shd w:val="clear" w:color="auto" w:fill="FFFFFF"/>
        <w:tabs>
          <w:tab w:val="left" w:pos="1276"/>
        </w:tabs>
        <w:ind w:left="0" w:firstLine="567"/>
        <w:jc w:val="both"/>
        <w:rPr>
          <w:rFonts w:ascii="Arial Nova" w:hAnsi="Arial Nova" w:cs="Arial"/>
          <w:sz w:val="24"/>
          <w:szCs w:val="24"/>
          <w:lang w:val="ru-RU"/>
        </w:rPr>
      </w:pPr>
      <w:r w:rsidRPr="0014599E">
        <w:rPr>
          <w:rFonts w:ascii="Arial Nova" w:hAnsi="Arial Nova" w:cs="Arial"/>
          <w:sz w:val="24"/>
          <w:szCs w:val="24"/>
          <w:lang w:val="ru-RU"/>
        </w:rPr>
        <w:t xml:space="preserve">признание его неплатежеспособным, в том числе недееспособным Заёмщика; </w:t>
      </w:r>
    </w:p>
    <w:p w14:paraId="67189AD6" w14:textId="6EF7065B" w:rsidR="006314F2" w:rsidRPr="0014599E" w:rsidRDefault="006314F2" w:rsidP="007A71CB">
      <w:pPr>
        <w:pStyle w:val="a3"/>
        <w:numPr>
          <w:ilvl w:val="2"/>
          <w:numId w:val="6"/>
        </w:numPr>
        <w:shd w:val="clear" w:color="auto" w:fill="FFFFFF"/>
        <w:tabs>
          <w:tab w:val="left" w:pos="1276"/>
        </w:tabs>
        <w:ind w:left="0" w:firstLine="567"/>
        <w:jc w:val="both"/>
        <w:rPr>
          <w:rFonts w:ascii="Arial Nova" w:hAnsi="Arial Nova" w:cs="Arial"/>
          <w:sz w:val="24"/>
          <w:szCs w:val="24"/>
          <w:lang w:val="ru-RU"/>
        </w:rPr>
      </w:pPr>
      <w:r w:rsidRPr="0014599E">
        <w:rPr>
          <w:rFonts w:ascii="Arial Nova" w:hAnsi="Arial Nova" w:cs="Arial"/>
          <w:sz w:val="24"/>
          <w:szCs w:val="24"/>
          <w:lang w:val="ru-RU"/>
        </w:rPr>
        <w:t>выявлении после заключения Договора фактов недостоверности предъявленной информации, влияющий на возвратность кредита.</w:t>
      </w:r>
    </w:p>
    <w:p w14:paraId="35F8E1C7" w14:textId="65AD2BAE" w:rsidR="006314F2" w:rsidRPr="004913FD" w:rsidRDefault="006314F2" w:rsidP="007A71CB">
      <w:pPr>
        <w:pStyle w:val="20"/>
        <w:widowControl w:val="0"/>
        <w:numPr>
          <w:ilvl w:val="1"/>
          <w:numId w:val="6"/>
        </w:numPr>
        <w:tabs>
          <w:tab w:val="left" w:pos="993"/>
        </w:tabs>
        <w:autoSpaceDE w:val="0"/>
        <w:autoSpaceDN w:val="0"/>
        <w:adjustRightInd w:val="0"/>
        <w:ind w:left="0" w:firstLine="567"/>
        <w:rPr>
          <w:rFonts w:ascii="Arial Nova" w:hAnsi="Arial Nova" w:cs="Arial"/>
          <w:color w:val="FF0000"/>
          <w:sz w:val="24"/>
          <w:szCs w:val="24"/>
        </w:rPr>
      </w:pPr>
      <w:r w:rsidRPr="009D3874">
        <w:rPr>
          <w:rFonts w:ascii="Arial Nova" w:hAnsi="Arial Nova" w:cs="Arial"/>
          <w:sz w:val="24"/>
          <w:szCs w:val="24"/>
        </w:rPr>
        <w:t>Производить списание причитающихся к оплате сумм по Договору мемориальным ордером в безакцептном порядке со всех счетов, с пластиковых карт Заёмщика/Созаёмщика</w:t>
      </w:r>
      <w:r w:rsidRPr="009D3874">
        <w:rPr>
          <w:rFonts w:ascii="Arial Nova" w:hAnsi="Arial Nova" w:cs="Arial"/>
          <w:color w:val="FF0000"/>
          <w:sz w:val="24"/>
          <w:szCs w:val="24"/>
        </w:rPr>
        <w:t xml:space="preserve"> </w:t>
      </w:r>
      <w:r w:rsidRPr="009D3874">
        <w:rPr>
          <w:rFonts w:ascii="Arial Nova" w:hAnsi="Arial Nova" w:cs="Arial"/>
          <w:sz w:val="24"/>
          <w:szCs w:val="24"/>
        </w:rPr>
        <w:t>в Банке и банковских счетов в других банках, а также с любых валютных счетов Заёмщика/Созаёмщика</w:t>
      </w:r>
      <w:r w:rsidRPr="009D3874">
        <w:rPr>
          <w:rFonts w:ascii="Arial Nova" w:hAnsi="Arial Nova" w:cs="Arial"/>
          <w:color w:val="FF0000"/>
          <w:sz w:val="24"/>
          <w:szCs w:val="24"/>
        </w:rPr>
        <w:t xml:space="preserve"> </w:t>
      </w:r>
      <w:r w:rsidRPr="009D3874">
        <w:rPr>
          <w:rFonts w:ascii="Arial Nova" w:hAnsi="Arial Nova" w:cs="Arial"/>
          <w:sz w:val="24"/>
          <w:szCs w:val="24"/>
        </w:rPr>
        <w:t>с последующей конвертацией по курсу продажи ва</w:t>
      </w:r>
      <w:r w:rsidRPr="00872586">
        <w:rPr>
          <w:rFonts w:ascii="Arial Nova" w:hAnsi="Arial Nova" w:cs="Arial"/>
          <w:sz w:val="24"/>
          <w:szCs w:val="24"/>
        </w:rPr>
        <w:t>люты установленн</w:t>
      </w:r>
      <w:r w:rsidR="00872586" w:rsidRPr="00872586">
        <w:rPr>
          <w:rFonts w:ascii="Arial Nova" w:hAnsi="Arial Nova" w:cs="Arial"/>
          <w:sz w:val="24"/>
          <w:szCs w:val="24"/>
        </w:rPr>
        <w:t>ый</w:t>
      </w:r>
      <w:r w:rsidRPr="00872586">
        <w:rPr>
          <w:rFonts w:ascii="Arial Nova" w:hAnsi="Arial Nova" w:cs="Arial"/>
          <w:sz w:val="24"/>
          <w:szCs w:val="24"/>
        </w:rPr>
        <w:t xml:space="preserve"> Центральн</w:t>
      </w:r>
      <w:r w:rsidR="00872586">
        <w:rPr>
          <w:rFonts w:ascii="Arial Nova" w:hAnsi="Arial Nova" w:cs="Arial"/>
          <w:sz w:val="24"/>
          <w:szCs w:val="24"/>
        </w:rPr>
        <w:t>ым</w:t>
      </w:r>
      <w:r w:rsidRPr="00872586">
        <w:rPr>
          <w:rFonts w:ascii="Arial Nova" w:hAnsi="Arial Nova" w:cs="Arial"/>
          <w:sz w:val="24"/>
          <w:szCs w:val="24"/>
        </w:rPr>
        <w:t xml:space="preserve"> банк</w:t>
      </w:r>
      <w:r w:rsidR="00872586">
        <w:rPr>
          <w:rFonts w:ascii="Arial Nova" w:hAnsi="Arial Nova" w:cs="Arial"/>
          <w:sz w:val="24"/>
          <w:szCs w:val="24"/>
        </w:rPr>
        <w:t>ом</w:t>
      </w:r>
      <w:r w:rsidRPr="00872586">
        <w:rPr>
          <w:rFonts w:ascii="Arial Nova" w:hAnsi="Arial Nova" w:cs="Arial"/>
          <w:sz w:val="24"/>
          <w:szCs w:val="24"/>
        </w:rPr>
        <w:t xml:space="preserve"> на дату списания;</w:t>
      </w:r>
    </w:p>
    <w:p w14:paraId="27FA678F" w14:textId="6B754598" w:rsidR="006314F2" w:rsidRPr="0014599E" w:rsidRDefault="006314F2" w:rsidP="007A71CB">
      <w:pPr>
        <w:pStyle w:val="a3"/>
        <w:numPr>
          <w:ilvl w:val="1"/>
          <w:numId w:val="6"/>
        </w:numPr>
        <w:tabs>
          <w:tab w:val="left" w:pos="993"/>
        </w:tabs>
        <w:autoSpaceDE w:val="0"/>
        <w:autoSpaceDN w:val="0"/>
        <w:adjustRightInd w:val="0"/>
        <w:ind w:left="0" w:firstLine="567"/>
        <w:jc w:val="both"/>
        <w:rPr>
          <w:rFonts w:ascii="Arial Nova" w:hAnsi="Arial Nova" w:cs="Arial"/>
          <w:sz w:val="24"/>
          <w:szCs w:val="24"/>
          <w:lang w:val="ru-RU"/>
        </w:rPr>
      </w:pPr>
      <w:r w:rsidRPr="0014599E">
        <w:rPr>
          <w:rFonts w:ascii="Arial Nova" w:hAnsi="Arial Nova" w:cs="Arial"/>
          <w:sz w:val="24"/>
          <w:szCs w:val="24"/>
          <w:lang w:val="ru-RU"/>
        </w:rPr>
        <w:t>Осуществлять постоянный мониторинг за целевого использования, кредита, погашения ипотечного кредита и уплаты процентов по нему, финансового состояния Заёмщика/Созаемщика, состояния приобретённого жилья и иного имущества, предоставленного в обеспечение по кредиту, недопущением незаконного отчуждения предмета ипотеки.</w:t>
      </w:r>
    </w:p>
    <w:p w14:paraId="38E0063E" w14:textId="610EF8D4" w:rsidR="0014599E" w:rsidRDefault="006314F2" w:rsidP="007A71CB">
      <w:pPr>
        <w:pStyle w:val="a3"/>
        <w:numPr>
          <w:ilvl w:val="1"/>
          <w:numId w:val="6"/>
        </w:numPr>
        <w:shd w:val="clear" w:color="auto" w:fill="FFFFFF"/>
        <w:tabs>
          <w:tab w:val="left" w:pos="993"/>
        </w:tabs>
        <w:ind w:left="0" w:firstLine="567"/>
        <w:jc w:val="both"/>
        <w:rPr>
          <w:rFonts w:ascii="Arial Nova" w:hAnsi="Arial Nova" w:cs="Arial"/>
          <w:sz w:val="24"/>
          <w:szCs w:val="24"/>
          <w:lang w:val="ru-RU"/>
        </w:rPr>
      </w:pPr>
      <w:r w:rsidRPr="0014599E">
        <w:rPr>
          <w:rFonts w:ascii="Arial Nova" w:hAnsi="Arial Nova" w:cs="Arial"/>
          <w:sz w:val="24"/>
          <w:szCs w:val="24"/>
          <w:lang w:val="ru-RU"/>
        </w:rPr>
        <w:t>При наступлении Случая неисполнения обязательств, предусмотренных Договором, исходя из обстоятельств и серьезности таких случаев, Банк по своему усмотрению может предпринять любые из следующих действий:</w:t>
      </w:r>
    </w:p>
    <w:p w14:paraId="3097AD78" w14:textId="77777777" w:rsidR="007A71CB" w:rsidRDefault="006314F2" w:rsidP="007A71CB">
      <w:pPr>
        <w:pStyle w:val="a3"/>
        <w:numPr>
          <w:ilvl w:val="2"/>
          <w:numId w:val="6"/>
        </w:numPr>
        <w:shd w:val="clear" w:color="auto" w:fill="FFFFFF"/>
        <w:tabs>
          <w:tab w:val="left" w:pos="1276"/>
        </w:tabs>
        <w:ind w:left="0" w:firstLine="567"/>
        <w:jc w:val="both"/>
        <w:rPr>
          <w:rFonts w:ascii="Arial Nova" w:hAnsi="Arial Nova" w:cs="Arial"/>
          <w:sz w:val="24"/>
          <w:szCs w:val="24"/>
          <w:lang w:val="ru-RU"/>
        </w:rPr>
      </w:pPr>
      <w:r w:rsidRPr="0014599E">
        <w:rPr>
          <w:rFonts w:ascii="Arial Nova" w:hAnsi="Arial Nova" w:cs="Arial"/>
          <w:sz w:val="24"/>
          <w:szCs w:val="24"/>
          <w:lang w:val="ru-RU"/>
        </w:rPr>
        <w:t>направить Заёмщику/Созаемщику письменное требование (претензии) о наступлении Случая неисполнения обязательств с установлением срока для ее устранения и исправления ситуации;</w:t>
      </w:r>
    </w:p>
    <w:p w14:paraId="25DC4980" w14:textId="166CCB50" w:rsidR="007A71CB" w:rsidRDefault="006314F2" w:rsidP="007A71CB">
      <w:pPr>
        <w:pStyle w:val="a3"/>
        <w:numPr>
          <w:ilvl w:val="2"/>
          <w:numId w:val="6"/>
        </w:numPr>
        <w:shd w:val="clear" w:color="auto" w:fill="FFFFFF"/>
        <w:tabs>
          <w:tab w:val="left" w:pos="1276"/>
        </w:tabs>
        <w:ind w:left="0" w:firstLine="567"/>
        <w:jc w:val="both"/>
        <w:rPr>
          <w:rFonts w:ascii="Arial Nova" w:hAnsi="Arial Nova" w:cs="Arial"/>
          <w:sz w:val="24"/>
          <w:szCs w:val="24"/>
          <w:lang w:val="ru-RU"/>
        </w:rPr>
      </w:pPr>
      <w:r w:rsidRPr="007A71CB">
        <w:rPr>
          <w:rFonts w:ascii="Arial Nova" w:hAnsi="Arial Nova" w:cs="Arial"/>
          <w:sz w:val="24"/>
          <w:szCs w:val="24"/>
          <w:lang w:val="ru-RU"/>
        </w:rPr>
        <w:t>потребовать дополнительного обеспечения исполнения обязательств по Договору;</w:t>
      </w:r>
    </w:p>
    <w:p w14:paraId="77998B5D" w14:textId="4A3D3BFF" w:rsidR="007A71CB" w:rsidRDefault="006314F2" w:rsidP="007A71CB">
      <w:pPr>
        <w:pStyle w:val="a3"/>
        <w:numPr>
          <w:ilvl w:val="2"/>
          <w:numId w:val="6"/>
        </w:numPr>
        <w:shd w:val="clear" w:color="auto" w:fill="FFFFFF"/>
        <w:tabs>
          <w:tab w:val="left" w:pos="1276"/>
        </w:tabs>
        <w:ind w:left="0" w:firstLine="567"/>
        <w:jc w:val="both"/>
        <w:rPr>
          <w:rFonts w:ascii="Arial Nova" w:hAnsi="Arial Nova" w:cs="Arial"/>
          <w:sz w:val="24"/>
          <w:szCs w:val="24"/>
          <w:lang w:val="ru-RU"/>
        </w:rPr>
      </w:pPr>
      <w:r w:rsidRPr="007A71CB">
        <w:rPr>
          <w:rFonts w:ascii="Arial Nova" w:hAnsi="Arial Nova" w:cs="Arial"/>
          <w:sz w:val="24"/>
          <w:szCs w:val="24"/>
          <w:lang w:val="ru-RU"/>
        </w:rPr>
        <w:t xml:space="preserve">потребовать от Заёмщика </w:t>
      </w:r>
      <w:r w:rsidR="00AC08F0">
        <w:rPr>
          <w:rFonts w:ascii="Arial Nova" w:hAnsi="Arial Nova" w:cs="Arial"/>
          <w:sz w:val="24"/>
          <w:szCs w:val="24"/>
          <w:lang w:val="ru-RU"/>
        </w:rPr>
        <w:t>/</w:t>
      </w:r>
      <w:r w:rsidRPr="007A71CB">
        <w:rPr>
          <w:rFonts w:ascii="Arial Nova" w:hAnsi="Arial Nova" w:cs="Arial"/>
          <w:sz w:val="24"/>
          <w:szCs w:val="24"/>
          <w:lang w:val="ru-RU"/>
        </w:rPr>
        <w:t xml:space="preserve"> Созаемщика досрочного возврата всего кредита или его части в порядке, установленном Договором;</w:t>
      </w:r>
    </w:p>
    <w:p w14:paraId="171708A1" w14:textId="2D2FB4F8" w:rsidR="007A71CB" w:rsidRDefault="006314F2" w:rsidP="007A71CB">
      <w:pPr>
        <w:pStyle w:val="a3"/>
        <w:numPr>
          <w:ilvl w:val="2"/>
          <w:numId w:val="6"/>
        </w:numPr>
        <w:shd w:val="clear" w:color="auto" w:fill="FFFFFF"/>
        <w:tabs>
          <w:tab w:val="left" w:pos="1276"/>
        </w:tabs>
        <w:ind w:left="0" w:firstLine="567"/>
        <w:jc w:val="both"/>
        <w:rPr>
          <w:rFonts w:ascii="Arial Nova" w:hAnsi="Arial Nova" w:cs="Arial"/>
          <w:sz w:val="24"/>
          <w:szCs w:val="24"/>
          <w:lang w:val="ru-RU"/>
        </w:rPr>
      </w:pPr>
      <w:r w:rsidRPr="007A71CB">
        <w:rPr>
          <w:rFonts w:ascii="Arial Nova" w:hAnsi="Arial Nova" w:cs="Arial"/>
          <w:sz w:val="24"/>
          <w:szCs w:val="24"/>
          <w:lang w:val="ru-RU"/>
        </w:rPr>
        <w:t>обратить взыскание на обеспечение по кредиту в порядке, установленном законодательством, настоящим Договором и договорами обеспечения исполнения обязательств;</w:t>
      </w:r>
    </w:p>
    <w:p w14:paraId="32575C85" w14:textId="77777777" w:rsidR="007A71CB" w:rsidRDefault="006314F2" w:rsidP="007A71CB">
      <w:pPr>
        <w:pStyle w:val="a3"/>
        <w:numPr>
          <w:ilvl w:val="2"/>
          <w:numId w:val="6"/>
        </w:numPr>
        <w:shd w:val="clear" w:color="auto" w:fill="FFFFFF"/>
        <w:tabs>
          <w:tab w:val="left" w:pos="1276"/>
        </w:tabs>
        <w:ind w:left="0" w:firstLine="567"/>
        <w:jc w:val="both"/>
        <w:rPr>
          <w:rFonts w:ascii="Arial Nova" w:hAnsi="Arial Nova" w:cs="Arial"/>
          <w:sz w:val="24"/>
          <w:szCs w:val="24"/>
          <w:lang w:val="ru-RU"/>
        </w:rPr>
      </w:pPr>
      <w:r w:rsidRPr="007A71CB">
        <w:rPr>
          <w:rFonts w:ascii="Arial Nova" w:hAnsi="Arial Nova" w:cs="Arial"/>
          <w:sz w:val="24"/>
          <w:szCs w:val="24"/>
          <w:lang w:val="ru-RU"/>
        </w:rPr>
        <w:t>обратить взыскание на заработную плату Заёмщика/Созаёмщика в установленном действующем законодательством порядке;</w:t>
      </w:r>
      <w:bookmarkStart w:id="20" w:name="_Hlk153209712"/>
    </w:p>
    <w:p w14:paraId="2B6B5EDF" w14:textId="5448DB94" w:rsidR="007A71CB" w:rsidRDefault="006314F2" w:rsidP="007A71CB">
      <w:pPr>
        <w:pStyle w:val="a3"/>
        <w:numPr>
          <w:ilvl w:val="2"/>
          <w:numId w:val="6"/>
        </w:numPr>
        <w:shd w:val="clear" w:color="auto" w:fill="FFFFFF"/>
        <w:tabs>
          <w:tab w:val="left" w:pos="1276"/>
        </w:tabs>
        <w:ind w:left="0" w:firstLine="567"/>
        <w:jc w:val="both"/>
        <w:rPr>
          <w:rFonts w:ascii="Arial Nova" w:hAnsi="Arial Nova" w:cs="Arial"/>
          <w:sz w:val="24"/>
          <w:szCs w:val="24"/>
          <w:lang w:val="ru-RU"/>
        </w:rPr>
      </w:pPr>
      <w:r w:rsidRPr="007A71CB">
        <w:rPr>
          <w:rFonts w:ascii="Arial Nova" w:hAnsi="Arial Nova" w:cs="Arial"/>
          <w:sz w:val="24"/>
          <w:szCs w:val="24"/>
          <w:lang w:val="ru-RU"/>
        </w:rPr>
        <w:t>объявить Заемщика/Созаёмщика неплатежеспособным с опубликованием сообщения об этом в печати в порядке, предусмотренном действующим законодательством</w:t>
      </w:r>
      <w:bookmarkEnd w:id="20"/>
      <w:r w:rsidR="007A71CB">
        <w:rPr>
          <w:rFonts w:ascii="Arial Nova" w:hAnsi="Arial Nova" w:cs="Arial"/>
          <w:sz w:val="24"/>
          <w:szCs w:val="24"/>
          <w:lang w:val="ru-RU"/>
        </w:rPr>
        <w:t>;</w:t>
      </w:r>
    </w:p>
    <w:p w14:paraId="6CBE6055" w14:textId="77777777" w:rsidR="007A71CB" w:rsidRDefault="006314F2" w:rsidP="007A71CB">
      <w:pPr>
        <w:pStyle w:val="a3"/>
        <w:numPr>
          <w:ilvl w:val="2"/>
          <w:numId w:val="6"/>
        </w:numPr>
        <w:shd w:val="clear" w:color="auto" w:fill="FFFFFF"/>
        <w:tabs>
          <w:tab w:val="left" w:pos="1276"/>
        </w:tabs>
        <w:ind w:left="0" w:firstLine="567"/>
        <w:jc w:val="both"/>
        <w:rPr>
          <w:rFonts w:ascii="Arial Nova" w:hAnsi="Arial Nova" w:cs="Arial"/>
          <w:sz w:val="24"/>
          <w:szCs w:val="24"/>
          <w:lang w:val="ru-RU"/>
        </w:rPr>
      </w:pPr>
      <w:r w:rsidRPr="007A71CB">
        <w:rPr>
          <w:rFonts w:ascii="Arial Nova" w:hAnsi="Arial Nova" w:cs="Arial"/>
          <w:sz w:val="24"/>
          <w:szCs w:val="24"/>
          <w:lang w:val="ru-RU"/>
        </w:rPr>
        <w:t>предпринять все предусмотренные действующим законодательством Республики Узбекистан меры, необходимые и достаточные для защиты его прав и интересов, возврата задолженности Заёмщика/Созаёмщика Банку. Все затраты, произведенные Банком в этой связи, относятся на счет Заёмщика</w:t>
      </w:r>
      <w:r w:rsidR="007A71CB">
        <w:rPr>
          <w:rFonts w:ascii="Arial Nova" w:hAnsi="Arial Nova" w:cs="Arial"/>
          <w:sz w:val="24"/>
          <w:szCs w:val="24"/>
          <w:lang w:val="ru-RU"/>
        </w:rPr>
        <w:t>;</w:t>
      </w:r>
    </w:p>
    <w:p w14:paraId="60BE144B" w14:textId="13483185" w:rsidR="006314F2" w:rsidRPr="007A71CB" w:rsidRDefault="006314F2" w:rsidP="007A71CB">
      <w:pPr>
        <w:pStyle w:val="a3"/>
        <w:numPr>
          <w:ilvl w:val="2"/>
          <w:numId w:val="6"/>
        </w:numPr>
        <w:shd w:val="clear" w:color="auto" w:fill="FFFFFF"/>
        <w:tabs>
          <w:tab w:val="left" w:pos="993"/>
        </w:tabs>
        <w:ind w:left="0" w:firstLine="567"/>
        <w:jc w:val="both"/>
        <w:rPr>
          <w:rFonts w:ascii="Arial Nova" w:hAnsi="Arial Nova" w:cs="Arial"/>
          <w:sz w:val="24"/>
          <w:szCs w:val="24"/>
          <w:lang w:val="ru-RU"/>
        </w:rPr>
      </w:pPr>
      <w:r w:rsidRPr="007A71CB">
        <w:rPr>
          <w:rFonts w:ascii="Arial Nova" w:hAnsi="Arial Nova" w:cs="Arial"/>
          <w:sz w:val="24"/>
          <w:szCs w:val="24"/>
          <w:lang w:val="ru-RU"/>
        </w:rPr>
        <w:t>использовать любые другие права согласно Договору и законодательству Республики Узбекистан.</w:t>
      </w:r>
    </w:p>
    <w:p w14:paraId="771D62A6" w14:textId="77777777" w:rsidR="006314F2" w:rsidRPr="009D3874" w:rsidRDefault="006314F2" w:rsidP="009D3874">
      <w:pPr>
        <w:shd w:val="clear" w:color="auto" w:fill="FFFFFF"/>
        <w:ind w:firstLine="567"/>
        <w:jc w:val="both"/>
        <w:rPr>
          <w:rFonts w:ascii="Arial Nova" w:hAnsi="Arial Nova" w:cs="Arial"/>
          <w:sz w:val="24"/>
          <w:szCs w:val="24"/>
          <w:lang w:val="ru-RU"/>
        </w:rPr>
      </w:pPr>
    </w:p>
    <w:p w14:paraId="3D5E7F9A" w14:textId="77777777" w:rsidR="006314F2" w:rsidRPr="009D3874" w:rsidRDefault="006314F2" w:rsidP="00AC64D6">
      <w:pPr>
        <w:pStyle w:val="a3"/>
        <w:widowControl w:val="0"/>
        <w:numPr>
          <w:ilvl w:val="0"/>
          <w:numId w:val="6"/>
        </w:numPr>
        <w:tabs>
          <w:tab w:val="left" w:pos="426"/>
        </w:tabs>
        <w:autoSpaceDE w:val="0"/>
        <w:autoSpaceDN w:val="0"/>
        <w:adjustRightInd w:val="0"/>
        <w:ind w:left="0" w:firstLine="0"/>
        <w:jc w:val="center"/>
        <w:outlineLvl w:val="0"/>
        <w:rPr>
          <w:rFonts w:ascii="Arial Nova" w:hAnsi="Arial Nova" w:cs="Arial"/>
          <w:b/>
          <w:color w:val="000000"/>
          <w:sz w:val="24"/>
          <w:szCs w:val="24"/>
          <w:lang w:val="ru-RU"/>
        </w:rPr>
      </w:pPr>
      <w:bookmarkStart w:id="21" w:name="_Toc158744286"/>
      <w:r w:rsidRPr="009D3874">
        <w:rPr>
          <w:rFonts w:ascii="Arial Nova" w:hAnsi="Arial Nova" w:cs="Arial"/>
          <w:b/>
          <w:color w:val="000000"/>
          <w:sz w:val="24"/>
          <w:szCs w:val="24"/>
          <w:lang w:val="ru-RU"/>
        </w:rPr>
        <w:lastRenderedPageBreak/>
        <w:t>ОБЯЗАТЕЛЬСТВА БАНКА</w:t>
      </w:r>
      <w:bookmarkEnd w:id="21"/>
    </w:p>
    <w:p w14:paraId="6D52162D" w14:textId="77777777" w:rsidR="006314F2" w:rsidRPr="009D3874" w:rsidRDefault="006314F2" w:rsidP="009D3874">
      <w:pPr>
        <w:widowControl w:val="0"/>
        <w:autoSpaceDE w:val="0"/>
        <w:autoSpaceDN w:val="0"/>
        <w:adjustRightInd w:val="0"/>
        <w:ind w:firstLine="567"/>
        <w:jc w:val="both"/>
        <w:rPr>
          <w:rFonts w:ascii="Arial Nova" w:hAnsi="Arial Nova" w:cs="Arial"/>
          <w:b/>
          <w:bCs/>
          <w:sz w:val="24"/>
          <w:szCs w:val="24"/>
          <w:u w:val="single"/>
          <w:lang w:val="ru-RU"/>
        </w:rPr>
      </w:pPr>
      <w:r w:rsidRPr="009D3874">
        <w:rPr>
          <w:rFonts w:ascii="Arial Nova" w:hAnsi="Arial Nova" w:cs="Arial"/>
          <w:b/>
          <w:bCs/>
          <w:sz w:val="24"/>
          <w:szCs w:val="24"/>
          <w:u w:val="single"/>
          <w:lang w:val="ru-RU"/>
        </w:rPr>
        <w:t>Банк обязуется:</w:t>
      </w:r>
    </w:p>
    <w:p w14:paraId="787A4F6B" w14:textId="77777777" w:rsidR="002759A5" w:rsidRDefault="006314F2" w:rsidP="007A71CB">
      <w:pPr>
        <w:pStyle w:val="20"/>
        <w:widowControl w:val="0"/>
        <w:numPr>
          <w:ilvl w:val="1"/>
          <w:numId w:val="6"/>
        </w:numPr>
        <w:tabs>
          <w:tab w:val="left" w:pos="1134"/>
        </w:tabs>
        <w:autoSpaceDE w:val="0"/>
        <w:autoSpaceDN w:val="0"/>
        <w:adjustRightInd w:val="0"/>
        <w:ind w:left="0" w:firstLine="567"/>
        <w:rPr>
          <w:rFonts w:ascii="Arial Nova" w:hAnsi="Arial Nova" w:cs="Arial"/>
          <w:sz w:val="24"/>
          <w:szCs w:val="24"/>
        </w:rPr>
      </w:pPr>
      <w:r w:rsidRPr="009D3874">
        <w:rPr>
          <w:rFonts w:ascii="Arial Nova" w:hAnsi="Arial Nova" w:cs="Arial"/>
          <w:sz w:val="24"/>
          <w:szCs w:val="24"/>
        </w:rPr>
        <w:t>Предоставить кредит в сумме, в сроки и на условиях, оговоренных Договором при исполнении Заёмщиком/Созаёмщиком предварительных условий получения кредитных средств в соответствии с Договором;</w:t>
      </w:r>
      <w:r w:rsidR="002759A5">
        <w:rPr>
          <w:rFonts w:ascii="Arial Nova" w:hAnsi="Arial Nova" w:cs="Arial"/>
          <w:sz w:val="24"/>
          <w:szCs w:val="24"/>
        </w:rPr>
        <w:t xml:space="preserve"> </w:t>
      </w:r>
    </w:p>
    <w:p w14:paraId="15AF604C" w14:textId="77777777" w:rsidR="002759A5" w:rsidRDefault="002759A5" w:rsidP="002759A5">
      <w:pPr>
        <w:pStyle w:val="20"/>
        <w:widowControl w:val="0"/>
        <w:tabs>
          <w:tab w:val="left" w:pos="1134"/>
        </w:tabs>
        <w:autoSpaceDE w:val="0"/>
        <w:autoSpaceDN w:val="0"/>
        <w:adjustRightInd w:val="0"/>
        <w:ind w:left="0" w:firstLine="567"/>
        <w:rPr>
          <w:rFonts w:ascii="Arial Nova" w:hAnsi="Arial Nova" w:cs="Arial"/>
          <w:sz w:val="24"/>
          <w:szCs w:val="24"/>
        </w:rPr>
      </w:pPr>
      <w:r w:rsidRPr="002759A5">
        <w:rPr>
          <w:rFonts w:ascii="Arial Nova" w:hAnsi="Arial Nova" w:cs="Arial"/>
          <w:sz w:val="24"/>
          <w:szCs w:val="24"/>
        </w:rPr>
        <w:t>При оформлении кредита один экземпляр кредитного договора и графика погашения кредита предоставляется заемщику.</w:t>
      </w:r>
      <w:r>
        <w:rPr>
          <w:rFonts w:ascii="Arial Nova" w:hAnsi="Arial Nova" w:cs="Arial"/>
          <w:sz w:val="24"/>
          <w:szCs w:val="24"/>
        </w:rPr>
        <w:t xml:space="preserve"> </w:t>
      </w:r>
    </w:p>
    <w:p w14:paraId="0129B762" w14:textId="0745A3F3" w:rsidR="006314F2" w:rsidRPr="009D3874" w:rsidRDefault="002759A5" w:rsidP="002759A5">
      <w:pPr>
        <w:pStyle w:val="20"/>
        <w:widowControl w:val="0"/>
        <w:tabs>
          <w:tab w:val="left" w:pos="1134"/>
        </w:tabs>
        <w:autoSpaceDE w:val="0"/>
        <w:autoSpaceDN w:val="0"/>
        <w:adjustRightInd w:val="0"/>
        <w:ind w:left="0" w:firstLine="567"/>
        <w:rPr>
          <w:rFonts w:ascii="Arial Nova" w:hAnsi="Arial Nova" w:cs="Arial"/>
          <w:sz w:val="24"/>
          <w:szCs w:val="24"/>
        </w:rPr>
      </w:pPr>
      <w:r w:rsidRPr="002759A5">
        <w:rPr>
          <w:rFonts w:ascii="Arial Nova" w:hAnsi="Arial Nova" w:cs="Arial"/>
          <w:sz w:val="24"/>
          <w:szCs w:val="24"/>
        </w:rPr>
        <w:t>В случае возникновения изменений в графике погашения кредита в результате осуществления кредитных платежей, обновленный график погашения кредита направляется заемщику через мобильное приложение либо предоставляется в письменной/утвержденной форме по требованию заемщика. При этом, ранее действовавший график погашения кредита считается утратившим силу.</w:t>
      </w:r>
    </w:p>
    <w:p w14:paraId="386CE7F8" w14:textId="77777777" w:rsidR="006314F2" w:rsidRPr="009D3874" w:rsidRDefault="006314F2" w:rsidP="007A71CB">
      <w:pPr>
        <w:pStyle w:val="20"/>
        <w:widowControl w:val="0"/>
        <w:numPr>
          <w:ilvl w:val="1"/>
          <w:numId w:val="6"/>
        </w:numPr>
        <w:tabs>
          <w:tab w:val="left" w:pos="1134"/>
        </w:tabs>
        <w:autoSpaceDE w:val="0"/>
        <w:autoSpaceDN w:val="0"/>
        <w:adjustRightInd w:val="0"/>
        <w:ind w:left="0" w:firstLine="567"/>
        <w:rPr>
          <w:rFonts w:ascii="Arial Nova" w:hAnsi="Arial Nova" w:cs="Arial"/>
          <w:sz w:val="24"/>
          <w:szCs w:val="24"/>
        </w:rPr>
      </w:pPr>
      <w:r w:rsidRPr="009D3874">
        <w:rPr>
          <w:rFonts w:ascii="Arial Nova" w:hAnsi="Arial Nova" w:cs="Arial"/>
          <w:sz w:val="24"/>
          <w:szCs w:val="24"/>
        </w:rPr>
        <w:t>Для учета полученного кредита открыть на имя Заёмщика ссудный счет;</w:t>
      </w:r>
    </w:p>
    <w:p w14:paraId="450BE5DE" w14:textId="77777777" w:rsidR="006314F2" w:rsidRPr="009D3874" w:rsidRDefault="006314F2" w:rsidP="007A71CB">
      <w:pPr>
        <w:pStyle w:val="20"/>
        <w:widowControl w:val="0"/>
        <w:numPr>
          <w:ilvl w:val="1"/>
          <w:numId w:val="6"/>
        </w:numPr>
        <w:tabs>
          <w:tab w:val="left" w:pos="1134"/>
        </w:tabs>
        <w:autoSpaceDE w:val="0"/>
        <w:autoSpaceDN w:val="0"/>
        <w:adjustRightInd w:val="0"/>
        <w:ind w:left="0" w:firstLine="567"/>
        <w:rPr>
          <w:rFonts w:ascii="Arial Nova" w:hAnsi="Arial Nova" w:cs="Arial"/>
          <w:sz w:val="24"/>
          <w:szCs w:val="24"/>
        </w:rPr>
      </w:pPr>
      <w:r w:rsidRPr="009D3874">
        <w:rPr>
          <w:rFonts w:ascii="Arial Nova" w:hAnsi="Arial Nova" w:cs="Arial"/>
          <w:sz w:val="24"/>
          <w:szCs w:val="24"/>
        </w:rPr>
        <w:t>Предоставлять Заёмщику по его письменному запросу сведения, касающиеся кредита;</w:t>
      </w:r>
    </w:p>
    <w:p w14:paraId="747E539B" w14:textId="77777777" w:rsidR="006314F2" w:rsidRPr="009D3874" w:rsidRDefault="006314F2" w:rsidP="007A71CB">
      <w:pPr>
        <w:pStyle w:val="20"/>
        <w:widowControl w:val="0"/>
        <w:numPr>
          <w:ilvl w:val="1"/>
          <w:numId w:val="6"/>
        </w:numPr>
        <w:tabs>
          <w:tab w:val="left" w:pos="1134"/>
        </w:tabs>
        <w:autoSpaceDE w:val="0"/>
        <w:autoSpaceDN w:val="0"/>
        <w:adjustRightInd w:val="0"/>
        <w:ind w:left="0" w:firstLine="567"/>
        <w:rPr>
          <w:rFonts w:ascii="Arial Nova" w:hAnsi="Arial Nova" w:cs="Arial"/>
          <w:sz w:val="24"/>
          <w:szCs w:val="24"/>
        </w:rPr>
      </w:pPr>
      <w:r w:rsidRPr="009D3874">
        <w:rPr>
          <w:rFonts w:ascii="Arial Nova" w:hAnsi="Arial Nova" w:cs="Arial"/>
          <w:sz w:val="24"/>
          <w:szCs w:val="24"/>
        </w:rPr>
        <w:t>Информировать Заёмщика/Созаёмщика о фактах и причинах досрочного взыскания Банком кредита;</w:t>
      </w:r>
    </w:p>
    <w:p w14:paraId="2D5A58F8" w14:textId="77777777" w:rsidR="006314F2" w:rsidRPr="009D3874" w:rsidRDefault="006314F2" w:rsidP="007A71CB">
      <w:pPr>
        <w:pStyle w:val="20"/>
        <w:widowControl w:val="0"/>
        <w:numPr>
          <w:ilvl w:val="1"/>
          <w:numId w:val="6"/>
        </w:numPr>
        <w:tabs>
          <w:tab w:val="left" w:pos="1134"/>
        </w:tabs>
        <w:autoSpaceDE w:val="0"/>
        <w:autoSpaceDN w:val="0"/>
        <w:adjustRightInd w:val="0"/>
        <w:ind w:left="0" w:firstLine="567"/>
        <w:rPr>
          <w:rFonts w:ascii="Arial Nova" w:hAnsi="Arial Nova" w:cs="Arial"/>
          <w:sz w:val="24"/>
          <w:szCs w:val="24"/>
        </w:rPr>
      </w:pPr>
      <w:r w:rsidRPr="009D3874">
        <w:rPr>
          <w:rFonts w:ascii="Arial Nova" w:hAnsi="Arial Nova" w:cs="Arial"/>
          <w:sz w:val="24"/>
          <w:szCs w:val="24"/>
        </w:rPr>
        <w:t xml:space="preserve">Информировать Заёмщика/Созаёмщика об изменениях в нормативно-правовых документах и внутренних нормативных документах Банка по вопросам кредитования и расчетов; </w:t>
      </w:r>
    </w:p>
    <w:p w14:paraId="7E13FF14" w14:textId="2FFA329D" w:rsidR="006314F2" w:rsidRPr="009D3874" w:rsidRDefault="006314F2" w:rsidP="007A71CB">
      <w:pPr>
        <w:pStyle w:val="20"/>
        <w:widowControl w:val="0"/>
        <w:numPr>
          <w:ilvl w:val="1"/>
          <w:numId w:val="6"/>
        </w:numPr>
        <w:tabs>
          <w:tab w:val="left" w:pos="1134"/>
        </w:tabs>
        <w:autoSpaceDE w:val="0"/>
        <w:autoSpaceDN w:val="0"/>
        <w:adjustRightInd w:val="0"/>
        <w:ind w:left="0" w:firstLine="567"/>
        <w:rPr>
          <w:rFonts w:ascii="Arial Nova" w:hAnsi="Arial Nova" w:cs="Arial"/>
          <w:sz w:val="24"/>
          <w:szCs w:val="24"/>
        </w:rPr>
      </w:pPr>
      <w:r w:rsidRPr="009D3874">
        <w:rPr>
          <w:rFonts w:ascii="Arial Nova" w:hAnsi="Arial Nova" w:cs="Arial"/>
          <w:sz w:val="24"/>
          <w:szCs w:val="24"/>
        </w:rPr>
        <w:t xml:space="preserve">Не позднее, чем за </w:t>
      </w:r>
      <w:r w:rsidRPr="007A71CB">
        <w:rPr>
          <w:rFonts w:ascii="Arial Nova" w:hAnsi="Arial Nova" w:cs="Arial"/>
          <w:i/>
          <w:iCs/>
          <w:sz w:val="24"/>
          <w:szCs w:val="24"/>
        </w:rPr>
        <w:t>5 (пять) банковских дней</w:t>
      </w:r>
      <w:r w:rsidRPr="009D3874">
        <w:rPr>
          <w:rFonts w:ascii="Arial Nova" w:hAnsi="Arial Nova" w:cs="Arial"/>
          <w:sz w:val="24"/>
          <w:szCs w:val="24"/>
        </w:rPr>
        <w:t xml:space="preserve"> до предъявления задолженности к досрочному взысканию известить Заёмщика/Созаёмщика о том, что он должен произвести досрочное погашение кредита и процентов;</w:t>
      </w:r>
    </w:p>
    <w:p w14:paraId="2C748050" w14:textId="0C6B3749" w:rsidR="009E0584" w:rsidRPr="00AC08F0" w:rsidRDefault="009E0584" w:rsidP="007A71CB">
      <w:pPr>
        <w:pStyle w:val="20"/>
        <w:widowControl w:val="0"/>
        <w:numPr>
          <w:ilvl w:val="1"/>
          <w:numId w:val="6"/>
        </w:numPr>
        <w:tabs>
          <w:tab w:val="left" w:pos="1134"/>
        </w:tabs>
        <w:autoSpaceDE w:val="0"/>
        <w:autoSpaceDN w:val="0"/>
        <w:adjustRightInd w:val="0"/>
        <w:ind w:left="0" w:firstLine="567"/>
        <w:rPr>
          <w:rFonts w:ascii="Arial Nova" w:hAnsi="Arial Nova" w:cs="Arial"/>
          <w:sz w:val="24"/>
          <w:szCs w:val="24"/>
        </w:rPr>
      </w:pPr>
      <w:bookmarkStart w:id="22" w:name="_Hlk154158762"/>
      <w:r w:rsidRPr="00AC08F0">
        <w:rPr>
          <w:rFonts w:ascii="Arial Nova" w:hAnsi="Arial Nova" w:cs="Arial"/>
          <w:sz w:val="24"/>
          <w:szCs w:val="24"/>
        </w:rPr>
        <w:t>По требованию Заемщика предоставить информацию об остатке кредитной задолженности. Данная информация может быть предоставлена в электронной форме через личный кабинет Заемщика (в мобильном приложении Банка).</w:t>
      </w:r>
      <w:bookmarkEnd w:id="22"/>
    </w:p>
    <w:p w14:paraId="602D8C10" w14:textId="77777777" w:rsidR="006314F2" w:rsidRPr="009D3874" w:rsidRDefault="006314F2" w:rsidP="009D3874">
      <w:pPr>
        <w:pStyle w:val="20"/>
        <w:widowControl w:val="0"/>
        <w:autoSpaceDE w:val="0"/>
        <w:autoSpaceDN w:val="0"/>
        <w:adjustRightInd w:val="0"/>
        <w:ind w:left="0" w:firstLine="567"/>
        <w:rPr>
          <w:rFonts w:ascii="Arial Nova" w:hAnsi="Arial Nova" w:cs="Arial"/>
          <w:sz w:val="24"/>
          <w:szCs w:val="24"/>
        </w:rPr>
      </w:pPr>
    </w:p>
    <w:p w14:paraId="4E632DEF" w14:textId="77777777" w:rsidR="006314F2" w:rsidRPr="009D3874" w:rsidRDefault="006314F2" w:rsidP="00AC64D6">
      <w:pPr>
        <w:pStyle w:val="a3"/>
        <w:widowControl w:val="0"/>
        <w:numPr>
          <w:ilvl w:val="0"/>
          <w:numId w:val="6"/>
        </w:numPr>
        <w:tabs>
          <w:tab w:val="left" w:pos="426"/>
        </w:tabs>
        <w:autoSpaceDE w:val="0"/>
        <w:autoSpaceDN w:val="0"/>
        <w:adjustRightInd w:val="0"/>
        <w:ind w:left="0" w:firstLine="0"/>
        <w:jc w:val="center"/>
        <w:outlineLvl w:val="0"/>
        <w:rPr>
          <w:rFonts w:ascii="Arial Nova" w:hAnsi="Arial Nova" w:cs="Arial"/>
          <w:b/>
          <w:color w:val="000000"/>
          <w:sz w:val="24"/>
          <w:szCs w:val="24"/>
          <w:lang w:val="ru-RU"/>
        </w:rPr>
      </w:pPr>
      <w:bookmarkStart w:id="23" w:name="_Toc158744287"/>
      <w:r w:rsidRPr="009D3874">
        <w:rPr>
          <w:rFonts w:ascii="Arial Nova" w:hAnsi="Arial Nova" w:cs="Arial"/>
          <w:b/>
          <w:color w:val="000000"/>
          <w:sz w:val="24"/>
          <w:szCs w:val="24"/>
          <w:lang w:val="ru-RU"/>
        </w:rPr>
        <w:t>ПРАВА ЗАЁМЩИКА/</w:t>
      </w:r>
      <w:r w:rsidRPr="009D3874">
        <w:rPr>
          <w:rFonts w:ascii="Arial Nova" w:hAnsi="Arial Nova" w:cs="Arial"/>
          <w:b/>
          <w:sz w:val="24"/>
          <w:szCs w:val="24"/>
          <w:lang w:val="ru-RU"/>
        </w:rPr>
        <w:t>СОЗАЁМЩИКА</w:t>
      </w:r>
      <w:bookmarkEnd w:id="23"/>
    </w:p>
    <w:p w14:paraId="4DE607C9" w14:textId="77777777" w:rsidR="006314F2" w:rsidRPr="009D3874" w:rsidRDefault="006314F2" w:rsidP="009D3874">
      <w:pPr>
        <w:widowControl w:val="0"/>
        <w:ind w:firstLine="567"/>
        <w:jc w:val="both"/>
        <w:rPr>
          <w:rFonts w:ascii="Arial Nova" w:hAnsi="Arial Nova" w:cs="Arial"/>
          <w:b/>
          <w:sz w:val="24"/>
          <w:szCs w:val="24"/>
          <w:u w:val="single"/>
          <w:lang w:val="ru-RU"/>
        </w:rPr>
      </w:pPr>
      <w:r w:rsidRPr="009D3874">
        <w:rPr>
          <w:rFonts w:ascii="Arial Nova" w:hAnsi="Arial Nova" w:cs="Arial"/>
          <w:b/>
          <w:sz w:val="24"/>
          <w:szCs w:val="24"/>
          <w:u w:val="single"/>
          <w:lang w:val="ru-RU"/>
        </w:rPr>
        <w:t>Заёмщик</w:t>
      </w:r>
      <w:r w:rsidRPr="009D3874">
        <w:rPr>
          <w:rFonts w:ascii="Arial Nova" w:hAnsi="Arial Nova" w:cs="Arial"/>
          <w:sz w:val="24"/>
          <w:szCs w:val="24"/>
          <w:u w:val="single"/>
          <w:lang w:val="ru-RU"/>
        </w:rPr>
        <w:t>/</w:t>
      </w:r>
      <w:r w:rsidRPr="009D3874">
        <w:rPr>
          <w:rFonts w:ascii="Arial Nova" w:hAnsi="Arial Nova" w:cs="Arial"/>
          <w:b/>
          <w:sz w:val="24"/>
          <w:szCs w:val="24"/>
          <w:u w:val="single"/>
          <w:lang w:val="ru-RU"/>
        </w:rPr>
        <w:t>Созаёмщик вправе:</w:t>
      </w:r>
    </w:p>
    <w:p w14:paraId="31B5C081" w14:textId="358DC0EE" w:rsidR="00112BDE" w:rsidRPr="009D3874" w:rsidRDefault="00112BDE" w:rsidP="007A71CB">
      <w:pPr>
        <w:pStyle w:val="20"/>
        <w:widowControl w:val="0"/>
        <w:numPr>
          <w:ilvl w:val="1"/>
          <w:numId w:val="6"/>
        </w:numPr>
        <w:tabs>
          <w:tab w:val="left" w:pos="993"/>
        </w:tabs>
        <w:autoSpaceDE w:val="0"/>
        <w:autoSpaceDN w:val="0"/>
        <w:adjustRightInd w:val="0"/>
        <w:ind w:left="0" w:firstLine="567"/>
        <w:rPr>
          <w:rFonts w:ascii="Arial Nova" w:hAnsi="Arial Nova" w:cs="Arial"/>
          <w:sz w:val="24"/>
          <w:szCs w:val="24"/>
        </w:rPr>
      </w:pPr>
      <w:r w:rsidRPr="009D3874">
        <w:rPr>
          <w:rFonts w:ascii="Arial Nova" w:eastAsiaTheme="minorHAnsi" w:hAnsi="Arial Nova"/>
          <w:noProof/>
          <w:sz w:val="24"/>
          <w:szCs w:val="24"/>
          <w:lang w:eastAsia="en-US"/>
        </w:rPr>
        <w:t>После заключения Договора</w:t>
      </w:r>
      <w:r w:rsidRPr="009D3874">
        <w:rPr>
          <w:rFonts w:ascii="Arial Nova" w:eastAsiaTheme="minorHAnsi" w:hAnsi="Arial Nova"/>
          <w:noProof/>
          <w:sz w:val="24"/>
          <w:szCs w:val="24"/>
          <w:lang w:val="uz-Cyrl-UZ" w:eastAsia="en-US"/>
        </w:rPr>
        <w:t xml:space="preserve"> б</w:t>
      </w:r>
      <w:r w:rsidRPr="009D3874">
        <w:rPr>
          <w:rFonts w:ascii="Arial Nova" w:eastAsiaTheme="minorHAnsi" w:hAnsi="Arial Nova"/>
          <w:noProof/>
          <w:sz w:val="24"/>
          <w:szCs w:val="24"/>
          <w:lang w:eastAsia="en-US"/>
        </w:rPr>
        <w:t>есплатной основе отказаться полностью или частично от получения кредита, уведомив об этом Банк в период до фактического получения кредита;</w:t>
      </w:r>
    </w:p>
    <w:p w14:paraId="0CC57B52" w14:textId="1227463A" w:rsidR="006314F2" w:rsidRPr="009D3874" w:rsidRDefault="006314F2" w:rsidP="007A71CB">
      <w:pPr>
        <w:pStyle w:val="20"/>
        <w:widowControl w:val="0"/>
        <w:numPr>
          <w:ilvl w:val="1"/>
          <w:numId w:val="6"/>
        </w:numPr>
        <w:tabs>
          <w:tab w:val="left" w:pos="993"/>
        </w:tabs>
        <w:autoSpaceDE w:val="0"/>
        <w:autoSpaceDN w:val="0"/>
        <w:adjustRightInd w:val="0"/>
        <w:ind w:left="0" w:firstLine="567"/>
        <w:rPr>
          <w:rFonts w:ascii="Arial Nova" w:hAnsi="Arial Nova" w:cs="Arial"/>
          <w:sz w:val="24"/>
          <w:szCs w:val="24"/>
        </w:rPr>
      </w:pPr>
      <w:r w:rsidRPr="009D3874">
        <w:rPr>
          <w:rFonts w:ascii="Arial Nova" w:hAnsi="Arial Nova" w:cs="Arial"/>
          <w:sz w:val="24"/>
          <w:szCs w:val="24"/>
        </w:rPr>
        <w:t>Досрочно возвратить сумму полученного кредита и оплатить начисленные проценты по Договору;</w:t>
      </w:r>
    </w:p>
    <w:p w14:paraId="0F18AF57" w14:textId="77777777" w:rsidR="006314F2" w:rsidRPr="009D3874" w:rsidRDefault="006314F2" w:rsidP="007A71CB">
      <w:pPr>
        <w:pStyle w:val="20"/>
        <w:widowControl w:val="0"/>
        <w:numPr>
          <w:ilvl w:val="1"/>
          <w:numId w:val="6"/>
        </w:numPr>
        <w:tabs>
          <w:tab w:val="left" w:pos="993"/>
        </w:tabs>
        <w:autoSpaceDE w:val="0"/>
        <w:autoSpaceDN w:val="0"/>
        <w:adjustRightInd w:val="0"/>
        <w:ind w:left="0" w:firstLine="567"/>
        <w:rPr>
          <w:rFonts w:ascii="Arial Nova" w:hAnsi="Arial Nova" w:cs="Arial"/>
          <w:sz w:val="24"/>
          <w:szCs w:val="24"/>
        </w:rPr>
      </w:pPr>
      <w:r w:rsidRPr="009D3874">
        <w:rPr>
          <w:rFonts w:ascii="Arial Nova" w:hAnsi="Arial Nova" w:cs="Arial"/>
          <w:sz w:val="24"/>
          <w:szCs w:val="24"/>
        </w:rPr>
        <w:t>Знакомиться с действующими условиями ипотечного кредитования;</w:t>
      </w:r>
    </w:p>
    <w:p w14:paraId="410B5913" w14:textId="77777777" w:rsidR="006314F2" w:rsidRPr="009D3874" w:rsidRDefault="006314F2" w:rsidP="007A71CB">
      <w:pPr>
        <w:pStyle w:val="20"/>
        <w:widowControl w:val="0"/>
        <w:numPr>
          <w:ilvl w:val="1"/>
          <w:numId w:val="6"/>
        </w:numPr>
        <w:tabs>
          <w:tab w:val="left" w:pos="993"/>
        </w:tabs>
        <w:autoSpaceDE w:val="0"/>
        <w:autoSpaceDN w:val="0"/>
        <w:adjustRightInd w:val="0"/>
        <w:ind w:left="0" w:firstLine="567"/>
        <w:rPr>
          <w:rFonts w:ascii="Arial Nova" w:hAnsi="Arial Nova" w:cs="Arial"/>
          <w:sz w:val="24"/>
          <w:szCs w:val="24"/>
        </w:rPr>
      </w:pPr>
      <w:r w:rsidRPr="009D3874">
        <w:rPr>
          <w:rFonts w:ascii="Arial Nova" w:hAnsi="Arial Nova" w:cs="Arial"/>
          <w:sz w:val="24"/>
          <w:szCs w:val="24"/>
        </w:rPr>
        <w:t>Получать достоверную и полную информацию о своих правах и обязанностях, в том числе обо всех затратах, связанных с предоставлением ипотечного кредита;</w:t>
      </w:r>
    </w:p>
    <w:p w14:paraId="6B64F7C8" w14:textId="3BC1BAC7" w:rsidR="006314F2" w:rsidRPr="009D3874" w:rsidRDefault="006314F2" w:rsidP="007A71CB">
      <w:pPr>
        <w:pStyle w:val="20"/>
        <w:widowControl w:val="0"/>
        <w:numPr>
          <w:ilvl w:val="1"/>
          <w:numId w:val="6"/>
        </w:numPr>
        <w:tabs>
          <w:tab w:val="left" w:pos="993"/>
        </w:tabs>
        <w:autoSpaceDE w:val="0"/>
        <w:autoSpaceDN w:val="0"/>
        <w:adjustRightInd w:val="0"/>
        <w:ind w:left="0" w:firstLine="567"/>
        <w:rPr>
          <w:rFonts w:ascii="Arial Nova" w:hAnsi="Arial Nova" w:cs="Arial"/>
          <w:sz w:val="24"/>
          <w:szCs w:val="24"/>
        </w:rPr>
      </w:pPr>
      <w:r w:rsidRPr="009D3874">
        <w:rPr>
          <w:rFonts w:ascii="Arial Nova" w:hAnsi="Arial Nova" w:cs="Arial"/>
          <w:sz w:val="24"/>
          <w:szCs w:val="24"/>
        </w:rPr>
        <w:t>Требовать от Банка выполнения условий Договора;</w:t>
      </w:r>
    </w:p>
    <w:p w14:paraId="1B82913F" w14:textId="07BDE20F" w:rsidR="006314F2" w:rsidRPr="009D3874" w:rsidRDefault="006314F2" w:rsidP="007A71CB">
      <w:pPr>
        <w:pStyle w:val="20"/>
        <w:widowControl w:val="0"/>
        <w:numPr>
          <w:ilvl w:val="1"/>
          <w:numId w:val="6"/>
        </w:numPr>
        <w:tabs>
          <w:tab w:val="left" w:pos="993"/>
        </w:tabs>
        <w:autoSpaceDE w:val="0"/>
        <w:autoSpaceDN w:val="0"/>
        <w:adjustRightInd w:val="0"/>
        <w:ind w:left="0" w:firstLine="567"/>
        <w:rPr>
          <w:rFonts w:ascii="Arial Nova" w:hAnsi="Arial Nova" w:cs="Arial"/>
          <w:sz w:val="24"/>
          <w:szCs w:val="24"/>
        </w:rPr>
      </w:pPr>
      <w:r w:rsidRPr="009D3874">
        <w:rPr>
          <w:rFonts w:ascii="Arial Nova" w:hAnsi="Arial Nova" w:cs="Arial"/>
          <w:sz w:val="24"/>
          <w:szCs w:val="24"/>
        </w:rPr>
        <w:t>Требовать от Банка возмещения убытков, причиненных в результате неисполнения или ненадлежащего исполнения обязательств по Договору;</w:t>
      </w:r>
    </w:p>
    <w:p w14:paraId="7B0ACC6A" w14:textId="77777777" w:rsidR="006314F2" w:rsidRPr="009D3874" w:rsidRDefault="006314F2" w:rsidP="007A71CB">
      <w:pPr>
        <w:pStyle w:val="20"/>
        <w:widowControl w:val="0"/>
        <w:numPr>
          <w:ilvl w:val="1"/>
          <w:numId w:val="6"/>
        </w:numPr>
        <w:tabs>
          <w:tab w:val="left" w:pos="993"/>
        </w:tabs>
        <w:autoSpaceDE w:val="0"/>
        <w:autoSpaceDN w:val="0"/>
        <w:adjustRightInd w:val="0"/>
        <w:ind w:left="0" w:firstLine="567"/>
        <w:rPr>
          <w:rFonts w:ascii="Arial Nova" w:hAnsi="Arial Nova" w:cs="Arial"/>
          <w:sz w:val="24"/>
          <w:szCs w:val="24"/>
        </w:rPr>
      </w:pPr>
      <w:r w:rsidRPr="009D3874">
        <w:rPr>
          <w:rFonts w:ascii="Arial Nova" w:hAnsi="Arial Nova" w:cs="Arial"/>
          <w:sz w:val="24"/>
          <w:szCs w:val="24"/>
        </w:rPr>
        <w:t>Требовать предоставления достоверной и полной информации, выписок по ссудному счету об остатке задолженности по основному долгу, уплаченных процентах и комиссиях по кредиту.</w:t>
      </w:r>
    </w:p>
    <w:p w14:paraId="6850F6FE" w14:textId="7B9EEE36" w:rsidR="006314F2" w:rsidRPr="009D3874" w:rsidRDefault="00112BDE" w:rsidP="007A71CB">
      <w:pPr>
        <w:pStyle w:val="20"/>
        <w:widowControl w:val="0"/>
        <w:numPr>
          <w:ilvl w:val="1"/>
          <w:numId w:val="6"/>
        </w:numPr>
        <w:tabs>
          <w:tab w:val="left" w:pos="993"/>
        </w:tabs>
        <w:autoSpaceDE w:val="0"/>
        <w:autoSpaceDN w:val="0"/>
        <w:adjustRightInd w:val="0"/>
        <w:ind w:left="0" w:firstLine="567"/>
        <w:rPr>
          <w:rFonts w:ascii="Arial Nova" w:hAnsi="Arial Nova" w:cs="Arial"/>
          <w:sz w:val="24"/>
          <w:szCs w:val="24"/>
        </w:rPr>
      </w:pPr>
      <w:r w:rsidRPr="009D3874">
        <w:rPr>
          <w:rFonts w:ascii="Arial Nova" w:hAnsi="Arial Nova" w:cs="Arial"/>
          <w:sz w:val="24"/>
          <w:szCs w:val="24"/>
        </w:rPr>
        <w:t>Обращаться в Банк за получением других кредитов, при этом вопрос выдачи новых кредитов решается Банком самостоятельно исходя из внутренней кредитной политики.</w:t>
      </w:r>
    </w:p>
    <w:p w14:paraId="7FDD932D" w14:textId="4B24B56B" w:rsidR="00112BDE" w:rsidRPr="009D3874" w:rsidRDefault="00112BDE" w:rsidP="007A71CB">
      <w:pPr>
        <w:pStyle w:val="20"/>
        <w:widowControl w:val="0"/>
        <w:numPr>
          <w:ilvl w:val="1"/>
          <w:numId w:val="6"/>
        </w:numPr>
        <w:tabs>
          <w:tab w:val="left" w:pos="993"/>
        </w:tabs>
        <w:autoSpaceDE w:val="0"/>
        <w:autoSpaceDN w:val="0"/>
        <w:adjustRightInd w:val="0"/>
        <w:ind w:left="0" w:firstLine="567"/>
        <w:rPr>
          <w:rFonts w:ascii="Arial Nova" w:hAnsi="Arial Nova" w:cs="Arial"/>
          <w:sz w:val="24"/>
          <w:szCs w:val="24"/>
        </w:rPr>
      </w:pPr>
      <w:r w:rsidRPr="009D3874">
        <w:rPr>
          <w:rFonts w:ascii="Arial Nova" w:hAnsi="Arial Nova" w:cs="Arial"/>
          <w:sz w:val="24"/>
          <w:szCs w:val="24"/>
        </w:rPr>
        <w:t xml:space="preserve">Использовать </w:t>
      </w:r>
      <w:r w:rsidR="00872586" w:rsidRPr="009D3874">
        <w:rPr>
          <w:rFonts w:ascii="Arial Nova" w:hAnsi="Arial Nova" w:cs="Arial"/>
          <w:sz w:val="24"/>
          <w:szCs w:val="24"/>
        </w:rPr>
        <w:t>любые другие права, согласно законодательству Республики,</w:t>
      </w:r>
      <w:r w:rsidRPr="009D3874">
        <w:rPr>
          <w:rFonts w:ascii="Arial Nova" w:hAnsi="Arial Nova" w:cs="Arial"/>
          <w:sz w:val="24"/>
          <w:szCs w:val="24"/>
        </w:rPr>
        <w:t xml:space="preserve"> Узбекистан, настоящему Договору и договоров обеспечения </w:t>
      </w:r>
      <w:r w:rsidRPr="009D3874">
        <w:rPr>
          <w:rFonts w:ascii="Arial Nova" w:hAnsi="Arial Nova" w:cs="Arial"/>
          <w:sz w:val="24"/>
          <w:szCs w:val="24"/>
        </w:rPr>
        <w:lastRenderedPageBreak/>
        <w:t>исполнения обязательств.</w:t>
      </w:r>
    </w:p>
    <w:p w14:paraId="05204B1D" w14:textId="77777777" w:rsidR="006314F2" w:rsidRPr="009D3874" w:rsidRDefault="006314F2" w:rsidP="009D3874">
      <w:pPr>
        <w:pStyle w:val="20"/>
        <w:widowControl w:val="0"/>
        <w:autoSpaceDE w:val="0"/>
        <w:autoSpaceDN w:val="0"/>
        <w:adjustRightInd w:val="0"/>
        <w:ind w:left="0" w:firstLine="567"/>
        <w:rPr>
          <w:rFonts w:ascii="Arial Nova" w:hAnsi="Arial Nova" w:cs="Arial"/>
          <w:sz w:val="24"/>
          <w:szCs w:val="24"/>
        </w:rPr>
      </w:pPr>
    </w:p>
    <w:p w14:paraId="42EE4D09" w14:textId="77777777" w:rsidR="006314F2" w:rsidRPr="009D3874" w:rsidRDefault="006314F2" w:rsidP="00AC64D6">
      <w:pPr>
        <w:pStyle w:val="a3"/>
        <w:widowControl w:val="0"/>
        <w:numPr>
          <w:ilvl w:val="0"/>
          <w:numId w:val="6"/>
        </w:numPr>
        <w:tabs>
          <w:tab w:val="left" w:pos="993"/>
        </w:tabs>
        <w:autoSpaceDE w:val="0"/>
        <w:autoSpaceDN w:val="0"/>
        <w:adjustRightInd w:val="0"/>
        <w:ind w:left="0" w:firstLine="567"/>
        <w:jc w:val="center"/>
        <w:outlineLvl w:val="0"/>
        <w:rPr>
          <w:rFonts w:ascii="Arial Nova" w:hAnsi="Arial Nova" w:cs="Arial"/>
          <w:b/>
          <w:sz w:val="24"/>
          <w:szCs w:val="24"/>
          <w:lang w:val="ru-RU"/>
        </w:rPr>
      </w:pPr>
      <w:bookmarkStart w:id="24" w:name="_Toc158744288"/>
      <w:r w:rsidRPr="009D3874">
        <w:rPr>
          <w:rFonts w:ascii="Arial Nova" w:hAnsi="Arial Nova" w:cs="Arial"/>
          <w:b/>
          <w:color w:val="000000"/>
          <w:sz w:val="24"/>
          <w:szCs w:val="24"/>
          <w:lang w:val="ru-RU"/>
        </w:rPr>
        <w:t>ОБЯЗАТЕЛЬСТВА ЗАЁМЩИКА/</w:t>
      </w:r>
      <w:r w:rsidRPr="009D3874">
        <w:rPr>
          <w:rFonts w:ascii="Arial Nova" w:hAnsi="Arial Nova" w:cs="Arial"/>
          <w:sz w:val="24"/>
          <w:szCs w:val="24"/>
          <w:lang w:val="ru-RU"/>
        </w:rPr>
        <w:t>/</w:t>
      </w:r>
      <w:r w:rsidRPr="009D3874">
        <w:rPr>
          <w:rFonts w:ascii="Arial Nova" w:hAnsi="Arial Nova" w:cs="Arial"/>
          <w:b/>
          <w:sz w:val="24"/>
          <w:szCs w:val="24"/>
          <w:lang w:val="ru-RU"/>
        </w:rPr>
        <w:t>СОЗАЁМЩИКА</w:t>
      </w:r>
      <w:bookmarkEnd w:id="24"/>
    </w:p>
    <w:p w14:paraId="4B0E2045" w14:textId="77777777" w:rsidR="006314F2" w:rsidRPr="009D3874" w:rsidRDefault="006314F2" w:rsidP="009D3874">
      <w:pPr>
        <w:widowControl w:val="0"/>
        <w:autoSpaceDE w:val="0"/>
        <w:autoSpaceDN w:val="0"/>
        <w:adjustRightInd w:val="0"/>
        <w:ind w:firstLine="567"/>
        <w:jc w:val="both"/>
        <w:rPr>
          <w:rFonts w:ascii="Arial Nova" w:hAnsi="Arial Nova" w:cs="Arial"/>
          <w:bCs/>
          <w:sz w:val="24"/>
          <w:szCs w:val="24"/>
          <w:u w:val="single"/>
          <w:lang w:val="ru-RU"/>
        </w:rPr>
      </w:pPr>
      <w:r w:rsidRPr="009D3874">
        <w:rPr>
          <w:rFonts w:ascii="Arial Nova" w:hAnsi="Arial Nova" w:cs="Arial"/>
          <w:b/>
          <w:bCs/>
          <w:sz w:val="24"/>
          <w:szCs w:val="24"/>
          <w:u w:val="single"/>
          <w:lang w:val="ru-RU"/>
        </w:rPr>
        <w:t>Заёмщик</w:t>
      </w:r>
      <w:r w:rsidRPr="009D3874">
        <w:rPr>
          <w:rFonts w:ascii="Arial Nova" w:hAnsi="Arial Nova" w:cs="Arial"/>
          <w:b/>
          <w:sz w:val="24"/>
          <w:szCs w:val="24"/>
          <w:u w:val="single"/>
          <w:lang w:val="ru-RU"/>
        </w:rPr>
        <w:t>/Созаёмщик</w:t>
      </w:r>
      <w:r w:rsidRPr="009D3874">
        <w:rPr>
          <w:rFonts w:ascii="Arial Nova" w:hAnsi="Arial Nova" w:cs="Arial"/>
          <w:b/>
          <w:bCs/>
          <w:sz w:val="24"/>
          <w:szCs w:val="24"/>
          <w:u w:val="single"/>
          <w:lang w:val="ru-RU"/>
        </w:rPr>
        <w:t xml:space="preserve"> обязуется:</w:t>
      </w:r>
    </w:p>
    <w:p w14:paraId="77F8D446" w14:textId="01ABB9FA" w:rsidR="006314F2" w:rsidRPr="009D3874" w:rsidRDefault="006314F2" w:rsidP="007A71CB">
      <w:pPr>
        <w:pStyle w:val="20"/>
        <w:widowControl w:val="0"/>
        <w:numPr>
          <w:ilvl w:val="1"/>
          <w:numId w:val="6"/>
        </w:numPr>
        <w:tabs>
          <w:tab w:val="left" w:pos="1134"/>
        </w:tabs>
        <w:autoSpaceDE w:val="0"/>
        <w:autoSpaceDN w:val="0"/>
        <w:adjustRightInd w:val="0"/>
        <w:ind w:left="0" w:firstLine="567"/>
        <w:rPr>
          <w:rFonts w:ascii="Arial Nova" w:hAnsi="Arial Nova" w:cs="Arial"/>
          <w:sz w:val="24"/>
          <w:szCs w:val="24"/>
        </w:rPr>
      </w:pPr>
      <w:r w:rsidRPr="009D3874">
        <w:rPr>
          <w:rFonts w:ascii="Arial Nova" w:hAnsi="Arial Nova" w:cs="Arial"/>
          <w:sz w:val="24"/>
          <w:szCs w:val="24"/>
        </w:rPr>
        <w:t>Использовать кредит на цели, предусмотренные Договором с предоставлением документов, подтверждающих целевое назначение кредита;</w:t>
      </w:r>
    </w:p>
    <w:p w14:paraId="1FF48023" w14:textId="2B997B2C" w:rsidR="006314F2" w:rsidRPr="009D3874" w:rsidRDefault="006314F2" w:rsidP="007A71CB">
      <w:pPr>
        <w:pStyle w:val="20"/>
        <w:widowControl w:val="0"/>
        <w:numPr>
          <w:ilvl w:val="1"/>
          <w:numId w:val="6"/>
        </w:numPr>
        <w:tabs>
          <w:tab w:val="left" w:pos="1134"/>
        </w:tabs>
        <w:autoSpaceDE w:val="0"/>
        <w:autoSpaceDN w:val="0"/>
        <w:adjustRightInd w:val="0"/>
        <w:ind w:left="0" w:firstLine="567"/>
        <w:rPr>
          <w:rFonts w:ascii="Arial Nova" w:hAnsi="Arial Nova" w:cs="Arial"/>
          <w:sz w:val="24"/>
          <w:szCs w:val="24"/>
        </w:rPr>
      </w:pPr>
      <w:r w:rsidRPr="009D3874">
        <w:rPr>
          <w:rFonts w:ascii="Arial Nova" w:hAnsi="Arial Nova" w:cs="Arial"/>
          <w:sz w:val="24"/>
          <w:szCs w:val="24"/>
        </w:rPr>
        <w:t xml:space="preserve">Обеспечить возврат кредита согласно Графику погашения; </w:t>
      </w:r>
    </w:p>
    <w:p w14:paraId="01E47830" w14:textId="340A6D3C" w:rsidR="006314F2" w:rsidRPr="009D3874" w:rsidRDefault="006314F2" w:rsidP="007A71CB">
      <w:pPr>
        <w:pStyle w:val="20"/>
        <w:widowControl w:val="0"/>
        <w:numPr>
          <w:ilvl w:val="1"/>
          <w:numId w:val="6"/>
        </w:numPr>
        <w:tabs>
          <w:tab w:val="left" w:pos="1134"/>
        </w:tabs>
        <w:autoSpaceDE w:val="0"/>
        <w:autoSpaceDN w:val="0"/>
        <w:adjustRightInd w:val="0"/>
        <w:ind w:left="0" w:firstLine="567"/>
        <w:rPr>
          <w:rFonts w:ascii="Arial Nova" w:hAnsi="Arial Nova" w:cs="Arial"/>
          <w:sz w:val="24"/>
          <w:szCs w:val="24"/>
        </w:rPr>
      </w:pPr>
      <w:r w:rsidRPr="009D3874">
        <w:rPr>
          <w:rFonts w:ascii="Arial Nova" w:hAnsi="Arial Nova" w:cs="Arial"/>
          <w:sz w:val="24"/>
          <w:szCs w:val="24"/>
        </w:rPr>
        <w:t>Заблаговременно не позднее сроков, указанных в Графике погашения, обеспечивать наличие на своем депозитном счете до востребования суммы денег, необходимой для погашения суммы кредита, оплаты начисленных процентов за пользование им и других сумм, подлежащих оплате согласно условиям Договора.</w:t>
      </w:r>
    </w:p>
    <w:p w14:paraId="34E38921" w14:textId="77777777" w:rsidR="006314F2" w:rsidRPr="009D3874" w:rsidRDefault="006314F2" w:rsidP="007A71CB">
      <w:pPr>
        <w:pStyle w:val="20"/>
        <w:widowControl w:val="0"/>
        <w:numPr>
          <w:ilvl w:val="1"/>
          <w:numId w:val="6"/>
        </w:numPr>
        <w:tabs>
          <w:tab w:val="left" w:pos="1134"/>
        </w:tabs>
        <w:autoSpaceDE w:val="0"/>
        <w:autoSpaceDN w:val="0"/>
        <w:adjustRightInd w:val="0"/>
        <w:ind w:left="0" w:firstLine="567"/>
        <w:rPr>
          <w:rFonts w:ascii="Arial Nova" w:hAnsi="Arial Nova" w:cs="Arial"/>
          <w:sz w:val="24"/>
          <w:szCs w:val="24"/>
        </w:rPr>
      </w:pPr>
      <w:r w:rsidRPr="009D3874">
        <w:rPr>
          <w:rFonts w:ascii="Arial Nova" w:hAnsi="Arial Nova" w:cs="Arial"/>
          <w:sz w:val="24"/>
          <w:szCs w:val="24"/>
        </w:rPr>
        <w:t>Своевременно извещать Банк обо всех обстоятельствах, способных повлиять на своевременное и полное погашение кредита и оплату процентов по нему, а также на надлежащее исполнение иных обязательств Заёмщика по настоящему Договору.</w:t>
      </w:r>
    </w:p>
    <w:p w14:paraId="1810799B" w14:textId="0D015439" w:rsidR="006314F2" w:rsidRPr="009D3874" w:rsidRDefault="006314F2" w:rsidP="007A71CB">
      <w:pPr>
        <w:pStyle w:val="20"/>
        <w:widowControl w:val="0"/>
        <w:numPr>
          <w:ilvl w:val="1"/>
          <w:numId w:val="6"/>
        </w:numPr>
        <w:tabs>
          <w:tab w:val="left" w:pos="1134"/>
        </w:tabs>
        <w:autoSpaceDE w:val="0"/>
        <w:autoSpaceDN w:val="0"/>
        <w:adjustRightInd w:val="0"/>
        <w:ind w:left="0" w:firstLine="567"/>
        <w:rPr>
          <w:rFonts w:ascii="Arial Nova" w:hAnsi="Arial Nova" w:cs="Arial"/>
          <w:sz w:val="24"/>
          <w:szCs w:val="24"/>
        </w:rPr>
      </w:pPr>
      <w:r w:rsidRPr="009D3874">
        <w:rPr>
          <w:rFonts w:ascii="Arial Nova" w:hAnsi="Arial Nova" w:cs="Arial"/>
          <w:sz w:val="24"/>
          <w:szCs w:val="24"/>
        </w:rPr>
        <w:t>Не предпринимать действий, которые могут усложнить надлежащее выполнение условий Договора.</w:t>
      </w:r>
    </w:p>
    <w:p w14:paraId="4B15E5C8" w14:textId="0708D6CB" w:rsidR="006314F2" w:rsidRPr="009D3874" w:rsidRDefault="006314F2" w:rsidP="007A71CB">
      <w:pPr>
        <w:pStyle w:val="20"/>
        <w:widowControl w:val="0"/>
        <w:numPr>
          <w:ilvl w:val="1"/>
          <w:numId w:val="6"/>
        </w:numPr>
        <w:tabs>
          <w:tab w:val="left" w:pos="1134"/>
        </w:tabs>
        <w:autoSpaceDE w:val="0"/>
        <w:autoSpaceDN w:val="0"/>
        <w:adjustRightInd w:val="0"/>
        <w:ind w:left="0" w:firstLine="567"/>
        <w:rPr>
          <w:rFonts w:ascii="Arial Nova" w:hAnsi="Arial Nova" w:cs="Arial"/>
          <w:sz w:val="24"/>
          <w:szCs w:val="24"/>
        </w:rPr>
      </w:pPr>
      <w:r w:rsidRPr="009D3874">
        <w:rPr>
          <w:rFonts w:ascii="Arial Nova" w:hAnsi="Arial Nova" w:cs="Arial"/>
          <w:sz w:val="24"/>
          <w:szCs w:val="24"/>
        </w:rPr>
        <w:t>По первому требованию Банка, за время пользования кредитом предоставлять Банку достоверные сведения и документы, необходимые для определения платежеспособности Заёмщика/Созаёмщика</w:t>
      </w:r>
      <w:r w:rsidRPr="009D3874">
        <w:rPr>
          <w:rFonts w:ascii="Arial Nova" w:hAnsi="Arial Nova" w:cs="Arial"/>
          <w:color w:val="FF0000"/>
          <w:sz w:val="24"/>
          <w:szCs w:val="24"/>
        </w:rPr>
        <w:t xml:space="preserve"> </w:t>
      </w:r>
      <w:r w:rsidRPr="009D3874">
        <w:rPr>
          <w:rFonts w:ascii="Arial Nova" w:hAnsi="Arial Nova" w:cs="Arial"/>
          <w:sz w:val="24"/>
          <w:szCs w:val="24"/>
        </w:rPr>
        <w:t>и надлежащего исполнения обязательств по Договору (справки о трудоустройстве, размере заработной платы и прочее).</w:t>
      </w:r>
    </w:p>
    <w:p w14:paraId="221D0585" w14:textId="0B92465A" w:rsidR="006314F2" w:rsidRPr="009D3874" w:rsidRDefault="006314F2" w:rsidP="007A71CB">
      <w:pPr>
        <w:pStyle w:val="20"/>
        <w:widowControl w:val="0"/>
        <w:numPr>
          <w:ilvl w:val="1"/>
          <w:numId w:val="6"/>
        </w:numPr>
        <w:tabs>
          <w:tab w:val="left" w:pos="1134"/>
        </w:tabs>
        <w:autoSpaceDE w:val="0"/>
        <w:autoSpaceDN w:val="0"/>
        <w:adjustRightInd w:val="0"/>
        <w:ind w:left="0" w:firstLine="567"/>
        <w:rPr>
          <w:rFonts w:ascii="Arial Nova" w:hAnsi="Arial Nova" w:cs="Arial"/>
          <w:sz w:val="24"/>
          <w:szCs w:val="24"/>
        </w:rPr>
      </w:pPr>
      <w:r w:rsidRPr="009D3874">
        <w:rPr>
          <w:rFonts w:ascii="Arial Nova" w:hAnsi="Arial Nova" w:cs="Arial"/>
          <w:sz w:val="24"/>
          <w:szCs w:val="24"/>
        </w:rPr>
        <w:t xml:space="preserve">Письменно уведомлять Банк об изменении своего местожительства и/или места работы не позднее, чем за </w:t>
      </w:r>
      <w:r w:rsidRPr="00A17C04">
        <w:rPr>
          <w:rFonts w:ascii="Arial Nova" w:hAnsi="Arial Nova" w:cs="Arial"/>
          <w:i/>
          <w:iCs/>
          <w:sz w:val="24"/>
          <w:szCs w:val="24"/>
        </w:rPr>
        <w:t>5 (пять) рабочих дней</w:t>
      </w:r>
      <w:r w:rsidRPr="009D3874">
        <w:rPr>
          <w:rFonts w:ascii="Arial Nova" w:hAnsi="Arial Nova" w:cs="Arial"/>
          <w:sz w:val="24"/>
          <w:szCs w:val="24"/>
        </w:rPr>
        <w:t xml:space="preserve"> до предполагаемой даты указанных изменений.</w:t>
      </w:r>
    </w:p>
    <w:p w14:paraId="05A19855" w14:textId="675F154B" w:rsidR="00D31222" w:rsidRPr="00AC08F0" w:rsidRDefault="00D31222" w:rsidP="007A71CB">
      <w:pPr>
        <w:pStyle w:val="20"/>
        <w:widowControl w:val="0"/>
        <w:numPr>
          <w:ilvl w:val="1"/>
          <w:numId w:val="6"/>
        </w:numPr>
        <w:tabs>
          <w:tab w:val="left" w:pos="1134"/>
        </w:tabs>
        <w:autoSpaceDE w:val="0"/>
        <w:autoSpaceDN w:val="0"/>
        <w:adjustRightInd w:val="0"/>
        <w:ind w:left="0" w:firstLine="567"/>
        <w:rPr>
          <w:rFonts w:ascii="Arial Nova" w:hAnsi="Arial Nova" w:cs="Arial"/>
          <w:sz w:val="24"/>
          <w:szCs w:val="24"/>
        </w:rPr>
      </w:pPr>
      <w:r w:rsidRPr="00AC08F0">
        <w:rPr>
          <w:rFonts w:ascii="Arial Nova" w:hAnsi="Arial Nova" w:cs="Arial"/>
          <w:sz w:val="24"/>
          <w:szCs w:val="24"/>
        </w:rPr>
        <w:t>В СЛУЧАЕ ИЗМЕНЕНИЯ ДАННЫХ О МЕСТОЖИТЕЛЬСТВЕ И/ИЛИ МЕСТЕ РАБОТЫ, А ТАКЖЕ КОНТАКТНЫХ ДАННЫХ ЗАЕМЩИКА/СОЗАЕМЩИКА И ЗАЕМЩИК/СОЗАЕМЩИК ОБ ЭТОМ НЕ ИЗВЕСТИТ БАНК В ПИСЬМЕННОМ ВИДЕ, ТО ВСЯКИЕ ПИСЬМЕННЫЕ ИЗВЕЩЕНИЯ (ПИСЬМО, КОРРЕСПОНДЕНЦИЯ, УВЕДОМЛЕНИЯ, SMS-СООБЩЕНИЯ, ИСКОВОЕ ЗАЯВЛЕНИЕ, ПИСЬМЕННОЕ ТРЕБОВАНИЕ, ПРЕТЕНЗИЯ И ДР) НАПРАВЛЕННЫЕ БАНКОМ ПО ДАННЫМ, КОТОРЫЕ БЫЛИ ПРЕДОСТАВЛЕНИИ БАНКУ ПРИ ВЫДАЧЕ КРЕДИТНЫХ СРЕДСТВ, СЧИТАЮТСЯ НАДЛЕЖАЩИМ ОБРАЗОМ ДОСТАВЛЕННЫМИ ЗАЕМЩИКУ/СОЗАЕМЩИКУ. ПРИ ЭТОМ ВОЗРАЖЕНИЯ ЗАЕМЩИКА/СОЗАЕМЩИКА О НЕПОЛУЧЕНИИ ПИСЬМЕННОГО ИЗВЕЩЕНИЯ НЕ ПОДЛЕЖАТ ОСПАРИВАНИЮ И РАССМОТРЕНИЮ, О ЧЕМ ЗАЕМЩИК/СОЗАЕМЩИК УВЕДОМЛЕН И СОГЛАСЕН.</w:t>
      </w:r>
    </w:p>
    <w:p w14:paraId="4E698D51" w14:textId="77777777" w:rsidR="006314F2" w:rsidRPr="009D3874" w:rsidRDefault="006314F2" w:rsidP="007A71CB">
      <w:pPr>
        <w:pStyle w:val="20"/>
        <w:widowControl w:val="0"/>
        <w:numPr>
          <w:ilvl w:val="1"/>
          <w:numId w:val="6"/>
        </w:numPr>
        <w:tabs>
          <w:tab w:val="left" w:pos="1134"/>
        </w:tabs>
        <w:autoSpaceDE w:val="0"/>
        <w:autoSpaceDN w:val="0"/>
        <w:adjustRightInd w:val="0"/>
        <w:ind w:left="0" w:firstLine="567"/>
        <w:rPr>
          <w:rFonts w:ascii="Arial Nova" w:hAnsi="Arial Nova" w:cs="Arial"/>
          <w:sz w:val="24"/>
          <w:szCs w:val="24"/>
        </w:rPr>
      </w:pPr>
      <w:r w:rsidRPr="009D3874">
        <w:rPr>
          <w:rFonts w:ascii="Arial Nova" w:hAnsi="Arial Nova" w:cs="Arial"/>
          <w:sz w:val="24"/>
          <w:szCs w:val="24"/>
        </w:rPr>
        <w:t>По первому требованию Банка возместить все расходы, понесенные Банком в результате несвоевременного и/или ненадлежащего исполнения Заёмщиком/Созаёмщиком обязательств перед Банком.</w:t>
      </w:r>
    </w:p>
    <w:p w14:paraId="425F39A3" w14:textId="77777777" w:rsidR="006314F2" w:rsidRPr="009D3874" w:rsidRDefault="006314F2" w:rsidP="007A71CB">
      <w:pPr>
        <w:pStyle w:val="20"/>
        <w:widowControl w:val="0"/>
        <w:numPr>
          <w:ilvl w:val="1"/>
          <w:numId w:val="6"/>
        </w:numPr>
        <w:tabs>
          <w:tab w:val="left" w:pos="1134"/>
        </w:tabs>
        <w:autoSpaceDE w:val="0"/>
        <w:autoSpaceDN w:val="0"/>
        <w:adjustRightInd w:val="0"/>
        <w:ind w:left="0" w:firstLine="567"/>
        <w:rPr>
          <w:rFonts w:ascii="Arial Nova" w:hAnsi="Arial Nova" w:cs="Arial"/>
          <w:sz w:val="24"/>
          <w:szCs w:val="24"/>
        </w:rPr>
      </w:pPr>
      <w:r w:rsidRPr="009D3874">
        <w:rPr>
          <w:rFonts w:ascii="Arial Nova" w:hAnsi="Arial Nova" w:cs="Arial"/>
          <w:sz w:val="24"/>
          <w:szCs w:val="24"/>
        </w:rPr>
        <w:t xml:space="preserve">В случае снижения получаемых ежемесячных доходов в течение </w:t>
      </w:r>
      <w:r w:rsidRPr="00AC08F0">
        <w:rPr>
          <w:rFonts w:ascii="Arial Nova" w:hAnsi="Arial Nova" w:cs="Arial"/>
          <w:i/>
          <w:iCs/>
          <w:sz w:val="24"/>
          <w:szCs w:val="24"/>
        </w:rPr>
        <w:t>трех дней</w:t>
      </w:r>
      <w:r w:rsidRPr="009D3874">
        <w:rPr>
          <w:rFonts w:ascii="Arial Nova" w:hAnsi="Arial Nova" w:cs="Arial"/>
          <w:sz w:val="24"/>
          <w:szCs w:val="24"/>
        </w:rPr>
        <w:t xml:space="preserve"> с момента возникновения данного обстоятельства уведомить об этом Банк, с предоставлением данных по ожидаемым ежемесячным доходам.</w:t>
      </w:r>
    </w:p>
    <w:p w14:paraId="5A32FA8E" w14:textId="2192D003" w:rsidR="006314F2" w:rsidRPr="009D3874" w:rsidRDefault="006314F2" w:rsidP="007A71CB">
      <w:pPr>
        <w:pStyle w:val="20"/>
        <w:widowControl w:val="0"/>
        <w:numPr>
          <w:ilvl w:val="1"/>
          <w:numId w:val="6"/>
        </w:numPr>
        <w:tabs>
          <w:tab w:val="left" w:pos="1134"/>
        </w:tabs>
        <w:autoSpaceDE w:val="0"/>
        <w:autoSpaceDN w:val="0"/>
        <w:adjustRightInd w:val="0"/>
        <w:ind w:left="0" w:firstLine="567"/>
        <w:rPr>
          <w:rFonts w:ascii="Arial Nova" w:hAnsi="Arial Nova" w:cs="Arial"/>
          <w:b/>
          <w:bCs/>
          <w:sz w:val="24"/>
          <w:szCs w:val="24"/>
        </w:rPr>
      </w:pPr>
      <w:r w:rsidRPr="009D3874">
        <w:rPr>
          <w:rFonts w:ascii="Arial Nova" w:hAnsi="Arial Nova" w:cs="Arial"/>
          <w:sz w:val="24"/>
          <w:szCs w:val="24"/>
        </w:rPr>
        <w:t>В течение срока действия Договора без письменного согласия Банка не брать на себя существенных обязательств перед третьими лицами, т.е не получать кредиты и займы от других кредиторов, выдавать займы другим лицам, выступать поручителем перед кредиторами третьих лиц, которые могут повлиять на своевременное исполнение обязательств по Договору.</w:t>
      </w:r>
    </w:p>
    <w:p w14:paraId="4E83F3BF" w14:textId="20F1B7E4" w:rsidR="00112BDE" w:rsidRPr="009D3874" w:rsidRDefault="00112BDE" w:rsidP="007A71CB">
      <w:pPr>
        <w:pStyle w:val="a3"/>
        <w:widowControl w:val="0"/>
        <w:numPr>
          <w:ilvl w:val="1"/>
          <w:numId w:val="6"/>
        </w:numPr>
        <w:tabs>
          <w:tab w:val="left" w:pos="1134"/>
        </w:tabs>
        <w:autoSpaceDE w:val="0"/>
        <w:autoSpaceDN w:val="0"/>
        <w:adjustRightInd w:val="0"/>
        <w:ind w:left="0" w:firstLine="567"/>
        <w:jc w:val="both"/>
        <w:rPr>
          <w:rFonts w:ascii="Arial Nova" w:hAnsi="Arial Nova" w:cs="Arial"/>
          <w:sz w:val="24"/>
          <w:szCs w:val="24"/>
          <w:lang w:val="ru-RU"/>
        </w:rPr>
      </w:pPr>
      <w:r w:rsidRPr="009D3874">
        <w:rPr>
          <w:rFonts w:ascii="Arial Nova" w:hAnsi="Arial Nova" w:cs="Arial"/>
          <w:sz w:val="24"/>
          <w:szCs w:val="24"/>
          <w:lang w:val="ru-RU"/>
        </w:rPr>
        <w:t xml:space="preserve">По запросу Банка обеспечить представителям Банка возможность посетить и осмотреть предоставленное в залог имущество, и любое другое имущество, имеющее отношение к кредиту и исполнению обязательств </w:t>
      </w:r>
      <w:r w:rsidRPr="009D3874">
        <w:rPr>
          <w:rFonts w:ascii="Arial Nova" w:hAnsi="Arial Nova" w:cs="Arial"/>
          <w:sz w:val="24"/>
          <w:szCs w:val="24"/>
          <w:lang w:val="ru-RU"/>
        </w:rPr>
        <w:lastRenderedPageBreak/>
        <w:t>Заёмщика/Созаемщика по Договору.</w:t>
      </w:r>
    </w:p>
    <w:p w14:paraId="0E7FD826" w14:textId="57913ABD" w:rsidR="00112BDE" w:rsidRPr="009D3874" w:rsidRDefault="00112BDE" w:rsidP="007A71CB">
      <w:pPr>
        <w:pStyle w:val="20"/>
        <w:widowControl w:val="0"/>
        <w:numPr>
          <w:ilvl w:val="1"/>
          <w:numId w:val="6"/>
        </w:numPr>
        <w:tabs>
          <w:tab w:val="left" w:pos="1134"/>
        </w:tabs>
        <w:autoSpaceDE w:val="0"/>
        <w:autoSpaceDN w:val="0"/>
        <w:adjustRightInd w:val="0"/>
        <w:ind w:left="0" w:firstLine="567"/>
        <w:rPr>
          <w:rFonts w:ascii="Arial Nova" w:hAnsi="Arial Nova" w:cs="Arial"/>
          <w:b/>
          <w:bCs/>
          <w:sz w:val="24"/>
          <w:szCs w:val="24"/>
        </w:rPr>
      </w:pPr>
      <w:r w:rsidRPr="009D3874">
        <w:rPr>
          <w:rFonts w:ascii="Arial Nova" w:hAnsi="Arial Nova" w:cs="Arial"/>
          <w:sz w:val="24"/>
          <w:szCs w:val="24"/>
        </w:rPr>
        <w:t xml:space="preserve">Заёмщик/Созаёмщик имеют </w:t>
      </w:r>
      <w:r w:rsidR="00E7496F" w:rsidRPr="009D3874">
        <w:rPr>
          <w:rFonts w:ascii="Arial Nova" w:hAnsi="Arial Nova" w:cs="Arial"/>
          <w:sz w:val="24"/>
          <w:szCs w:val="24"/>
        </w:rPr>
        <w:t>другие обязательства, согласно законодательству Республики,</w:t>
      </w:r>
      <w:r w:rsidRPr="009D3874">
        <w:rPr>
          <w:rFonts w:ascii="Arial Nova" w:hAnsi="Arial Nova" w:cs="Arial"/>
          <w:sz w:val="24"/>
          <w:szCs w:val="24"/>
        </w:rPr>
        <w:t xml:space="preserve"> Узбекистан, настоящему Договору и договоров обеспечения исполнения обязательств.</w:t>
      </w:r>
    </w:p>
    <w:p w14:paraId="70C2F957" w14:textId="77777777" w:rsidR="006314F2" w:rsidRPr="009D3874" w:rsidRDefault="006314F2" w:rsidP="009D3874">
      <w:pPr>
        <w:pStyle w:val="20"/>
        <w:widowControl w:val="0"/>
        <w:autoSpaceDE w:val="0"/>
        <w:autoSpaceDN w:val="0"/>
        <w:adjustRightInd w:val="0"/>
        <w:ind w:left="0" w:firstLine="567"/>
        <w:rPr>
          <w:rFonts w:ascii="Arial Nova" w:hAnsi="Arial Nova" w:cs="Arial"/>
          <w:b/>
          <w:bCs/>
          <w:sz w:val="24"/>
          <w:szCs w:val="24"/>
        </w:rPr>
      </w:pPr>
    </w:p>
    <w:p w14:paraId="02E4840F" w14:textId="4CA83FAA" w:rsidR="006314F2" w:rsidRPr="009D3874" w:rsidRDefault="006314F2" w:rsidP="00AC64D6">
      <w:pPr>
        <w:pStyle w:val="a3"/>
        <w:widowControl w:val="0"/>
        <w:numPr>
          <w:ilvl w:val="0"/>
          <w:numId w:val="6"/>
        </w:numPr>
        <w:tabs>
          <w:tab w:val="left" w:pos="426"/>
        </w:tabs>
        <w:autoSpaceDE w:val="0"/>
        <w:autoSpaceDN w:val="0"/>
        <w:adjustRightInd w:val="0"/>
        <w:ind w:left="0" w:firstLine="0"/>
        <w:jc w:val="center"/>
        <w:outlineLvl w:val="0"/>
        <w:rPr>
          <w:rFonts w:ascii="Arial Nova" w:hAnsi="Arial Nova" w:cs="Arial"/>
          <w:b/>
          <w:bCs/>
          <w:caps/>
          <w:sz w:val="24"/>
          <w:szCs w:val="24"/>
          <w:lang w:val="ru-RU"/>
        </w:rPr>
      </w:pPr>
      <w:bookmarkStart w:id="25" w:name="_Toc158744289"/>
      <w:r w:rsidRPr="009D3874">
        <w:rPr>
          <w:rFonts w:ascii="Arial Nova" w:hAnsi="Arial Nova" w:cs="Arial"/>
          <w:b/>
          <w:bCs/>
          <w:caps/>
          <w:sz w:val="24"/>
          <w:szCs w:val="24"/>
          <w:lang w:val="ru-RU"/>
        </w:rPr>
        <w:t>ЗАВЕРЕНИЕ И ПОДТВЕРЖДЕНИЕ</w:t>
      </w:r>
      <w:bookmarkEnd w:id="25"/>
    </w:p>
    <w:p w14:paraId="6175FDC3" w14:textId="77777777" w:rsidR="00AC08F0" w:rsidRDefault="006314F2" w:rsidP="00A17C04">
      <w:pPr>
        <w:pStyle w:val="20"/>
        <w:widowControl w:val="0"/>
        <w:numPr>
          <w:ilvl w:val="1"/>
          <w:numId w:val="6"/>
        </w:numPr>
        <w:tabs>
          <w:tab w:val="left" w:pos="1134"/>
        </w:tabs>
        <w:autoSpaceDE w:val="0"/>
        <w:autoSpaceDN w:val="0"/>
        <w:adjustRightInd w:val="0"/>
        <w:ind w:left="0" w:firstLine="567"/>
        <w:rPr>
          <w:rFonts w:ascii="Arial Nova" w:hAnsi="Arial Nova" w:cs="Arial"/>
          <w:sz w:val="24"/>
          <w:szCs w:val="24"/>
        </w:rPr>
      </w:pPr>
      <w:r w:rsidRPr="009D3874">
        <w:rPr>
          <w:rFonts w:ascii="Arial Nova" w:hAnsi="Arial Nova" w:cs="Arial"/>
          <w:sz w:val="24"/>
          <w:szCs w:val="24"/>
        </w:rPr>
        <w:t>Стороны подтверждают, что все условия Договора (права и обязанности сторон, порядок возврата кредита, размер и порядок уплаты процентов и др.) являются согласованными всеми сторонами и не ущемляют их прав и интересов.</w:t>
      </w:r>
    </w:p>
    <w:p w14:paraId="6AD926CD" w14:textId="16B96575" w:rsidR="007A71CB" w:rsidRDefault="006314F2" w:rsidP="00A17C04">
      <w:pPr>
        <w:pStyle w:val="20"/>
        <w:widowControl w:val="0"/>
        <w:numPr>
          <w:ilvl w:val="1"/>
          <w:numId w:val="6"/>
        </w:numPr>
        <w:tabs>
          <w:tab w:val="left" w:pos="1134"/>
        </w:tabs>
        <w:autoSpaceDE w:val="0"/>
        <w:autoSpaceDN w:val="0"/>
        <w:adjustRightInd w:val="0"/>
        <w:ind w:left="0" w:firstLine="567"/>
        <w:rPr>
          <w:rFonts w:ascii="Arial Nova" w:hAnsi="Arial Nova" w:cs="Arial"/>
          <w:sz w:val="24"/>
          <w:szCs w:val="24"/>
        </w:rPr>
      </w:pPr>
      <w:r w:rsidRPr="009D3874">
        <w:rPr>
          <w:rFonts w:ascii="Arial Nova" w:hAnsi="Arial Nova" w:cs="Arial"/>
          <w:sz w:val="24"/>
          <w:szCs w:val="24"/>
        </w:rPr>
        <w:t>Заемщик/Созаёмщик</w:t>
      </w:r>
      <w:r w:rsidRPr="009D3874">
        <w:rPr>
          <w:rFonts w:ascii="Arial Nova" w:hAnsi="Arial Nova" w:cs="Arial"/>
          <w:color w:val="FF0000"/>
          <w:sz w:val="24"/>
          <w:szCs w:val="24"/>
        </w:rPr>
        <w:t xml:space="preserve"> </w:t>
      </w:r>
      <w:r w:rsidRPr="009D3874">
        <w:rPr>
          <w:rFonts w:ascii="Arial Nova" w:hAnsi="Arial Nova" w:cs="Arial"/>
          <w:sz w:val="24"/>
          <w:szCs w:val="24"/>
        </w:rPr>
        <w:t>ознакомлен(ы) и согласен(ы) с процентами и другими платежами по Договору, который подписан им добровольно и осознанно, правовые последствия Договора известны и понятны.</w:t>
      </w:r>
    </w:p>
    <w:p w14:paraId="1B8FC4A0" w14:textId="14C676B6" w:rsidR="006314F2" w:rsidRPr="007A71CB" w:rsidRDefault="006314F2" w:rsidP="00A17C04">
      <w:pPr>
        <w:pStyle w:val="20"/>
        <w:widowControl w:val="0"/>
        <w:numPr>
          <w:ilvl w:val="1"/>
          <w:numId w:val="6"/>
        </w:numPr>
        <w:tabs>
          <w:tab w:val="left" w:pos="1134"/>
        </w:tabs>
        <w:autoSpaceDE w:val="0"/>
        <w:autoSpaceDN w:val="0"/>
        <w:adjustRightInd w:val="0"/>
        <w:ind w:left="0" w:firstLine="567"/>
        <w:rPr>
          <w:rFonts w:ascii="Arial Nova" w:hAnsi="Arial Nova" w:cs="Arial"/>
          <w:sz w:val="24"/>
          <w:szCs w:val="24"/>
        </w:rPr>
      </w:pPr>
      <w:r w:rsidRPr="007A71CB">
        <w:rPr>
          <w:rFonts w:ascii="Arial Nova" w:hAnsi="Arial Nova" w:cs="Arial"/>
          <w:sz w:val="24"/>
          <w:szCs w:val="24"/>
        </w:rPr>
        <w:t>Стороны также заверяют, что с текстом Договора ознакомлены, смысл и значение всех условий Договора ясны и понятны, к языку, на котором составлен Договор, претензий не имеют, о чем свидетельствует подписание Сторонами настоящего Договора.</w:t>
      </w:r>
    </w:p>
    <w:p w14:paraId="669285BA" w14:textId="7C3F4DD4" w:rsidR="0061518E" w:rsidRPr="0077237E" w:rsidRDefault="00D31222" w:rsidP="00A17C04">
      <w:pPr>
        <w:pStyle w:val="20"/>
        <w:widowControl w:val="0"/>
        <w:numPr>
          <w:ilvl w:val="1"/>
          <w:numId w:val="6"/>
        </w:numPr>
        <w:tabs>
          <w:tab w:val="left" w:pos="1134"/>
        </w:tabs>
        <w:autoSpaceDE w:val="0"/>
        <w:autoSpaceDN w:val="0"/>
        <w:adjustRightInd w:val="0"/>
        <w:ind w:left="0" w:firstLine="567"/>
        <w:rPr>
          <w:rFonts w:ascii="Arial Nova" w:hAnsi="Arial Nova" w:cs="Arial"/>
          <w:sz w:val="24"/>
          <w:szCs w:val="24"/>
        </w:rPr>
      </w:pPr>
      <w:r w:rsidRPr="0077237E">
        <w:rPr>
          <w:rFonts w:ascii="Arial Nova" w:hAnsi="Arial Nova" w:cs="Arial"/>
          <w:sz w:val="24"/>
          <w:szCs w:val="24"/>
        </w:rPr>
        <w:t xml:space="preserve">СТОРОНЫ ПО ОБОЮДНОМУ СОГЛАСИЮ ДОГОВОРИЛИСЬ ОПРЕДЕЛИТЬ ЗНАЧИТЕЛЬНЫЙ РАЗМЕР ПРОСРОЧЕННОЙ ЗАДОЛЖЕННОСТИ В СОВОКУПНОСТИ ПО НЕСКОЛЬКИМ ПЛАТЕЖАМ ПО КРЕДИТУ В РАЗМЕРЕ </w:t>
      </w:r>
      <w:r w:rsidR="00A94F80" w:rsidRPr="00A94F80">
        <w:rPr>
          <w:rFonts w:ascii="Arial Nova" w:hAnsi="Arial Nova" w:cs="Arial"/>
          <w:sz w:val="24"/>
          <w:szCs w:val="24"/>
        </w:rPr>
        <w:t>10%</w:t>
      </w:r>
      <w:r w:rsidRPr="0077237E">
        <w:rPr>
          <w:rFonts w:ascii="Arial Nova" w:hAnsi="Arial Nova" w:cs="Arial"/>
          <w:sz w:val="24"/>
          <w:szCs w:val="24"/>
        </w:rPr>
        <w:t xml:space="preserve"> ОТ ОБЩЕЙ СУММЫ ОСТАТКА КРЕДИТНОЙ ЗАДОЛЖЕННОСТИ. </w:t>
      </w:r>
    </w:p>
    <w:p w14:paraId="5068861C" w14:textId="737B91BA" w:rsidR="00D31222" w:rsidRPr="0077237E" w:rsidRDefault="00D31222" w:rsidP="00A17C04">
      <w:pPr>
        <w:pStyle w:val="20"/>
        <w:widowControl w:val="0"/>
        <w:numPr>
          <w:ilvl w:val="1"/>
          <w:numId w:val="6"/>
        </w:numPr>
        <w:tabs>
          <w:tab w:val="left" w:pos="1134"/>
        </w:tabs>
        <w:autoSpaceDE w:val="0"/>
        <w:autoSpaceDN w:val="0"/>
        <w:adjustRightInd w:val="0"/>
        <w:ind w:left="0" w:firstLine="567"/>
        <w:rPr>
          <w:rFonts w:ascii="Arial Nova" w:hAnsi="Arial Nova" w:cs="Arial"/>
          <w:sz w:val="24"/>
          <w:szCs w:val="24"/>
        </w:rPr>
      </w:pPr>
      <w:r w:rsidRPr="0077237E">
        <w:rPr>
          <w:rFonts w:ascii="Arial Nova" w:hAnsi="Arial Nova" w:cs="Arial"/>
          <w:sz w:val="24"/>
          <w:szCs w:val="24"/>
        </w:rPr>
        <w:t>В СУММУ ЗНАЧИТЕЛЬНОГО РАЗМЕРА ЗАДОЛЖЕННОСТИ ПО КРЕДИТУ ВКЛЮЧАЮТСЯ ПРОСРОЧЕННЫЙ ОСНОВНОЙ ДОЛГ И НАЧИСЛЕННЫЕ ПРОСРОЧЕННЫЕ ПРОЦЕНТЫ ПО КРЕДИТУ.</w:t>
      </w:r>
    </w:p>
    <w:p w14:paraId="1B2C6A49" w14:textId="12834130" w:rsidR="00D31222" w:rsidRPr="0077237E" w:rsidRDefault="00D31222" w:rsidP="00A17C04">
      <w:pPr>
        <w:pStyle w:val="20"/>
        <w:widowControl w:val="0"/>
        <w:numPr>
          <w:ilvl w:val="1"/>
          <w:numId w:val="6"/>
        </w:numPr>
        <w:tabs>
          <w:tab w:val="left" w:pos="1134"/>
        </w:tabs>
        <w:autoSpaceDE w:val="0"/>
        <w:autoSpaceDN w:val="0"/>
        <w:adjustRightInd w:val="0"/>
        <w:ind w:left="0" w:firstLine="567"/>
        <w:rPr>
          <w:rFonts w:ascii="Arial Nova" w:hAnsi="Arial Nova" w:cs="Arial"/>
          <w:sz w:val="24"/>
          <w:szCs w:val="24"/>
        </w:rPr>
      </w:pPr>
      <w:r w:rsidRPr="0077237E">
        <w:rPr>
          <w:rFonts w:ascii="Arial Nova" w:hAnsi="Arial Nova" w:cs="Arial"/>
          <w:sz w:val="24"/>
          <w:szCs w:val="24"/>
        </w:rPr>
        <w:t>В СООТВЕТСТВИИ СО СТАТЬЕЙ 36 ЗАКОНА РЕСПУБЛИКИ УЗБЕКИСТАН «ОБ ИПОТЕКЕ» ЗАЕМЩИК/СОЗАЁМЩИК ПОДТВЕРЖДАЕТ, ЧТО БАНК ВПРАВЕ ОБРАТИТЬ ВЗЫСКАНИЯ НА ИМУЩЕСТВО, ЗАЛОЖЕННОЕ ДЛЯ ОБЕСПЕЧЕНИЯ ОБЯЗАТЕЛЬСТВ ПО КРЕДИТНОМУ ДОГОВОРУ, ПРИ СИСТЕМАТИЧЕСКОМ НАРУШЕНИИ ЗАЕМЩИКОМ/СОЗАЁМЩИКОМ СРОКОВ ВНЕСЕНИЯ ПЛАТЕЖЕЙ ПО КРЕДИТУ, ТО ЕСТЬ БОЛЕЕ ТРЕХ РАЗ В ТЕЧЕНИЕ ДВЕНАДЦАТИ МЕСЯЦЕВ.</w:t>
      </w:r>
    </w:p>
    <w:p w14:paraId="726BDBDF" w14:textId="77777777" w:rsidR="00A17C04" w:rsidRDefault="006314F2" w:rsidP="00A17C04">
      <w:pPr>
        <w:pStyle w:val="20"/>
        <w:widowControl w:val="0"/>
        <w:numPr>
          <w:ilvl w:val="1"/>
          <w:numId w:val="6"/>
        </w:numPr>
        <w:tabs>
          <w:tab w:val="left" w:pos="1134"/>
        </w:tabs>
        <w:autoSpaceDE w:val="0"/>
        <w:autoSpaceDN w:val="0"/>
        <w:adjustRightInd w:val="0"/>
        <w:ind w:left="0" w:firstLine="567"/>
        <w:rPr>
          <w:rFonts w:ascii="Arial Nova" w:hAnsi="Arial Nova" w:cs="Arial"/>
          <w:sz w:val="24"/>
          <w:szCs w:val="24"/>
        </w:rPr>
      </w:pPr>
      <w:r w:rsidRPr="009D3874">
        <w:rPr>
          <w:rFonts w:ascii="Arial Nova" w:hAnsi="Arial Nova" w:cs="Arial"/>
          <w:sz w:val="24"/>
          <w:szCs w:val="24"/>
        </w:rPr>
        <w:t>Заемщик/Созаёмщик подтверждает и заверяет, что:</w:t>
      </w:r>
    </w:p>
    <w:p w14:paraId="590AEB1E" w14:textId="77777777" w:rsidR="00A17C04" w:rsidRDefault="006314F2" w:rsidP="00A17C04">
      <w:pPr>
        <w:pStyle w:val="20"/>
        <w:widowControl w:val="0"/>
        <w:numPr>
          <w:ilvl w:val="2"/>
          <w:numId w:val="6"/>
        </w:numPr>
        <w:tabs>
          <w:tab w:val="left" w:pos="1134"/>
        </w:tabs>
        <w:autoSpaceDE w:val="0"/>
        <w:autoSpaceDN w:val="0"/>
        <w:adjustRightInd w:val="0"/>
        <w:ind w:left="0" w:firstLine="567"/>
        <w:rPr>
          <w:rFonts w:ascii="Arial Nova" w:hAnsi="Arial Nova" w:cs="Arial"/>
          <w:sz w:val="24"/>
          <w:szCs w:val="24"/>
        </w:rPr>
      </w:pPr>
      <w:r w:rsidRPr="00A17C04">
        <w:rPr>
          <w:rFonts w:ascii="Arial Nova" w:hAnsi="Arial Nova" w:cs="Arial"/>
          <w:sz w:val="24"/>
          <w:szCs w:val="24"/>
        </w:rPr>
        <w:t>все предоставленные/предоставляемые в Банк документы и данные для оформления и получения кредита являются/будут являться подлинными и достоверными на дату предоставления таких документов и данных;</w:t>
      </w:r>
    </w:p>
    <w:p w14:paraId="3DAB87C6" w14:textId="77777777" w:rsidR="00A17C04" w:rsidRDefault="006314F2" w:rsidP="00A17C04">
      <w:pPr>
        <w:pStyle w:val="20"/>
        <w:widowControl w:val="0"/>
        <w:numPr>
          <w:ilvl w:val="2"/>
          <w:numId w:val="6"/>
        </w:numPr>
        <w:tabs>
          <w:tab w:val="left" w:pos="1134"/>
        </w:tabs>
        <w:autoSpaceDE w:val="0"/>
        <w:autoSpaceDN w:val="0"/>
        <w:adjustRightInd w:val="0"/>
        <w:ind w:left="0" w:firstLine="567"/>
        <w:rPr>
          <w:rFonts w:ascii="Arial Nova" w:hAnsi="Arial Nova" w:cs="Arial"/>
          <w:sz w:val="24"/>
          <w:szCs w:val="24"/>
        </w:rPr>
      </w:pPr>
      <w:r w:rsidRPr="00A17C04">
        <w:rPr>
          <w:rFonts w:ascii="Arial Nova" w:hAnsi="Arial Nova" w:cs="Arial"/>
          <w:sz w:val="24"/>
          <w:szCs w:val="24"/>
        </w:rPr>
        <w:t>не имеет действительных и условных обязательств, в том числе поручительства, выданного в пользу третьих лиц;</w:t>
      </w:r>
    </w:p>
    <w:p w14:paraId="50ACD4AA" w14:textId="77777777" w:rsidR="00A17C04" w:rsidRDefault="006314F2" w:rsidP="00A17C04">
      <w:pPr>
        <w:pStyle w:val="20"/>
        <w:widowControl w:val="0"/>
        <w:numPr>
          <w:ilvl w:val="2"/>
          <w:numId w:val="6"/>
        </w:numPr>
        <w:tabs>
          <w:tab w:val="left" w:pos="1134"/>
        </w:tabs>
        <w:autoSpaceDE w:val="0"/>
        <w:autoSpaceDN w:val="0"/>
        <w:adjustRightInd w:val="0"/>
        <w:ind w:left="0" w:firstLine="567"/>
        <w:rPr>
          <w:rFonts w:ascii="Arial Nova" w:hAnsi="Arial Nova" w:cs="Arial"/>
          <w:sz w:val="24"/>
          <w:szCs w:val="24"/>
        </w:rPr>
      </w:pPr>
      <w:r w:rsidRPr="00A17C04">
        <w:rPr>
          <w:rFonts w:ascii="Arial Nova" w:hAnsi="Arial Nova" w:cs="Arial"/>
          <w:sz w:val="24"/>
          <w:szCs w:val="24"/>
        </w:rPr>
        <w:t>Заёмщик/Созаёмщик имеют право выполнять предусмотренные Договором обязательства, и эти обязательства являются действительными;</w:t>
      </w:r>
      <w:bookmarkStart w:id="26" w:name="_Hlk131153966"/>
    </w:p>
    <w:p w14:paraId="71F00F1D" w14:textId="1CC4E648" w:rsidR="00A17C04" w:rsidRPr="00066E2E" w:rsidRDefault="00D31222" w:rsidP="00A17C04">
      <w:pPr>
        <w:pStyle w:val="20"/>
        <w:widowControl w:val="0"/>
        <w:numPr>
          <w:ilvl w:val="2"/>
          <w:numId w:val="6"/>
        </w:numPr>
        <w:tabs>
          <w:tab w:val="left" w:pos="1134"/>
        </w:tabs>
        <w:autoSpaceDE w:val="0"/>
        <w:autoSpaceDN w:val="0"/>
        <w:adjustRightInd w:val="0"/>
        <w:ind w:left="0" w:firstLine="567"/>
        <w:rPr>
          <w:rFonts w:ascii="Arial Nova" w:hAnsi="Arial Nova" w:cs="Arial"/>
          <w:sz w:val="24"/>
          <w:szCs w:val="24"/>
        </w:rPr>
      </w:pPr>
      <w:r w:rsidRPr="00066E2E">
        <w:rPr>
          <w:rFonts w:ascii="Arial Nova" w:hAnsi="Arial Nova" w:cs="Arial"/>
          <w:sz w:val="24"/>
          <w:szCs w:val="24"/>
        </w:rPr>
        <w:t>Лица, подписавшие Договор должным образом уполномочены на это и Заемщик/Созаемщик имеют право выполнять предусмотренные Договором обязательства;</w:t>
      </w:r>
    </w:p>
    <w:p w14:paraId="1D421236" w14:textId="77777777" w:rsidR="00A17C04" w:rsidRPr="00066E2E" w:rsidRDefault="00D31222" w:rsidP="00A17C04">
      <w:pPr>
        <w:pStyle w:val="20"/>
        <w:widowControl w:val="0"/>
        <w:numPr>
          <w:ilvl w:val="2"/>
          <w:numId w:val="6"/>
        </w:numPr>
        <w:tabs>
          <w:tab w:val="left" w:pos="1134"/>
        </w:tabs>
        <w:autoSpaceDE w:val="0"/>
        <w:autoSpaceDN w:val="0"/>
        <w:adjustRightInd w:val="0"/>
        <w:ind w:left="0" w:firstLine="567"/>
        <w:rPr>
          <w:rFonts w:ascii="Arial Nova" w:hAnsi="Arial Nova" w:cs="Arial"/>
          <w:sz w:val="24"/>
          <w:szCs w:val="24"/>
        </w:rPr>
      </w:pPr>
      <w:r w:rsidRPr="00066E2E">
        <w:rPr>
          <w:rFonts w:ascii="Arial Nova" w:hAnsi="Arial Nova" w:cs="Arial"/>
          <w:sz w:val="24"/>
          <w:szCs w:val="24"/>
        </w:rPr>
        <w:t>приобретение имущества не преследует какой-либо коммерческий характер (</w:t>
      </w:r>
      <w:r w:rsidRPr="00066E2E">
        <w:rPr>
          <w:rFonts w:ascii="Arial Nova" w:hAnsi="Arial Nova" w:cs="Arial"/>
          <w:i/>
          <w:iCs/>
          <w:sz w:val="24"/>
          <w:szCs w:val="24"/>
        </w:rPr>
        <w:t>дальнейшая передача в аренду, перепродажа и т.д.</w:t>
      </w:r>
      <w:r w:rsidRPr="00066E2E">
        <w:rPr>
          <w:rFonts w:ascii="Arial Nova" w:hAnsi="Arial Nova" w:cs="Arial"/>
          <w:sz w:val="24"/>
          <w:szCs w:val="24"/>
        </w:rPr>
        <w:t>);</w:t>
      </w:r>
      <w:bookmarkStart w:id="27" w:name="_Hlk153210194"/>
    </w:p>
    <w:p w14:paraId="515EF176" w14:textId="3A139B85" w:rsidR="00754E6D" w:rsidRPr="00066E2E" w:rsidRDefault="002C0FF1" w:rsidP="00A17C04">
      <w:pPr>
        <w:pStyle w:val="20"/>
        <w:widowControl w:val="0"/>
        <w:numPr>
          <w:ilvl w:val="2"/>
          <w:numId w:val="6"/>
        </w:numPr>
        <w:tabs>
          <w:tab w:val="left" w:pos="1134"/>
        </w:tabs>
        <w:autoSpaceDE w:val="0"/>
        <w:autoSpaceDN w:val="0"/>
        <w:adjustRightInd w:val="0"/>
        <w:ind w:left="0" w:firstLine="567"/>
        <w:rPr>
          <w:rFonts w:ascii="Arial Nova" w:hAnsi="Arial Nova" w:cs="Arial"/>
          <w:sz w:val="24"/>
          <w:szCs w:val="24"/>
        </w:rPr>
      </w:pPr>
      <w:r w:rsidRPr="00066E2E">
        <w:rPr>
          <w:rFonts w:ascii="Arial Nova" w:hAnsi="Arial Nova" w:cs="Arial"/>
          <w:sz w:val="24"/>
          <w:szCs w:val="24"/>
        </w:rPr>
        <w:t>совершенные платежи по погашению кредита Заемщика третьими лицами и/или через мобильные приложения третьих лиц признаются как произведенные по поручению Заемщика, банковская тайна о кредите Заемщика раскрыта третьим лицам самим Заемщиком;</w:t>
      </w:r>
      <w:bookmarkEnd w:id="27"/>
    </w:p>
    <w:bookmarkEnd w:id="26"/>
    <w:p w14:paraId="140164FC" w14:textId="77777777" w:rsidR="00A17C04" w:rsidRDefault="006314F2" w:rsidP="00066E2E">
      <w:pPr>
        <w:pStyle w:val="20"/>
        <w:widowControl w:val="0"/>
        <w:numPr>
          <w:ilvl w:val="1"/>
          <w:numId w:val="6"/>
        </w:numPr>
        <w:tabs>
          <w:tab w:val="left" w:pos="1134"/>
        </w:tabs>
        <w:autoSpaceDE w:val="0"/>
        <w:autoSpaceDN w:val="0"/>
        <w:adjustRightInd w:val="0"/>
        <w:ind w:left="0" w:firstLine="567"/>
        <w:rPr>
          <w:rFonts w:ascii="Arial Nova" w:hAnsi="Arial Nova" w:cs="Arial"/>
          <w:sz w:val="24"/>
          <w:szCs w:val="24"/>
        </w:rPr>
      </w:pPr>
      <w:r w:rsidRPr="009D3874">
        <w:rPr>
          <w:rFonts w:ascii="Arial Nova" w:hAnsi="Arial Nova" w:cs="Arial"/>
          <w:sz w:val="24"/>
          <w:szCs w:val="24"/>
        </w:rPr>
        <w:t xml:space="preserve">Настоящим Заёмщик/Созаёмщик дает Банку безотзывное, безусловное право и согласие на осуществление следующих действий: </w:t>
      </w:r>
      <w:bookmarkStart w:id="28" w:name="_Hlk153977264"/>
      <w:bookmarkStart w:id="29" w:name="_Hlk154158945"/>
    </w:p>
    <w:bookmarkEnd w:id="28"/>
    <w:bookmarkEnd w:id="29"/>
    <w:p w14:paraId="7470652F" w14:textId="77777777" w:rsidR="00066E2E" w:rsidRPr="00066E2E" w:rsidRDefault="00066E2E" w:rsidP="00066E2E">
      <w:pPr>
        <w:pStyle w:val="20"/>
        <w:widowControl w:val="0"/>
        <w:numPr>
          <w:ilvl w:val="2"/>
          <w:numId w:val="6"/>
        </w:numPr>
        <w:tabs>
          <w:tab w:val="left" w:pos="1134"/>
        </w:tabs>
        <w:autoSpaceDE w:val="0"/>
        <w:autoSpaceDN w:val="0"/>
        <w:adjustRightInd w:val="0"/>
        <w:ind w:left="0" w:firstLine="567"/>
        <w:rPr>
          <w:rFonts w:ascii="Arial Nova" w:hAnsi="Arial Nova" w:cs="Arial"/>
          <w:sz w:val="24"/>
          <w:szCs w:val="24"/>
        </w:rPr>
      </w:pPr>
      <w:r w:rsidRPr="00066E2E">
        <w:rPr>
          <w:rFonts w:ascii="Arial Nova" w:hAnsi="Arial Nova" w:cs="Arial"/>
          <w:sz w:val="24"/>
          <w:szCs w:val="24"/>
        </w:rPr>
        <w:t xml:space="preserve">до полного погашения кредитной задолженности Банк имеет право </w:t>
      </w:r>
      <w:r w:rsidRPr="00066E2E">
        <w:rPr>
          <w:rFonts w:ascii="Arial Nova" w:hAnsi="Arial Nova" w:cs="Arial"/>
          <w:sz w:val="24"/>
          <w:szCs w:val="24"/>
        </w:rPr>
        <w:lastRenderedPageBreak/>
        <w:t>получение и обработку персональных данных Заемщика/Созаемщика, а также на сбор персональных данных из организаций, учреждений и государственных органов, имеющих полномочия хранить и обрабатывать персональные данные;</w:t>
      </w:r>
    </w:p>
    <w:p w14:paraId="16E6C13A" w14:textId="77777777" w:rsidR="00066E2E" w:rsidRPr="00066E2E" w:rsidRDefault="00066E2E" w:rsidP="00066E2E">
      <w:pPr>
        <w:pStyle w:val="20"/>
        <w:widowControl w:val="0"/>
        <w:numPr>
          <w:ilvl w:val="2"/>
          <w:numId w:val="6"/>
        </w:numPr>
        <w:tabs>
          <w:tab w:val="left" w:pos="1134"/>
        </w:tabs>
        <w:autoSpaceDE w:val="0"/>
        <w:autoSpaceDN w:val="0"/>
        <w:adjustRightInd w:val="0"/>
        <w:ind w:left="0" w:firstLine="567"/>
        <w:rPr>
          <w:rFonts w:ascii="Arial Nova" w:hAnsi="Arial Nova" w:cs="Arial"/>
          <w:sz w:val="24"/>
          <w:szCs w:val="24"/>
        </w:rPr>
      </w:pPr>
      <w:r w:rsidRPr="00066E2E">
        <w:rPr>
          <w:rFonts w:ascii="Arial Nova" w:hAnsi="Arial Nova" w:cs="Arial"/>
          <w:sz w:val="24"/>
          <w:szCs w:val="24"/>
        </w:rPr>
        <w:t>Банк вправе в целях расширения, совершенствования банковских услуг и других целях передавать персональнные данные третьим лицам с которыми заключены партнерские договора и соглашения о конфиденциальности;</w:t>
      </w:r>
    </w:p>
    <w:p w14:paraId="4C546846" w14:textId="77777777" w:rsidR="00A17C04" w:rsidRDefault="006314F2" w:rsidP="00066E2E">
      <w:pPr>
        <w:pStyle w:val="20"/>
        <w:widowControl w:val="0"/>
        <w:numPr>
          <w:ilvl w:val="2"/>
          <w:numId w:val="6"/>
        </w:numPr>
        <w:tabs>
          <w:tab w:val="left" w:pos="1134"/>
        </w:tabs>
        <w:autoSpaceDE w:val="0"/>
        <w:autoSpaceDN w:val="0"/>
        <w:adjustRightInd w:val="0"/>
        <w:ind w:left="0" w:firstLine="567"/>
        <w:rPr>
          <w:rFonts w:ascii="Arial Nova" w:hAnsi="Arial Nova" w:cs="Arial"/>
          <w:sz w:val="24"/>
          <w:szCs w:val="24"/>
        </w:rPr>
      </w:pPr>
      <w:r w:rsidRPr="00A17C04">
        <w:rPr>
          <w:rFonts w:ascii="Arial Nova" w:hAnsi="Arial Nova" w:cs="Arial"/>
          <w:sz w:val="24"/>
          <w:szCs w:val="24"/>
        </w:rPr>
        <w:t>предоставление Банком в Национальный институт кредитной истории и/или Межбанковское кредитное бюро сведений относительно условий Договора;</w:t>
      </w:r>
    </w:p>
    <w:p w14:paraId="163DA508" w14:textId="48C31A8B" w:rsidR="00A17C04" w:rsidRDefault="006314F2" w:rsidP="00A17C04">
      <w:pPr>
        <w:pStyle w:val="20"/>
        <w:widowControl w:val="0"/>
        <w:numPr>
          <w:ilvl w:val="2"/>
          <w:numId w:val="6"/>
        </w:numPr>
        <w:tabs>
          <w:tab w:val="left" w:pos="1134"/>
        </w:tabs>
        <w:autoSpaceDE w:val="0"/>
        <w:autoSpaceDN w:val="0"/>
        <w:adjustRightInd w:val="0"/>
        <w:ind w:left="0" w:firstLine="567"/>
        <w:rPr>
          <w:rFonts w:ascii="Arial Nova" w:hAnsi="Arial Nova" w:cs="Arial"/>
          <w:sz w:val="24"/>
          <w:szCs w:val="24"/>
        </w:rPr>
      </w:pPr>
      <w:r w:rsidRPr="00A17C04">
        <w:rPr>
          <w:rFonts w:ascii="Arial Nova" w:hAnsi="Arial Nova" w:cs="Arial"/>
          <w:sz w:val="24"/>
          <w:szCs w:val="24"/>
        </w:rPr>
        <w:t xml:space="preserve">осуществлять телефонные звонки на телефонные номера, направлять письма, электронные и SMS сообщения по известным Банку адресам (реквизитам) Заёмщику/Созаёмщику, его супруге(у), а также его родственникам, работодателям Заёмщика/Созаёмщика по вопросу исполнения обязательств Заёмщика/Созаёмщика по Договору; </w:t>
      </w:r>
    </w:p>
    <w:p w14:paraId="506F10E5" w14:textId="61EB5E1D" w:rsidR="00A17C04" w:rsidRDefault="006314F2" w:rsidP="00A17C04">
      <w:pPr>
        <w:pStyle w:val="20"/>
        <w:widowControl w:val="0"/>
        <w:numPr>
          <w:ilvl w:val="2"/>
          <w:numId w:val="6"/>
        </w:numPr>
        <w:tabs>
          <w:tab w:val="left" w:pos="1134"/>
        </w:tabs>
        <w:autoSpaceDE w:val="0"/>
        <w:autoSpaceDN w:val="0"/>
        <w:adjustRightInd w:val="0"/>
        <w:ind w:left="0" w:firstLine="567"/>
        <w:rPr>
          <w:rFonts w:ascii="Arial Nova" w:hAnsi="Arial Nova" w:cs="Arial"/>
          <w:sz w:val="24"/>
          <w:szCs w:val="24"/>
        </w:rPr>
      </w:pPr>
      <w:r w:rsidRPr="00A17C04">
        <w:rPr>
          <w:rFonts w:ascii="Arial Nova" w:hAnsi="Arial Nova" w:cs="Arial"/>
          <w:sz w:val="24"/>
          <w:szCs w:val="24"/>
        </w:rPr>
        <w:t>проводить переговоры (встречи) с Заёмщиком/Созаёмщиком, его супругой(ом), а также его родственниками, работодателями Заёмщика</w:t>
      </w:r>
      <w:r w:rsidR="00165DC8">
        <w:rPr>
          <w:rFonts w:ascii="Arial Nova" w:hAnsi="Arial Nova" w:cs="Arial"/>
          <w:sz w:val="24"/>
          <w:szCs w:val="24"/>
        </w:rPr>
        <w:t xml:space="preserve"> </w:t>
      </w:r>
      <w:r w:rsidRPr="00A17C04">
        <w:rPr>
          <w:rFonts w:ascii="Arial Nova" w:hAnsi="Arial Nova" w:cs="Arial"/>
          <w:sz w:val="24"/>
          <w:szCs w:val="24"/>
        </w:rPr>
        <w:t>/</w:t>
      </w:r>
      <w:r w:rsidR="00165DC8">
        <w:rPr>
          <w:rFonts w:ascii="Arial Nova" w:hAnsi="Arial Nova" w:cs="Arial"/>
          <w:sz w:val="24"/>
          <w:szCs w:val="24"/>
        </w:rPr>
        <w:t xml:space="preserve"> </w:t>
      </w:r>
      <w:r w:rsidRPr="00A17C04">
        <w:rPr>
          <w:rFonts w:ascii="Arial Nova" w:hAnsi="Arial Nova" w:cs="Arial"/>
          <w:sz w:val="24"/>
          <w:szCs w:val="24"/>
        </w:rPr>
        <w:t xml:space="preserve">Созаёмщика по вопросу исполнения обязательств Заёмщика/Созаёмщика по Договору; </w:t>
      </w:r>
    </w:p>
    <w:p w14:paraId="081C6A5B" w14:textId="0965E0DC" w:rsidR="00A17C04" w:rsidRDefault="006314F2" w:rsidP="00A17C04">
      <w:pPr>
        <w:pStyle w:val="20"/>
        <w:widowControl w:val="0"/>
        <w:numPr>
          <w:ilvl w:val="2"/>
          <w:numId w:val="6"/>
        </w:numPr>
        <w:tabs>
          <w:tab w:val="left" w:pos="1134"/>
        </w:tabs>
        <w:autoSpaceDE w:val="0"/>
        <w:autoSpaceDN w:val="0"/>
        <w:adjustRightInd w:val="0"/>
        <w:ind w:left="0" w:firstLine="567"/>
        <w:rPr>
          <w:rFonts w:ascii="Arial Nova" w:hAnsi="Arial Nova" w:cs="Arial"/>
          <w:sz w:val="24"/>
          <w:szCs w:val="24"/>
        </w:rPr>
      </w:pPr>
      <w:r w:rsidRPr="00A17C04">
        <w:rPr>
          <w:rFonts w:ascii="Arial Nova" w:hAnsi="Arial Nova" w:cs="Arial"/>
          <w:sz w:val="24"/>
          <w:szCs w:val="24"/>
        </w:rPr>
        <w:t xml:space="preserve">запрашивать сведения о доходах Заёмщика/Созаёмщика у работодателей, обратиться к работодателям с требованием направить денежные средства, причитающиеся заемщику (заработная плата, пособие и др.) на погашение задолженности по кредиту. </w:t>
      </w:r>
    </w:p>
    <w:p w14:paraId="24700F98" w14:textId="42AB9C7A" w:rsidR="000D3B59" w:rsidRDefault="000D3B59" w:rsidP="00A17C04">
      <w:pPr>
        <w:pStyle w:val="20"/>
        <w:widowControl w:val="0"/>
        <w:numPr>
          <w:ilvl w:val="2"/>
          <w:numId w:val="6"/>
        </w:numPr>
        <w:tabs>
          <w:tab w:val="left" w:pos="1134"/>
        </w:tabs>
        <w:autoSpaceDE w:val="0"/>
        <w:autoSpaceDN w:val="0"/>
        <w:adjustRightInd w:val="0"/>
        <w:ind w:left="0" w:firstLine="567"/>
        <w:rPr>
          <w:rFonts w:ascii="Arial Nova" w:hAnsi="Arial Nova" w:cs="Arial"/>
          <w:sz w:val="24"/>
          <w:szCs w:val="24"/>
        </w:rPr>
      </w:pPr>
      <w:r w:rsidRPr="000D3B59">
        <w:rPr>
          <w:rFonts w:ascii="Arial Nova" w:hAnsi="Arial Nova" w:cs="Arial"/>
          <w:sz w:val="24"/>
          <w:szCs w:val="24"/>
        </w:rPr>
        <w:t xml:space="preserve">Заемщик / Созаемщик подписанием настоящего Договора подтверждает, что согласен на списание Банком со всех пластиковых карт, вкладов, электронных кошельков открытых в коммерческих банках на территории Республики Узбекистан и прикрепленных к расчетным счетам </w:t>
      </w:r>
      <w:r w:rsidR="001D214A">
        <w:rPr>
          <w:rFonts w:ascii="Arial Nova" w:hAnsi="Arial Nova" w:cs="Arial"/>
          <w:sz w:val="24"/>
          <w:szCs w:val="24"/>
        </w:rPr>
        <w:t xml:space="preserve">в </w:t>
      </w:r>
      <w:r w:rsidR="001D214A">
        <w:rPr>
          <w:rFonts w:cs="Arial"/>
          <w:sz w:val="24"/>
          <w:szCs w:val="24"/>
        </w:rPr>
        <w:t>национальной и/или иностранной валюте</w:t>
      </w:r>
      <w:r w:rsidR="001D214A" w:rsidRPr="00FB593D">
        <w:rPr>
          <w:rFonts w:cs="Arial"/>
          <w:sz w:val="24"/>
          <w:szCs w:val="24"/>
        </w:rPr>
        <w:t xml:space="preserve"> </w:t>
      </w:r>
      <w:r w:rsidRPr="000D3B59">
        <w:rPr>
          <w:rFonts w:ascii="Arial Nova" w:hAnsi="Arial Nova" w:cs="Arial"/>
          <w:sz w:val="24"/>
          <w:szCs w:val="24"/>
        </w:rPr>
        <w:t>с начальным кодом 20206…; 20406…; 20606…; 22616 …; 22618…, 22617... согласно с «Планом счетов бухгалтерского учета» (рег.№ 3336 от 26.11.2021 г.)   зарегистрированных на имя Заемщика / Созаемщика на основе ПИНФЛ</w:t>
      </w:r>
      <w:r w:rsidR="00E51CA1">
        <w:rPr>
          <w:rFonts w:ascii="Arial Nova" w:hAnsi="Arial Nova" w:cs="Arial"/>
          <w:sz w:val="24"/>
          <w:szCs w:val="24"/>
        </w:rPr>
        <w:t>, за</w:t>
      </w:r>
      <w:r w:rsidR="00D03625" w:rsidRPr="00D03625">
        <w:rPr>
          <w:rFonts w:ascii="Arial Nova" w:hAnsi="Arial Nova" w:cs="Arial"/>
          <w:sz w:val="24"/>
          <w:szCs w:val="24"/>
        </w:rPr>
        <w:t xml:space="preserve"> </w:t>
      </w:r>
      <w:r w:rsidR="00E51CA1">
        <w:rPr>
          <w:rFonts w:ascii="Arial Nova" w:hAnsi="Arial Nova" w:cs="Arial"/>
          <w:sz w:val="24"/>
          <w:szCs w:val="24"/>
        </w:rPr>
        <w:t>и</w:t>
      </w:r>
      <w:r w:rsidR="00D03625">
        <w:rPr>
          <w:rFonts w:ascii="Arial Nova" w:hAnsi="Arial Nova" w:cs="Arial"/>
          <w:sz w:val="24"/>
          <w:szCs w:val="24"/>
        </w:rPr>
        <w:t xml:space="preserve">сключением </w:t>
      </w:r>
      <w:r w:rsidR="00D03625" w:rsidRPr="00D03625">
        <w:rPr>
          <w:rFonts w:ascii="Arial Nova" w:hAnsi="Arial Nova" w:cs="Arial"/>
          <w:sz w:val="24"/>
          <w:szCs w:val="24"/>
        </w:rPr>
        <w:t>средств</w:t>
      </w:r>
      <w:bookmarkStart w:id="30" w:name="_GoBack"/>
      <w:bookmarkEnd w:id="30"/>
      <w:r w:rsidR="00D03625" w:rsidRPr="00D03625">
        <w:rPr>
          <w:rFonts w:ascii="Arial Nova" w:hAnsi="Arial Nova" w:cs="Arial"/>
          <w:sz w:val="24"/>
          <w:szCs w:val="24"/>
        </w:rPr>
        <w:t xml:space="preserve"> социальных пособий и помощи, выделяемые государством гражданам, в том числе поступающие на счет социальной карты</w:t>
      </w:r>
      <w:r w:rsidR="00D03625">
        <w:rPr>
          <w:rFonts w:ascii="Arial Nova" w:hAnsi="Arial Nova" w:cs="Arial"/>
          <w:sz w:val="24"/>
          <w:szCs w:val="24"/>
        </w:rPr>
        <w:t xml:space="preserve"> </w:t>
      </w:r>
      <w:r w:rsidR="00D03625" w:rsidRPr="000D3B59">
        <w:rPr>
          <w:rFonts w:ascii="Arial Nova" w:hAnsi="Arial Nova" w:cs="Arial"/>
          <w:sz w:val="24"/>
          <w:szCs w:val="24"/>
        </w:rPr>
        <w:t>Заемщик</w:t>
      </w:r>
      <w:r w:rsidR="00D03625">
        <w:rPr>
          <w:rFonts w:ascii="Arial Nova" w:hAnsi="Arial Nova" w:cs="Arial"/>
          <w:sz w:val="24"/>
          <w:szCs w:val="24"/>
        </w:rPr>
        <w:t>а</w:t>
      </w:r>
      <w:r w:rsidR="00D03625" w:rsidRPr="000D3B59">
        <w:rPr>
          <w:rFonts w:ascii="Arial Nova" w:hAnsi="Arial Nova" w:cs="Arial"/>
          <w:sz w:val="24"/>
          <w:szCs w:val="24"/>
        </w:rPr>
        <w:t xml:space="preserve"> / Созаемщик</w:t>
      </w:r>
      <w:r w:rsidR="00D03625">
        <w:rPr>
          <w:rFonts w:ascii="Arial Nova" w:hAnsi="Arial Nova" w:cs="Arial"/>
          <w:sz w:val="24"/>
          <w:szCs w:val="24"/>
        </w:rPr>
        <w:t>а</w:t>
      </w:r>
      <w:r w:rsidR="00E51CA1">
        <w:rPr>
          <w:rFonts w:ascii="Arial Nova" w:hAnsi="Arial Nova" w:cs="Arial"/>
          <w:sz w:val="24"/>
          <w:szCs w:val="24"/>
        </w:rPr>
        <w:t xml:space="preserve"> в соответствии с действующим законодательством Республики Узбекистан</w:t>
      </w:r>
      <w:r w:rsidR="00D03625">
        <w:rPr>
          <w:rFonts w:ascii="Arial Nova" w:hAnsi="Arial Nova" w:cs="Arial"/>
          <w:sz w:val="24"/>
          <w:szCs w:val="24"/>
        </w:rPr>
        <w:t>.</w:t>
      </w:r>
    </w:p>
    <w:p w14:paraId="79944EEA" w14:textId="082B81BA" w:rsidR="006314F2" w:rsidRPr="00A17C04" w:rsidRDefault="006314F2" w:rsidP="00A17C04">
      <w:pPr>
        <w:pStyle w:val="20"/>
        <w:widowControl w:val="0"/>
        <w:numPr>
          <w:ilvl w:val="2"/>
          <w:numId w:val="6"/>
        </w:numPr>
        <w:tabs>
          <w:tab w:val="left" w:pos="1134"/>
        </w:tabs>
        <w:autoSpaceDE w:val="0"/>
        <w:autoSpaceDN w:val="0"/>
        <w:adjustRightInd w:val="0"/>
        <w:ind w:left="0" w:firstLine="567"/>
        <w:rPr>
          <w:rFonts w:ascii="Arial Nova" w:hAnsi="Arial Nova" w:cs="Arial"/>
          <w:sz w:val="24"/>
          <w:szCs w:val="24"/>
        </w:rPr>
      </w:pPr>
      <w:r w:rsidRPr="00A17C04">
        <w:rPr>
          <w:rFonts w:ascii="Arial Nova" w:hAnsi="Arial Nova" w:cs="Arial"/>
          <w:sz w:val="24"/>
          <w:szCs w:val="24"/>
        </w:rPr>
        <w:t>При этом, осуществление вышеуказанных действий Банком не является разглашением банковской тайны.</w:t>
      </w:r>
    </w:p>
    <w:p w14:paraId="49A46436" w14:textId="77777777" w:rsidR="006314F2" w:rsidRPr="009D3874" w:rsidRDefault="006314F2" w:rsidP="009D3874">
      <w:pPr>
        <w:pStyle w:val="20"/>
        <w:widowControl w:val="0"/>
        <w:autoSpaceDE w:val="0"/>
        <w:autoSpaceDN w:val="0"/>
        <w:adjustRightInd w:val="0"/>
        <w:ind w:left="0" w:firstLine="567"/>
        <w:rPr>
          <w:rFonts w:ascii="Arial Nova" w:hAnsi="Arial Nova" w:cs="Arial"/>
          <w:sz w:val="24"/>
          <w:szCs w:val="24"/>
        </w:rPr>
      </w:pPr>
    </w:p>
    <w:p w14:paraId="42A5598A" w14:textId="77777777" w:rsidR="006314F2" w:rsidRPr="009D3874" w:rsidRDefault="006314F2" w:rsidP="00AC64D6">
      <w:pPr>
        <w:pStyle w:val="a3"/>
        <w:widowControl w:val="0"/>
        <w:numPr>
          <w:ilvl w:val="0"/>
          <w:numId w:val="6"/>
        </w:numPr>
        <w:tabs>
          <w:tab w:val="left" w:pos="426"/>
        </w:tabs>
        <w:autoSpaceDE w:val="0"/>
        <w:autoSpaceDN w:val="0"/>
        <w:adjustRightInd w:val="0"/>
        <w:ind w:left="0" w:firstLine="0"/>
        <w:jc w:val="center"/>
        <w:outlineLvl w:val="0"/>
        <w:rPr>
          <w:rFonts w:ascii="Arial Nova" w:hAnsi="Arial Nova" w:cs="Arial"/>
          <w:b/>
          <w:bCs/>
          <w:caps/>
          <w:sz w:val="24"/>
          <w:szCs w:val="24"/>
          <w:lang w:val="ru-RU"/>
        </w:rPr>
      </w:pPr>
      <w:bookmarkStart w:id="31" w:name="_Toc158744290"/>
      <w:r w:rsidRPr="009D3874">
        <w:rPr>
          <w:rFonts w:ascii="Arial Nova" w:hAnsi="Arial Nova" w:cs="Arial"/>
          <w:b/>
          <w:bCs/>
          <w:sz w:val="24"/>
          <w:szCs w:val="24"/>
          <w:lang w:val="ru-RU"/>
        </w:rPr>
        <w:t>СЛУЧАИ НЕИСПОЛНЕНИЯ ОБЯЗАТЕЛЬСТВ</w:t>
      </w:r>
      <w:bookmarkEnd w:id="31"/>
    </w:p>
    <w:p w14:paraId="5C68C884" w14:textId="5E233408" w:rsidR="006314F2" w:rsidRPr="00066E2E" w:rsidRDefault="00D31222" w:rsidP="00A17C04">
      <w:pPr>
        <w:pStyle w:val="20"/>
        <w:widowControl w:val="0"/>
        <w:numPr>
          <w:ilvl w:val="1"/>
          <w:numId w:val="6"/>
        </w:numPr>
        <w:tabs>
          <w:tab w:val="left" w:pos="1134"/>
        </w:tabs>
        <w:autoSpaceDE w:val="0"/>
        <w:autoSpaceDN w:val="0"/>
        <w:adjustRightInd w:val="0"/>
        <w:ind w:left="0" w:firstLine="567"/>
        <w:rPr>
          <w:rFonts w:ascii="Arial Nova" w:hAnsi="Arial Nova" w:cs="Arial"/>
          <w:sz w:val="24"/>
          <w:szCs w:val="24"/>
        </w:rPr>
      </w:pPr>
      <w:bookmarkStart w:id="32" w:name="_Hlk128063197"/>
      <w:bookmarkStart w:id="33" w:name="_Hlk131153139"/>
      <w:r w:rsidRPr="00066E2E">
        <w:rPr>
          <w:rFonts w:ascii="Arial Nova" w:hAnsi="Arial Nova" w:cs="Arial"/>
          <w:sz w:val="24"/>
          <w:szCs w:val="24"/>
        </w:rPr>
        <w:t>Наступление одного или нескольких из</w:t>
      </w:r>
      <w:bookmarkEnd w:id="32"/>
      <w:r w:rsidRPr="00066E2E">
        <w:rPr>
          <w:rFonts w:ascii="Arial Nova" w:hAnsi="Arial Nova" w:cs="Arial"/>
          <w:sz w:val="24"/>
          <w:szCs w:val="24"/>
        </w:rPr>
        <w:t xml:space="preserve"> описанных в настоящем пункте событий, будет являться случаем неисполнения обязательств</w:t>
      </w:r>
      <w:bookmarkStart w:id="34" w:name="_Hlk128063379"/>
      <w:r w:rsidRPr="00066E2E">
        <w:rPr>
          <w:rFonts w:ascii="Arial Nova" w:hAnsi="Arial Nova" w:cs="Arial"/>
          <w:sz w:val="24"/>
          <w:szCs w:val="24"/>
          <w:lang w:val="uz-Cyrl-UZ"/>
        </w:rPr>
        <w:t>, что является основанием для досрочного полного возврата задолженности по кредиту</w:t>
      </w:r>
      <w:r w:rsidRPr="00066E2E">
        <w:rPr>
          <w:rFonts w:ascii="Arial Nova" w:hAnsi="Arial Nova" w:cs="Arial"/>
          <w:sz w:val="24"/>
          <w:szCs w:val="24"/>
        </w:rPr>
        <w:t>:</w:t>
      </w:r>
      <w:bookmarkEnd w:id="33"/>
      <w:bookmarkEnd w:id="34"/>
    </w:p>
    <w:p w14:paraId="613735A9" w14:textId="1EB68B65" w:rsidR="00A17C04" w:rsidRDefault="00165DC8" w:rsidP="00A17C04">
      <w:pPr>
        <w:pStyle w:val="a3"/>
        <w:numPr>
          <w:ilvl w:val="2"/>
          <w:numId w:val="6"/>
        </w:numPr>
        <w:shd w:val="clear" w:color="auto" w:fill="FFFFFF"/>
        <w:tabs>
          <w:tab w:val="left" w:pos="1134"/>
        </w:tabs>
        <w:ind w:left="0" w:firstLine="567"/>
        <w:jc w:val="both"/>
        <w:rPr>
          <w:rFonts w:ascii="Arial Nova" w:hAnsi="Arial Nova" w:cs="Arial"/>
          <w:sz w:val="24"/>
          <w:szCs w:val="24"/>
          <w:lang w:val="ru-RU"/>
        </w:rPr>
      </w:pPr>
      <w:r>
        <w:rPr>
          <w:rFonts w:ascii="Arial Nova" w:hAnsi="Arial Nova" w:cs="Arial"/>
          <w:sz w:val="24"/>
          <w:szCs w:val="24"/>
          <w:lang w:val="ru-RU"/>
        </w:rPr>
        <w:t>И</w:t>
      </w:r>
      <w:r w:rsidR="006314F2" w:rsidRPr="00A17C04">
        <w:rPr>
          <w:rFonts w:ascii="Arial Nova" w:hAnsi="Arial Nova" w:cs="Arial"/>
          <w:sz w:val="24"/>
          <w:szCs w:val="24"/>
          <w:lang w:val="ru-RU"/>
        </w:rPr>
        <w:t>спользование кредитных ресурсов не по целевому назначению;</w:t>
      </w:r>
    </w:p>
    <w:p w14:paraId="7C7FC8D9" w14:textId="4812B45D" w:rsidR="00A17C04" w:rsidRDefault="006314F2" w:rsidP="00A17C04">
      <w:pPr>
        <w:pStyle w:val="a3"/>
        <w:numPr>
          <w:ilvl w:val="2"/>
          <w:numId w:val="6"/>
        </w:numPr>
        <w:shd w:val="clear" w:color="auto" w:fill="FFFFFF"/>
        <w:tabs>
          <w:tab w:val="left" w:pos="1134"/>
        </w:tabs>
        <w:ind w:left="0" w:firstLine="567"/>
        <w:jc w:val="both"/>
        <w:rPr>
          <w:rFonts w:ascii="Arial Nova" w:hAnsi="Arial Nova" w:cs="Arial"/>
          <w:sz w:val="24"/>
          <w:szCs w:val="24"/>
          <w:lang w:val="ru-RU"/>
        </w:rPr>
      </w:pPr>
      <w:r w:rsidRPr="00A17C04">
        <w:rPr>
          <w:rFonts w:ascii="Arial Nova" w:hAnsi="Arial Nova" w:cs="Arial"/>
          <w:sz w:val="24"/>
          <w:szCs w:val="24"/>
          <w:lang w:val="ru-RU"/>
        </w:rPr>
        <w:t>Заёмщик/Созаемщик не осуществил платежи по кредиту, процентам и/или другим платежам в надлежащую дату, установленную в настоящем Договоре, Графике погашения, а также прочим договорам, заключение которых было оговорено настоящим Договором;</w:t>
      </w:r>
    </w:p>
    <w:p w14:paraId="20CA502C" w14:textId="1B153386" w:rsidR="00A17C04" w:rsidRPr="00BF6EB3" w:rsidRDefault="00D31222" w:rsidP="00A17C04">
      <w:pPr>
        <w:pStyle w:val="a3"/>
        <w:numPr>
          <w:ilvl w:val="2"/>
          <w:numId w:val="6"/>
        </w:numPr>
        <w:shd w:val="clear" w:color="auto" w:fill="FFFFFF"/>
        <w:tabs>
          <w:tab w:val="left" w:pos="1134"/>
        </w:tabs>
        <w:ind w:left="0" w:firstLine="567"/>
        <w:jc w:val="both"/>
        <w:rPr>
          <w:rFonts w:ascii="Arial Nova" w:hAnsi="Arial Nova" w:cs="Arial"/>
          <w:sz w:val="24"/>
          <w:szCs w:val="24"/>
          <w:lang w:val="ru-RU"/>
        </w:rPr>
      </w:pPr>
      <w:r w:rsidRPr="00BF6EB3">
        <w:rPr>
          <w:rFonts w:ascii="Arial Nova" w:hAnsi="Arial Nova" w:cs="Arial"/>
          <w:sz w:val="24"/>
          <w:szCs w:val="24"/>
          <w:lang w:val="ru-RU"/>
        </w:rPr>
        <w:t xml:space="preserve">Осуществление платежей по кредиту с нарушением сроков, установленных в Графике погашения – количество просроченных дней с даты подписания настоящего договора в плоть до момента осуществления очередного платежа в совокупности превышает </w:t>
      </w:r>
      <w:r w:rsidR="00E7496F" w:rsidRPr="00A94F80">
        <w:rPr>
          <w:rFonts w:ascii="Arial Nova" w:hAnsi="Arial Nova" w:cs="Arial"/>
          <w:b/>
          <w:bCs/>
          <w:i/>
          <w:iCs/>
          <w:sz w:val="24"/>
          <w:szCs w:val="24"/>
          <w:lang w:val="ru-RU"/>
        </w:rPr>
        <w:t>60</w:t>
      </w:r>
      <w:r w:rsidRPr="00A94F80">
        <w:rPr>
          <w:rFonts w:ascii="Arial Nova" w:hAnsi="Arial Nova" w:cs="Arial"/>
          <w:b/>
          <w:bCs/>
          <w:i/>
          <w:iCs/>
          <w:sz w:val="24"/>
          <w:szCs w:val="24"/>
          <w:lang w:val="ru-RU"/>
        </w:rPr>
        <w:t>(</w:t>
      </w:r>
      <w:r w:rsidR="00E7496F" w:rsidRPr="00A94F80">
        <w:rPr>
          <w:rFonts w:ascii="Arial Nova" w:hAnsi="Arial Nova" w:cs="Arial"/>
          <w:b/>
          <w:bCs/>
          <w:i/>
          <w:iCs/>
          <w:sz w:val="24"/>
          <w:szCs w:val="24"/>
          <w:lang w:val="ru-RU"/>
        </w:rPr>
        <w:t>шестьдесят</w:t>
      </w:r>
      <w:r w:rsidRPr="00A94F80">
        <w:rPr>
          <w:rFonts w:ascii="Arial Nova" w:hAnsi="Arial Nova" w:cs="Arial"/>
          <w:b/>
          <w:bCs/>
          <w:i/>
          <w:iCs/>
          <w:sz w:val="24"/>
          <w:szCs w:val="24"/>
          <w:lang w:val="ru-RU"/>
        </w:rPr>
        <w:t>)</w:t>
      </w:r>
      <w:r w:rsidRPr="00BF6EB3">
        <w:rPr>
          <w:rFonts w:ascii="Arial Nova" w:hAnsi="Arial Nova" w:cs="Arial"/>
          <w:sz w:val="24"/>
          <w:szCs w:val="24"/>
          <w:lang w:val="ru-RU"/>
        </w:rPr>
        <w:t xml:space="preserve"> календарных дней;</w:t>
      </w:r>
    </w:p>
    <w:p w14:paraId="1F2C8023" w14:textId="2F952563" w:rsidR="00A17C04" w:rsidRPr="00BF6EB3" w:rsidRDefault="00165DC8" w:rsidP="00A17C04">
      <w:pPr>
        <w:pStyle w:val="a3"/>
        <w:numPr>
          <w:ilvl w:val="2"/>
          <w:numId w:val="6"/>
        </w:numPr>
        <w:shd w:val="clear" w:color="auto" w:fill="FFFFFF"/>
        <w:tabs>
          <w:tab w:val="left" w:pos="1134"/>
        </w:tabs>
        <w:ind w:left="0" w:firstLine="567"/>
        <w:jc w:val="both"/>
        <w:rPr>
          <w:rFonts w:ascii="Arial Nova" w:hAnsi="Arial Nova" w:cs="Arial"/>
          <w:sz w:val="24"/>
          <w:szCs w:val="24"/>
          <w:lang w:val="ru-RU"/>
        </w:rPr>
      </w:pPr>
      <w:r w:rsidRPr="00BF6EB3">
        <w:rPr>
          <w:rFonts w:ascii="Arial Nova" w:hAnsi="Arial Nova" w:cs="Arial"/>
          <w:sz w:val="24"/>
          <w:szCs w:val="24"/>
          <w:lang w:val="ru-RU"/>
        </w:rPr>
        <w:lastRenderedPageBreak/>
        <w:t>О</w:t>
      </w:r>
      <w:r w:rsidR="00D31222" w:rsidRPr="00BF6EB3">
        <w:rPr>
          <w:rFonts w:ascii="Arial Nova" w:hAnsi="Arial Nova" w:cs="Arial"/>
          <w:sz w:val="24"/>
          <w:szCs w:val="24"/>
          <w:lang w:val="ru-RU"/>
        </w:rPr>
        <w:t>бщая сумма просроченной задолженности превышает значительный размер просроченной задолженности, размер которого Стороны определили настоящим Договором.</w:t>
      </w:r>
    </w:p>
    <w:p w14:paraId="3A1C7D68" w14:textId="1FAE5DE7" w:rsidR="00A17C04" w:rsidRDefault="00165DC8" w:rsidP="00A17C04">
      <w:pPr>
        <w:pStyle w:val="a3"/>
        <w:numPr>
          <w:ilvl w:val="2"/>
          <w:numId w:val="6"/>
        </w:numPr>
        <w:shd w:val="clear" w:color="auto" w:fill="FFFFFF"/>
        <w:tabs>
          <w:tab w:val="left" w:pos="1134"/>
        </w:tabs>
        <w:ind w:left="0" w:firstLine="567"/>
        <w:jc w:val="both"/>
        <w:rPr>
          <w:rFonts w:ascii="Arial Nova" w:hAnsi="Arial Nova" w:cs="Arial"/>
          <w:sz w:val="24"/>
          <w:szCs w:val="24"/>
          <w:lang w:val="ru-RU"/>
        </w:rPr>
      </w:pPr>
      <w:r>
        <w:rPr>
          <w:rFonts w:ascii="Arial Nova" w:hAnsi="Arial Nova" w:cs="Arial"/>
          <w:sz w:val="24"/>
          <w:szCs w:val="24"/>
          <w:lang w:val="ru-RU"/>
        </w:rPr>
        <w:t>У</w:t>
      </w:r>
      <w:r w:rsidR="006314F2" w:rsidRPr="00A17C04">
        <w:rPr>
          <w:rFonts w:ascii="Arial Nova" w:hAnsi="Arial Nova" w:cs="Arial"/>
          <w:sz w:val="24"/>
          <w:szCs w:val="24"/>
          <w:lang w:val="ru-RU"/>
        </w:rPr>
        <w:t>мышленное введение Банка в заблуждение предоставлением недостоверных документов и информаций;</w:t>
      </w:r>
    </w:p>
    <w:p w14:paraId="540CE698" w14:textId="02DED875" w:rsidR="00A17C04" w:rsidRDefault="00165DC8" w:rsidP="00A17C04">
      <w:pPr>
        <w:pStyle w:val="a3"/>
        <w:numPr>
          <w:ilvl w:val="2"/>
          <w:numId w:val="6"/>
        </w:numPr>
        <w:shd w:val="clear" w:color="auto" w:fill="FFFFFF"/>
        <w:tabs>
          <w:tab w:val="left" w:pos="1134"/>
        </w:tabs>
        <w:ind w:left="0" w:firstLine="567"/>
        <w:jc w:val="both"/>
        <w:rPr>
          <w:rFonts w:ascii="Arial Nova" w:hAnsi="Arial Nova" w:cs="Arial"/>
          <w:sz w:val="24"/>
          <w:szCs w:val="24"/>
          <w:lang w:val="ru-RU"/>
        </w:rPr>
      </w:pPr>
      <w:r>
        <w:rPr>
          <w:rFonts w:ascii="Arial Nova" w:hAnsi="Arial Nova" w:cs="Arial"/>
          <w:sz w:val="24"/>
          <w:szCs w:val="24"/>
          <w:lang w:val="ru-RU"/>
        </w:rPr>
        <w:t>Л</w:t>
      </w:r>
      <w:r w:rsidR="006314F2" w:rsidRPr="00A17C04">
        <w:rPr>
          <w:rFonts w:ascii="Arial Nova" w:hAnsi="Arial Nova" w:cs="Arial"/>
          <w:sz w:val="24"/>
          <w:szCs w:val="24"/>
          <w:lang w:val="ru-RU"/>
        </w:rPr>
        <w:t>юбое обеспечение, предоставленное Заёмщиком/Созаемщиком Банку по кредиту, частично или полностью потеряло свою ценность или стало недействительным;</w:t>
      </w:r>
    </w:p>
    <w:p w14:paraId="26B4E375" w14:textId="5F8ABF6D" w:rsidR="00A17C04" w:rsidRDefault="00165DC8" w:rsidP="00A17C04">
      <w:pPr>
        <w:pStyle w:val="a3"/>
        <w:numPr>
          <w:ilvl w:val="2"/>
          <w:numId w:val="6"/>
        </w:numPr>
        <w:shd w:val="clear" w:color="auto" w:fill="FFFFFF"/>
        <w:tabs>
          <w:tab w:val="left" w:pos="1134"/>
        </w:tabs>
        <w:ind w:left="0" w:firstLine="567"/>
        <w:jc w:val="both"/>
        <w:rPr>
          <w:rFonts w:ascii="Arial Nova" w:hAnsi="Arial Nova" w:cs="Arial"/>
          <w:sz w:val="24"/>
          <w:szCs w:val="24"/>
          <w:lang w:val="ru-RU"/>
        </w:rPr>
      </w:pPr>
      <w:r>
        <w:rPr>
          <w:rFonts w:ascii="Arial Nova" w:hAnsi="Arial Nova" w:cs="Arial"/>
          <w:sz w:val="24"/>
          <w:szCs w:val="24"/>
          <w:lang w:val="ru-RU"/>
        </w:rPr>
        <w:t>У</w:t>
      </w:r>
      <w:r w:rsidR="006314F2" w:rsidRPr="00A17C04">
        <w:rPr>
          <w:rFonts w:ascii="Arial Nova" w:hAnsi="Arial Nova" w:cs="Arial"/>
          <w:sz w:val="24"/>
          <w:szCs w:val="24"/>
          <w:lang w:val="ru-RU"/>
        </w:rPr>
        <w:t>худшение финансового состояния Заёмщика/Созаемщика или сокрытие точной информации, приводящей к неисполнениям обязательств по Договору;</w:t>
      </w:r>
    </w:p>
    <w:p w14:paraId="448087DF" w14:textId="40BB20CC" w:rsidR="00A17C04" w:rsidRDefault="00165DC8" w:rsidP="00A17C04">
      <w:pPr>
        <w:pStyle w:val="a3"/>
        <w:numPr>
          <w:ilvl w:val="2"/>
          <w:numId w:val="6"/>
        </w:numPr>
        <w:shd w:val="clear" w:color="auto" w:fill="FFFFFF"/>
        <w:tabs>
          <w:tab w:val="left" w:pos="1134"/>
        </w:tabs>
        <w:ind w:left="0" w:firstLine="567"/>
        <w:jc w:val="both"/>
        <w:rPr>
          <w:rFonts w:ascii="Arial Nova" w:hAnsi="Arial Nova" w:cs="Arial"/>
          <w:sz w:val="24"/>
          <w:szCs w:val="24"/>
          <w:lang w:val="ru-RU"/>
        </w:rPr>
      </w:pPr>
      <w:r>
        <w:rPr>
          <w:rFonts w:ascii="Arial Nova" w:hAnsi="Arial Nova" w:cs="Arial"/>
          <w:sz w:val="24"/>
          <w:szCs w:val="24"/>
          <w:lang w:val="ru-RU"/>
        </w:rPr>
        <w:t>Д</w:t>
      </w:r>
      <w:r w:rsidR="006314F2" w:rsidRPr="00A17C04">
        <w:rPr>
          <w:rFonts w:ascii="Arial Nova" w:hAnsi="Arial Nova" w:cs="Arial"/>
          <w:sz w:val="24"/>
          <w:szCs w:val="24"/>
          <w:lang w:val="ru-RU"/>
        </w:rPr>
        <w:t>ругие события, которые могут повлиять на исполнение обязательств Заёмщика/Созаемщика перед Банком;</w:t>
      </w:r>
    </w:p>
    <w:p w14:paraId="1A38A4D3" w14:textId="6FBC469B" w:rsidR="00A17C04" w:rsidRDefault="00165DC8" w:rsidP="00A17C04">
      <w:pPr>
        <w:pStyle w:val="a3"/>
        <w:numPr>
          <w:ilvl w:val="2"/>
          <w:numId w:val="6"/>
        </w:numPr>
        <w:shd w:val="clear" w:color="auto" w:fill="FFFFFF"/>
        <w:tabs>
          <w:tab w:val="left" w:pos="1134"/>
        </w:tabs>
        <w:ind w:left="0" w:firstLine="567"/>
        <w:jc w:val="both"/>
        <w:rPr>
          <w:rFonts w:ascii="Arial Nova" w:hAnsi="Arial Nova" w:cs="Arial"/>
          <w:sz w:val="24"/>
          <w:szCs w:val="24"/>
          <w:lang w:val="ru-RU"/>
        </w:rPr>
      </w:pPr>
      <w:r>
        <w:rPr>
          <w:rFonts w:ascii="Arial Nova" w:hAnsi="Arial Nova" w:cs="Arial"/>
          <w:sz w:val="24"/>
          <w:szCs w:val="24"/>
          <w:lang w:val="ru-RU"/>
        </w:rPr>
        <w:t>Н</w:t>
      </w:r>
      <w:r w:rsidR="006314F2" w:rsidRPr="00A17C04">
        <w:rPr>
          <w:rFonts w:ascii="Arial Nova" w:hAnsi="Arial Nova" w:cs="Arial"/>
          <w:sz w:val="24"/>
          <w:szCs w:val="24"/>
          <w:lang w:val="ru-RU"/>
        </w:rPr>
        <w:t>арушение других условий Договора, отрицательно влияющих на возвратность кредита и уплаты процентов;</w:t>
      </w:r>
    </w:p>
    <w:p w14:paraId="0B909D96" w14:textId="4C04BFBC" w:rsidR="006314F2" w:rsidRPr="00A17C04" w:rsidRDefault="00165DC8" w:rsidP="00A17C04">
      <w:pPr>
        <w:pStyle w:val="a3"/>
        <w:numPr>
          <w:ilvl w:val="2"/>
          <w:numId w:val="6"/>
        </w:numPr>
        <w:shd w:val="clear" w:color="auto" w:fill="FFFFFF"/>
        <w:tabs>
          <w:tab w:val="left" w:pos="1560"/>
        </w:tabs>
        <w:ind w:left="0" w:firstLine="567"/>
        <w:jc w:val="both"/>
        <w:rPr>
          <w:rFonts w:ascii="Arial Nova" w:hAnsi="Arial Nova" w:cs="Arial"/>
          <w:sz w:val="24"/>
          <w:szCs w:val="24"/>
          <w:lang w:val="ru-RU"/>
        </w:rPr>
      </w:pPr>
      <w:r>
        <w:rPr>
          <w:rFonts w:ascii="Arial Nova" w:hAnsi="Arial Nova" w:cs="Arial"/>
          <w:sz w:val="24"/>
          <w:szCs w:val="24"/>
          <w:lang w:val="ru-RU"/>
        </w:rPr>
        <w:t>Н</w:t>
      </w:r>
      <w:r w:rsidR="006314F2" w:rsidRPr="00A17C04">
        <w:rPr>
          <w:rFonts w:ascii="Arial Nova" w:hAnsi="Arial Nova" w:cs="Arial"/>
          <w:sz w:val="24"/>
          <w:szCs w:val="24"/>
          <w:lang w:val="ru-RU"/>
        </w:rPr>
        <w:t>арушение условий других договоров, связанных с настоящим Договором (залога, поручительства, страхования и др.), отрицательно влияющих на возвратность кредита и уплаты процентов.</w:t>
      </w:r>
    </w:p>
    <w:p w14:paraId="0A3D1C44" w14:textId="15A800BB" w:rsidR="00D31222" w:rsidRPr="00BF6EB3" w:rsidRDefault="00D31222" w:rsidP="00A17C04">
      <w:pPr>
        <w:pStyle w:val="a3"/>
        <w:widowControl w:val="0"/>
        <w:numPr>
          <w:ilvl w:val="1"/>
          <w:numId w:val="6"/>
        </w:numPr>
        <w:tabs>
          <w:tab w:val="left" w:pos="1134"/>
        </w:tabs>
        <w:autoSpaceDE w:val="0"/>
        <w:autoSpaceDN w:val="0"/>
        <w:adjustRightInd w:val="0"/>
        <w:ind w:left="0" w:firstLine="567"/>
        <w:jc w:val="both"/>
        <w:rPr>
          <w:rFonts w:ascii="Arial Nova" w:hAnsi="Arial Nova" w:cs="Arial"/>
          <w:b/>
          <w:bCs/>
          <w:sz w:val="24"/>
          <w:szCs w:val="24"/>
          <w:lang w:val="ru-RU"/>
        </w:rPr>
      </w:pPr>
      <w:bookmarkStart w:id="35" w:name="_Hlk131154147"/>
      <w:bookmarkStart w:id="36" w:name="_Hlk133338867"/>
      <w:r w:rsidRPr="00BF6EB3">
        <w:rPr>
          <w:rFonts w:ascii="Arial Nova" w:hAnsi="Arial Nova" w:cs="Arial"/>
          <w:sz w:val="24"/>
          <w:szCs w:val="24"/>
          <w:lang w:val="ru-RU"/>
        </w:rPr>
        <w:t xml:space="preserve">В случае наступления любых обстоятельств, предусмотренных </w:t>
      </w:r>
      <w:r w:rsidRPr="00BF6EB3">
        <w:rPr>
          <w:rFonts w:ascii="Arial Nova" w:hAnsi="Arial Nova" w:cs="Arial"/>
          <w:b/>
          <w:bCs/>
          <w:i/>
          <w:iCs/>
          <w:sz w:val="24"/>
          <w:szCs w:val="24"/>
          <w:lang w:val="ru-RU"/>
        </w:rPr>
        <w:t xml:space="preserve">пункте </w:t>
      </w:r>
      <w:r w:rsidR="00A17C04" w:rsidRPr="00BF6EB3">
        <w:rPr>
          <w:rFonts w:ascii="Arial Nova" w:hAnsi="Arial Nova" w:cs="Arial"/>
          <w:b/>
          <w:bCs/>
          <w:i/>
          <w:iCs/>
          <w:sz w:val="24"/>
          <w:szCs w:val="24"/>
          <w:lang w:val="ru-RU"/>
        </w:rPr>
        <w:fldChar w:fldCharType="begin"/>
      </w:r>
      <w:r w:rsidR="00A17C04" w:rsidRPr="00BF6EB3">
        <w:rPr>
          <w:rFonts w:ascii="Arial Nova" w:hAnsi="Arial Nova" w:cs="Arial"/>
          <w:b/>
          <w:bCs/>
          <w:i/>
          <w:iCs/>
          <w:sz w:val="24"/>
          <w:szCs w:val="24"/>
          <w:lang w:val="ru-RU"/>
        </w:rPr>
        <w:instrText xml:space="preserve"> REF _Hlk131153139 \r \h </w:instrText>
      </w:r>
      <w:r w:rsidR="00BF6EB3" w:rsidRPr="00BF6EB3">
        <w:rPr>
          <w:rFonts w:ascii="Arial Nova" w:hAnsi="Arial Nova" w:cs="Arial"/>
          <w:b/>
          <w:bCs/>
          <w:i/>
          <w:iCs/>
          <w:sz w:val="24"/>
          <w:szCs w:val="24"/>
          <w:lang w:val="ru-RU"/>
        </w:rPr>
        <w:instrText xml:space="preserve"> \* MERGEFORMAT </w:instrText>
      </w:r>
      <w:r w:rsidR="00A17C04" w:rsidRPr="00BF6EB3">
        <w:rPr>
          <w:rFonts w:ascii="Arial Nova" w:hAnsi="Arial Nova" w:cs="Arial"/>
          <w:b/>
          <w:bCs/>
          <w:i/>
          <w:iCs/>
          <w:sz w:val="24"/>
          <w:szCs w:val="24"/>
          <w:lang w:val="ru-RU"/>
        </w:rPr>
      </w:r>
      <w:r w:rsidR="00A17C04" w:rsidRPr="00BF6EB3">
        <w:rPr>
          <w:rFonts w:ascii="Arial Nova" w:hAnsi="Arial Nova" w:cs="Arial"/>
          <w:b/>
          <w:bCs/>
          <w:i/>
          <w:iCs/>
          <w:sz w:val="24"/>
          <w:szCs w:val="24"/>
          <w:lang w:val="ru-RU"/>
        </w:rPr>
        <w:fldChar w:fldCharType="separate"/>
      </w:r>
      <w:r w:rsidR="007E779B">
        <w:rPr>
          <w:rFonts w:ascii="Arial Nova" w:hAnsi="Arial Nova" w:cs="Arial"/>
          <w:b/>
          <w:bCs/>
          <w:i/>
          <w:iCs/>
          <w:sz w:val="24"/>
          <w:szCs w:val="24"/>
          <w:lang w:val="ru-RU"/>
        </w:rPr>
        <w:t>11.1</w:t>
      </w:r>
      <w:r w:rsidR="00A17C04" w:rsidRPr="00BF6EB3">
        <w:rPr>
          <w:rFonts w:ascii="Arial Nova" w:hAnsi="Arial Nova" w:cs="Arial"/>
          <w:b/>
          <w:bCs/>
          <w:i/>
          <w:iCs/>
          <w:sz w:val="24"/>
          <w:szCs w:val="24"/>
          <w:lang w:val="ru-RU"/>
        </w:rPr>
        <w:fldChar w:fldCharType="end"/>
      </w:r>
      <w:r w:rsidR="00A17C04" w:rsidRPr="00BF6EB3">
        <w:rPr>
          <w:rFonts w:ascii="Arial Nova" w:hAnsi="Arial Nova" w:cs="Arial"/>
          <w:sz w:val="24"/>
          <w:szCs w:val="24"/>
          <w:lang w:val="ru-RU"/>
        </w:rPr>
        <w:t xml:space="preserve"> Д</w:t>
      </w:r>
      <w:r w:rsidRPr="00BF6EB3">
        <w:rPr>
          <w:rFonts w:ascii="Arial Nova" w:hAnsi="Arial Nova" w:cs="Arial"/>
          <w:sz w:val="24"/>
          <w:szCs w:val="24"/>
          <w:lang w:val="ru-RU"/>
        </w:rPr>
        <w:t xml:space="preserve">оговора либо возникновения ситуации когда </w:t>
      </w:r>
      <w:bookmarkStart w:id="37" w:name="_Hlk71725970"/>
      <w:r w:rsidRPr="00BF6EB3">
        <w:rPr>
          <w:rFonts w:ascii="Arial Nova" w:hAnsi="Arial Nova" w:cs="Arial"/>
          <w:sz w:val="24"/>
          <w:szCs w:val="24"/>
          <w:lang w:val="ru-RU"/>
        </w:rPr>
        <w:t xml:space="preserve">Заемщик/Созаемщик </w:t>
      </w:r>
      <w:bookmarkEnd w:id="37"/>
      <w:r w:rsidRPr="00BF6EB3">
        <w:rPr>
          <w:rFonts w:ascii="Arial Nova" w:hAnsi="Arial Nova" w:cs="Arial"/>
          <w:sz w:val="24"/>
          <w:szCs w:val="24"/>
          <w:lang w:val="ru-RU"/>
        </w:rPr>
        <w:t>не исполняет своих обязательств по Договору в срок, установленный настоящим Договором, либо возникает ситуация, в которой Заемщик/Созаемщик оказываются неспособными оплатить сумму основного долга, начисленных процентов и/или комиссии по кредиту, Банк в соответствии с законодательством, настоящим Договором и договором обеспечения, получает безотзывное и безусловное право обратить взыскание на залоговое обеспечение и/или его часть.</w:t>
      </w:r>
      <w:bookmarkEnd w:id="35"/>
    </w:p>
    <w:bookmarkEnd w:id="36"/>
    <w:p w14:paraId="63ACE8D7" w14:textId="77777777" w:rsidR="00D31222" w:rsidRPr="009D3874" w:rsidRDefault="00D31222" w:rsidP="009D3874">
      <w:pPr>
        <w:widowControl w:val="0"/>
        <w:autoSpaceDE w:val="0"/>
        <w:autoSpaceDN w:val="0"/>
        <w:adjustRightInd w:val="0"/>
        <w:ind w:firstLine="567"/>
        <w:jc w:val="both"/>
        <w:rPr>
          <w:rFonts w:ascii="Arial Nova" w:hAnsi="Arial Nova" w:cs="Arial"/>
          <w:b/>
          <w:bCs/>
          <w:sz w:val="24"/>
          <w:szCs w:val="24"/>
          <w:lang w:val="ru-RU"/>
        </w:rPr>
      </w:pPr>
    </w:p>
    <w:p w14:paraId="2D911D72" w14:textId="0A7E46BA" w:rsidR="006314F2" w:rsidRPr="009D3874" w:rsidRDefault="006314F2" w:rsidP="00AC64D6">
      <w:pPr>
        <w:pStyle w:val="a3"/>
        <w:widowControl w:val="0"/>
        <w:numPr>
          <w:ilvl w:val="0"/>
          <w:numId w:val="6"/>
        </w:numPr>
        <w:tabs>
          <w:tab w:val="left" w:pos="426"/>
        </w:tabs>
        <w:autoSpaceDE w:val="0"/>
        <w:autoSpaceDN w:val="0"/>
        <w:adjustRightInd w:val="0"/>
        <w:ind w:left="0" w:firstLine="0"/>
        <w:jc w:val="center"/>
        <w:outlineLvl w:val="0"/>
        <w:rPr>
          <w:rFonts w:ascii="Arial Nova" w:hAnsi="Arial Nova" w:cs="Arial"/>
          <w:b/>
          <w:bCs/>
          <w:sz w:val="24"/>
          <w:szCs w:val="24"/>
          <w:lang w:val="ru-RU"/>
        </w:rPr>
      </w:pPr>
      <w:bookmarkStart w:id="38" w:name="_Toc158744291"/>
      <w:r w:rsidRPr="009D3874">
        <w:rPr>
          <w:rFonts w:ascii="Arial Nova" w:hAnsi="Arial Nova" w:cs="Arial"/>
          <w:b/>
          <w:bCs/>
          <w:sz w:val="24"/>
          <w:szCs w:val="24"/>
          <w:lang w:val="ru-RU"/>
        </w:rPr>
        <w:t>ОТВЕТСТВЕННОСТЬ СТОРОН</w:t>
      </w:r>
      <w:bookmarkEnd w:id="38"/>
    </w:p>
    <w:p w14:paraId="332363A6" w14:textId="4094A128" w:rsidR="006314F2" w:rsidRPr="009D3874" w:rsidRDefault="006314F2" w:rsidP="00A17C04">
      <w:pPr>
        <w:pStyle w:val="20"/>
        <w:widowControl w:val="0"/>
        <w:numPr>
          <w:ilvl w:val="1"/>
          <w:numId w:val="6"/>
        </w:numPr>
        <w:tabs>
          <w:tab w:val="left" w:pos="1134"/>
        </w:tabs>
        <w:autoSpaceDE w:val="0"/>
        <w:autoSpaceDN w:val="0"/>
        <w:adjustRightInd w:val="0"/>
        <w:ind w:left="0" w:firstLine="567"/>
        <w:rPr>
          <w:rFonts w:ascii="Arial Nova" w:hAnsi="Arial Nova" w:cs="Arial"/>
          <w:sz w:val="24"/>
          <w:szCs w:val="24"/>
        </w:rPr>
      </w:pPr>
      <w:r w:rsidRPr="009D3874">
        <w:rPr>
          <w:rFonts w:ascii="Arial Nova" w:hAnsi="Arial Nova" w:cs="Arial"/>
          <w:sz w:val="24"/>
          <w:szCs w:val="24"/>
        </w:rPr>
        <w:t>В случае неисполнения или ненадлежащего исполнения своих обязательств по Договору, эта сторона возмещает другой стороне причиненные убытки, несет иную ответственность в порядке, предусмотренном актами законодательства и Договором.</w:t>
      </w:r>
    </w:p>
    <w:p w14:paraId="6FB2AAD9" w14:textId="1DBF06F1" w:rsidR="006314F2" w:rsidRPr="009D3874" w:rsidRDefault="006314F2" w:rsidP="00A17C04">
      <w:pPr>
        <w:pStyle w:val="20"/>
        <w:widowControl w:val="0"/>
        <w:numPr>
          <w:ilvl w:val="1"/>
          <w:numId w:val="6"/>
        </w:numPr>
        <w:tabs>
          <w:tab w:val="left" w:pos="1134"/>
        </w:tabs>
        <w:autoSpaceDE w:val="0"/>
        <w:autoSpaceDN w:val="0"/>
        <w:adjustRightInd w:val="0"/>
        <w:ind w:left="0" w:firstLine="567"/>
        <w:rPr>
          <w:rFonts w:ascii="Arial Nova" w:hAnsi="Arial Nova" w:cs="Arial"/>
          <w:sz w:val="24"/>
          <w:szCs w:val="24"/>
        </w:rPr>
      </w:pPr>
      <w:r w:rsidRPr="009D3874">
        <w:rPr>
          <w:rFonts w:ascii="Arial Nova" w:hAnsi="Arial Nova" w:cs="Arial"/>
          <w:sz w:val="24"/>
          <w:szCs w:val="24"/>
        </w:rPr>
        <w:t xml:space="preserve">В случае нарушения срока возврата основного долга по кредиту Заёмщик/Созаёмщик уплачивают Банку проценты в </w:t>
      </w:r>
      <w:r w:rsidR="00BF6EB3" w:rsidRPr="00BF6EB3">
        <w:rPr>
          <w:rFonts w:ascii="Arial Nova" w:hAnsi="Arial Nova" w:cs="Arial"/>
          <w:i/>
          <w:iCs/>
          <w:sz w:val="24"/>
          <w:szCs w:val="24"/>
        </w:rPr>
        <w:t>1,5</w:t>
      </w:r>
      <w:r w:rsidRPr="00BF6EB3">
        <w:rPr>
          <w:rFonts w:ascii="Arial Nova" w:hAnsi="Arial Nova" w:cs="Arial"/>
          <w:i/>
          <w:iCs/>
          <w:sz w:val="24"/>
          <w:szCs w:val="24"/>
        </w:rPr>
        <w:t xml:space="preserve"> раза</w:t>
      </w:r>
      <w:r w:rsidRPr="009D3874">
        <w:rPr>
          <w:rFonts w:ascii="Arial Nova" w:hAnsi="Arial Nova" w:cs="Arial"/>
          <w:sz w:val="24"/>
          <w:szCs w:val="24"/>
        </w:rPr>
        <w:t xml:space="preserve"> выше размера от установленного процента за пользованием кредита за весь период просрочки.</w:t>
      </w:r>
    </w:p>
    <w:p w14:paraId="345134FA" w14:textId="6B35FFCF" w:rsidR="006314F2" w:rsidRPr="009D3874" w:rsidRDefault="006314F2" w:rsidP="00A17C04">
      <w:pPr>
        <w:pStyle w:val="20"/>
        <w:widowControl w:val="0"/>
        <w:numPr>
          <w:ilvl w:val="1"/>
          <w:numId w:val="6"/>
        </w:numPr>
        <w:tabs>
          <w:tab w:val="left" w:pos="1134"/>
        </w:tabs>
        <w:autoSpaceDE w:val="0"/>
        <w:autoSpaceDN w:val="0"/>
        <w:adjustRightInd w:val="0"/>
        <w:ind w:left="0" w:firstLine="567"/>
        <w:rPr>
          <w:rFonts w:ascii="Arial Nova" w:hAnsi="Arial Nova" w:cs="Arial"/>
          <w:sz w:val="24"/>
          <w:szCs w:val="24"/>
        </w:rPr>
      </w:pPr>
      <w:r w:rsidRPr="009D3874">
        <w:rPr>
          <w:rFonts w:ascii="Arial Nova" w:hAnsi="Arial Nova" w:cs="Arial"/>
          <w:sz w:val="24"/>
          <w:szCs w:val="24"/>
        </w:rPr>
        <w:t xml:space="preserve">В случае несвоевременной неуплаты процентов, Заёмщик/Созаёмщик уплачивают Банку пеню в размере </w:t>
      </w:r>
      <w:r w:rsidR="001767EF" w:rsidRPr="001767EF">
        <w:rPr>
          <w:rFonts w:ascii="Arial Nova" w:hAnsi="Arial Nova" w:cs="Arial"/>
          <w:sz w:val="24"/>
          <w:szCs w:val="24"/>
        </w:rPr>
        <w:t>0,4</w:t>
      </w:r>
      <w:r w:rsidRPr="001767EF">
        <w:rPr>
          <w:rFonts w:ascii="Arial Nova" w:hAnsi="Arial Nova" w:cs="Arial"/>
          <w:sz w:val="24"/>
          <w:szCs w:val="24"/>
        </w:rPr>
        <w:t xml:space="preserve"> %</w:t>
      </w:r>
      <w:r w:rsidRPr="009D3874">
        <w:rPr>
          <w:rFonts w:ascii="Arial Nova" w:hAnsi="Arial Nova" w:cs="Arial"/>
          <w:sz w:val="24"/>
          <w:szCs w:val="24"/>
        </w:rPr>
        <w:t xml:space="preserve"> за каждый день просрочки платежа, но не более </w:t>
      </w:r>
      <w:r w:rsidR="001767EF" w:rsidRPr="001767EF">
        <w:rPr>
          <w:rFonts w:ascii="Arial Nova" w:hAnsi="Arial Nova" w:cs="Arial"/>
          <w:sz w:val="24"/>
          <w:szCs w:val="24"/>
        </w:rPr>
        <w:t>50</w:t>
      </w:r>
      <w:r w:rsidRPr="001767EF">
        <w:rPr>
          <w:rFonts w:ascii="Arial Nova" w:hAnsi="Arial Nova" w:cs="Arial"/>
          <w:sz w:val="24"/>
          <w:szCs w:val="24"/>
        </w:rPr>
        <w:t>%</w:t>
      </w:r>
      <w:r w:rsidRPr="009D3874">
        <w:rPr>
          <w:rFonts w:ascii="Arial Nova" w:hAnsi="Arial Nova" w:cs="Arial"/>
          <w:sz w:val="24"/>
          <w:szCs w:val="24"/>
        </w:rPr>
        <w:t xml:space="preserve"> от просроченного платежа. </w:t>
      </w:r>
    </w:p>
    <w:p w14:paraId="2A6A3543" w14:textId="1B0E8BC2" w:rsidR="006314F2" w:rsidRPr="009D3874" w:rsidRDefault="006314F2" w:rsidP="00A17C04">
      <w:pPr>
        <w:pStyle w:val="20"/>
        <w:widowControl w:val="0"/>
        <w:numPr>
          <w:ilvl w:val="1"/>
          <w:numId w:val="6"/>
        </w:numPr>
        <w:tabs>
          <w:tab w:val="left" w:pos="1134"/>
        </w:tabs>
        <w:autoSpaceDE w:val="0"/>
        <w:autoSpaceDN w:val="0"/>
        <w:adjustRightInd w:val="0"/>
        <w:ind w:left="0" w:firstLine="567"/>
        <w:rPr>
          <w:rFonts w:ascii="Arial Nova" w:hAnsi="Arial Nova" w:cs="Arial"/>
          <w:sz w:val="24"/>
          <w:szCs w:val="24"/>
        </w:rPr>
      </w:pPr>
      <w:r w:rsidRPr="009D3874">
        <w:rPr>
          <w:rFonts w:ascii="Arial Nova" w:hAnsi="Arial Nova" w:cs="Arial"/>
          <w:sz w:val="24"/>
          <w:szCs w:val="24"/>
        </w:rPr>
        <w:t xml:space="preserve">При несвоевременной выдаче кредита Банк уплачивает Заёмщику пеню в размере </w:t>
      </w:r>
      <w:r w:rsidR="001767EF" w:rsidRPr="001767EF">
        <w:rPr>
          <w:rFonts w:ascii="Arial Nova" w:hAnsi="Arial Nova" w:cs="Arial"/>
          <w:sz w:val="24"/>
          <w:szCs w:val="24"/>
        </w:rPr>
        <w:t>0,4</w:t>
      </w:r>
      <w:r w:rsidRPr="001767EF">
        <w:rPr>
          <w:rFonts w:ascii="Arial Nova" w:hAnsi="Arial Nova" w:cs="Arial"/>
          <w:sz w:val="24"/>
          <w:szCs w:val="24"/>
        </w:rPr>
        <w:t xml:space="preserve"> %</w:t>
      </w:r>
      <w:r w:rsidRPr="009D3874">
        <w:rPr>
          <w:rFonts w:ascii="Arial Nova" w:hAnsi="Arial Nova" w:cs="Arial"/>
          <w:sz w:val="24"/>
          <w:szCs w:val="24"/>
        </w:rPr>
        <w:t xml:space="preserve"> за каждый день просрочки выдачи кредита, но не более </w:t>
      </w:r>
      <w:r w:rsidR="001767EF" w:rsidRPr="001767EF">
        <w:rPr>
          <w:rFonts w:ascii="Arial Nova" w:hAnsi="Arial Nova" w:cs="Arial"/>
          <w:sz w:val="24"/>
          <w:szCs w:val="24"/>
        </w:rPr>
        <w:t>50</w:t>
      </w:r>
      <w:r w:rsidRPr="001767EF">
        <w:rPr>
          <w:rFonts w:ascii="Arial Nova" w:hAnsi="Arial Nova" w:cs="Arial"/>
          <w:sz w:val="24"/>
          <w:szCs w:val="24"/>
        </w:rPr>
        <w:t>%</w:t>
      </w:r>
      <w:r w:rsidRPr="009D3874">
        <w:rPr>
          <w:rFonts w:ascii="Arial Nova" w:hAnsi="Arial Nova" w:cs="Arial"/>
          <w:sz w:val="24"/>
          <w:szCs w:val="24"/>
        </w:rPr>
        <w:t xml:space="preserve"> от не представленной суммы.</w:t>
      </w:r>
    </w:p>
    <w:p w14:paraId="478A0808" w14:textId="77777777" w:rsidR="006314F2" w:rsidRPr="009D3874" w:rsidRDefault="006314F2" w:rsidP="00A17C04">
      <w:pPr>
        <w:pStyle w:val="20"/>
        <w:widowControl w:val="0"/>
        <w:numPr>
          <w:ilvl w:val="1"/>
          <w:numId w:val="6"/>
        </w:numPr>
        <w:tabs>
          <w:tab w:val="left" w:pos="1134"/>
        </w:tabs>
        <w:autoSpaceDE w:val="0"/>
        <w:autoSpaceDN w:val="0"/>
        <w:adjustRightInd w:val="0"/>
        <w:ind w:left="0" w:firstLine="567"/>
        <w:rPr>
          <w:rFonts w:ascii="Arial Nova" w:hAnsi="Arial Nova" w:cs="Arial"/>
          <w:sz w:val="24"/>
          <w:szCs w:val="24"/>
        </w:rPr>
      </w:pPr>
      <w:r w:rsidRPr="009D3874">
        <w:rPr>
          <w:rFonts w:ascii="Arial Nova" w:hAnsi="Arial Nova" w:cs="Arial"/>
          <w:sz w:val="24"/>
          <w:szCs w:val="24"/>
        </w:rPr>
        <w:t>За нецелевое использование кредитных средств Заёмщик/Созаёмщик уплачивает Банку штраф в размере 50 (пятьдесят) процентов от нецелевой использованной суммы кредита.</w:t>
      </w:r>
    </w:p>
    <w:p w14:paraId="1562F9B2" w14:textId="77777777" w:rsidR="006314F2" w:rsidRPr="009D3874" w:rsidRDefault="006314F2" w:rsidP="00A17C04">
      <w:pPr>
        <w:pStyle w:val="20"/>
        <w:widowControl w:val="0"/>
        <w:numPr>
          <w:ilvl w:val="1"/>
          <w:numId w:val="6"/>
        </w:numPr>
        <w:tabs>
          <w:tab w:val="left" w:pos="1134"/>
        </w:tabs>
        <w:autoSpaceDE w:val="0"/>
        <w:autoSpaceDN w:val="0"/>
        <w:adjustRightInd w:val="0"/>
        <w:ind w:left="0" w:firstLine="567"/>
        <w:rPr>
          <w:rFonts w:ascii="Arial Nova" w:hAnsi="Arial Nova" w:cs="Arial"/>
          <w:sz w:val="24"/>
          <w:szCs w:val="24"/>
        </w:rPr>
      </w:pPr>
      <w:r w:rsidRPr="009D3874">
        <w:rPr>
          <w:rFonts w:ascii="Arial Nova" w:hAnsi="Arial Nova" w:cs="Arial"/>
          <w:sz w:val="24"/>
          <w:szCs w:val="24"/>
        </w:rPr>
        <w:t>Уплата неустойки (штрафа, пени) и возмещение убытков, не освобождают стороны от исполнения обязательства надлежащим образом, кроме случаев, предусмотренных законодательством или настоящим Договором.</w:t>
      </w:r>
    </w:p>
    <w:p w14:paraId="45EAD828" w14:textId="5D734847" w:rsidR="00D31222" w:rsidRPr="00B017B7" w:rsidRDefault="00D31222" w:rsidP="00A17C04">
      <w:pPr>
        <w:pStyle w:val="20"/>
        <w:widowControl w:val="0"/>
        <w:numPr>
          <w:ilvl w:val="1"/>
          <w:numId w:val="6"/>
        </w:numPr>
        <w:tabs>
          <w:tab w:val="left" w:pos="1134"/>
        </w:tabs>
        <w:autoSpaceDE w:val="0"/>
        <w:autoSpaceDN w:val="0"/>
        <w:adjustRightInd w:val="0"/>
        <w:ind w:left="0" w:firstLine="567"/>
        <w:rPr>
          <w:rFonts w:ascii="Arial Nova" w:hAnsi="Arial Nova" w:cs="Arial"/>
          <w:iCs/>
          <w:sz w:val="24"/>
          <w:szCs w:val="24"/>
        </w:rPr>
      </w:pPr>
      <w:bookmarkStart w:id="39" w:name="_Hlk128063494"/>
      <w:r w:rsidRPr="00B017B7">
        <w:rPr>
          <w:rFonts w:ascii="Arial Nova" w:hAnsi="Arial Nova" w:cs="Arial"/>
          <w:b/>
          <w:iCs/>
          <w:sz w:val="24"/>
          <w:szCs w:val="24"/>
        </w:rPr>
        <w:t xml:space="preserve">В СЛУЧАЕ НЕ СВОЕВРЕМЕННОЙ ВЫПЛАТЫ КРЕДИТА И НАЧИСЛЕННЫХ ПРОЦЕНТОВ, В КРЕДИТНОЙ ИСТОРИИ ЗАЕМЩИКА СФОРМИРУЮТСЯ ДАННЫЕ О НЕИСПОЛНЕНИИ ОБЯЗАТЕЛЬСТВ В СРОКИ, </w:t>
      </w:r>
      <w:r w:rsidRPr="00B017B7">
        <w:rPr>
          <w:rFonts w:ascii="Arial Nova" w:hAnsi="Arial Nova" w:cs="Arial"/>
          <w:b/>
          <w:iCs/>
          <w:sz w:val="24"/>
          <w:szCs w:val="24"/>
        </w:rPr>
        <w:lastRenderedPageBreak/>
        <w:t>КОТОРОЕ В СВОЮ ОЧЕРЕДЬ НА БУДУЩЕМ ВЛИЯЕТ НА ВОЗМОЖНОСТЬ ПОЛУЧЕНИЕ КРЕДИТОВ ОТ КРЕДИТНЫХ ОРГАНИЗАЦИЙ.</w:t>
      </w:r>
      <w:bookmarkEnd w:id="39"/>
    </w:p>
    <w:p w14:paraId="1111CC87" w14:textId="2DED1496" w:rsidR="006314F2" w:rsidRPr="009D3874" w:rsidRDefault="006314F2" w:rsidP="00A17C04">
      <w:pPr>
        <w:pStyle w:val="20"/>
        <w:widowControl w:val="0"/>
        <w:numPr>
          <w:ilvl w:val="1"/>
          <w:numId w:val="6"/>
        </w:numPr>
        <w:tabs>
          <w:tab w:val="left" w:pos="1134"/>
        </w:tabs>
        <w:autoSpaceDE w:val="0"/>
        <w:autoSpaceDN w:val="0"/>
        <w:adjustRightInd w:val="0"/>
        <w:ind w:left="0" w:firstLine="567"/>
        <w:rPr>
          <w:rFonts w:ascii="Arial Nova" w:hAnsi="Arial Nova" w:cs="Arial"/>
          <w:sz w:val="24"/>
          <w:szCs w:val="24"/>
        </w:rPr>
      </w:pPr>
      <w:r w:rsidRPr="009D3874">
        <w:rPr>
          <w:rFonts w:ascii="Arial Nova" w:hAnsi="Arial Nova" w:cs="Arial"/>
          <w:sz w:val="24"/>
          <w:szCs w:val="24"/>
        </w:rPr>
        <w:t xml:space="preserve">В случае признания сделки купли-продажи объекта кредита недействительной, Заёмщик/Созаёмщика несет полную ответственность перед Банком в размере причиненных Банку убытков и расходов, в этом случае Банк имеет право требовать досрочного погашения кредита и уплаты процентов по нему и расторжения </w:t>
      </w:r>
      <w:r w:rsidR="00165DC8">
        <w:rPr>
          <w:rFonts w:ascii="Arial Nova" w:hAnsi="Arial Nova" w:cs="Arial"/>
          <w:sz w:val="24"/>
          <w:szCs w:val="24"/>
        </w:rPr>
        <w:t>Д</w:t>
      </w:r>
      <w:r w:rsidRPr="009D3874">
        <w:rPr>
          <w:rFonts w:ascii="Arial Nova" w:hAnsi="Arial Nova" w:cs="Arial"/>
          <w:sz w:val="24"/>
          <w:szCs w:val="24"/>
        </w:rPr>
        <w:t>оговора и списать сумму требования с Заёмщика/Созаёмщика, обратить взыскание в порядке, предусмотренном законодательством, настоящим Договором и договором обеспечения.</w:t>
      </w:r>
    </w:p>
    <w:p w14:paraId="72E0069F" w14:textId="77777777" w:rsidR="006314F2" w:rsidRPr="009D3874" w:rsidRDefault="006314F2" w:rsidP="00A17C04">
      <w:pPr>
        <w:pStyle w:val="20"/>
        <w:widowControl w:val="0"/>
        <w:numPr>
          <w:ilvl w:val="1"/>
          <w:numId w:val="6"/>
        </w:numPr>
        <w:tabs>
          <w:tab w:val="left" w:pos="1134"/>
        </w:tabs>
        <w:autoSpaceDE w:val="0"/>
        <w:autoSpaceDN w:val="0"/>
        <w:adjustRightInd w:val="0"/>
        <w:ind w:left="0" w:firstLine="567"/>
        <w:rPr>
          <w:rFonts w:ascii="Arial Nova" w:hAnsi="Arial Nova" w:cs="Arial"/>
          <w:sz w:val="24"/>
          <w:szCs w:val="24"/>
        </w:rPr>
      </w:pPr>
      <w:r w:rsidRPr="009D3874">
        <w:rPr>
          <w:rFonts w:ascii="Arial Nova" w:hAnsi="Arial Nova" w:cs="Arial"/>
          <w:sz w:val="24"/>
          <w:szCs w:val="24"/>
        </w:rPr>
        <w:t>Применение Банком мер ответственности, установленных настоящим разделом Договора, является исключительным правом Банка, а не обязанностью Банка. Банк по своему усмотрению может применять либо не применять любое из прав, имеющихся у него по настоящему Договору в отношении Заёмщика/Созаёмщика. Неприменение либо частичное применение этих прав Банком не будет означать отказа от этих прав, и они могут быть применены в любое время в последующем.</w:t>
      </w:r>
    </w:p>
    <w:p w14:paraId="176AE8B7" w14:textId="77777777" w:rsidR="006314F2" w:rsidRPr="009D3874" w:rsidRDefault="006314F2" w:rsidP="009D3874">
      <w:pPr>
        <w:pStyle w:val="20"/>
        <w:widowControl w:val="0"/>
        <w:autoSpaceDE w:val="0"/>
        <w:autoSpaceDN w:val="0"/>
        <w:adjustRightInd w:val="0"/>
        <w:ind w:left="0" w:firstLine="567"/>
        <w:rPr>
          <w:rFonts w:ascii="Arial Nova" w:hAnsi="Arial Nova" w:cs="Arial"/>
          <w:sz w:val="24"/>
          <w:szCs w:val="24"/>
        </w:rPr>
      </w:pPr>
    </w:p>
    <w:p w14:paraId="7B6E7E22" w14:textId="77777777" w:rsidR="006314F2" w:rsidRPr="00BB4F3E" w:rsidRDefault="006314F2" w:rsidP="00AC64D6">
      <w:pPr>
        <w:pStyle w:val="a3"/>
        <w:widowControl w:val="0"/>
        <w:numPr>
          <w:ilvl w:val="0"/>
          <w:numId w:val="6"/>
        </w:numPr>
        <w:tabs>
          <w:tab w:val="left" w:pos="426"/>
        </w:tabs>
        <w:autoSpaceDE w:val="0"/>
        <w:autoSpaceDN w:val="0"/>
        <w:adjustRightInd w:val="0"/>
        <w:ind w:left="0" w:firstLine="0"/>
        <w:jc w:val="center"/>
        <w:outlineLvl w:val="0"/>
        <w:rPr>
          <w:rFonts w:ascii="Arial Nova" w:hAnsi="Arial Nova" w:cs="Arial"/>
          <w:b/>
          <w:bCs/>
          <w:sz w:val="24"/>
          <w:szCs w:val="24"/>
          <w:lang w:val="ru-RU"/>
        </w:rPr>
      </w:pPr>
      <w:bookmarkStart w:id="40" w:name="_Toc158744292"/>
      <w:r w:rsidRPr="00BB4F3E">
        <w:rPr>
          <w:rFonts w:ascii="Arial Nova" w:hAnsi="Arial Nova" w:cs="Arial"/>
          <w:b/>
          <w:bCs/>
          <w:sz w:val="24"/>
          <w:szCs w:val="24"/>
          <w:lang w:val="ru-RU"/>
        </w:rPr>
        <w:t>ПОРЯДОК РАССМОТРЕНИЯ СПОРОВ</w:t>
      </w:r>
      <w:bookmarkEnd w:id="40"/>
    </w:p>
    <w:p w14:paraId="39973840" w14:textId="5280E92A" w:rsidR="00A17C04" w:rsidRPr="00BB4F3E" w:rsidRDefault="00D31222" w:rsidP="00A17C04">
      <w:pPr>
        <w:pStyle w:val="20"/>
        <w:widowControl w:val="0"/>
        <w:numPr>
          <w:ilvl w:val="1"/>
          <w:numId w:val="6"/>
        </w:numPr>
        <w:tabs>
          <w:tab w:val="left" w:pos="1134"/>
        </w:tabs>
        <w:autoSpaceDE w:val="0"/>
        <w:autoSpaceDN w:val="0"/>
        <w:adjustRightInd w:val="0"/>
        <w:ind w:left="0" w:firstLine="567"/>
        <w:rPr>
          <w:rFonts w:ascii="Arial Nova" w:hAnsi="Arial Nova" w:cs="Arial"/>
          <w:sz w:val="24"/>
          <w:szCs w:val="24"/>
        </w:rPr>
      </w:pPr>
      <w:bookmarkStart w:id="41" w:name="_Hlk131154217"/>
      <w:r w:rsidRPr="00BB4F3E">
        <w:rPr>
          <w:rFonts w:ascii="Arial Nova" w:hAnsi="Arial Nova" w:cs="Arial"/>
          <w:sz w:val="24"/>
          <w:szCs w:val="24"/>
        </w:rPr>
        <w:t xml:space="preserve">Споры и разногласия, связанные с настоящим Договором, если не могут быть решены путем переговоров,  все споры, разногласия или требования, возникающие из настоящего </w:t>
      </w:r>
      <w:r w:rsidR="00165DC8" w:rsidRPr="00BB4F3E">
        <w:rPr>
          <w:rFonts w:ascii="Arial Nova" w:hAnsi="Arial Nova" w:cs="Arial"/>
          <w:sz w:val="24"/>
          <w:szCs w:val="24"/>
        </w:rPr>
        <w:t>Договора</w:t>
      </w:r>
      <w:r w:rsidRPr="00BB4F3E">
        <w:rPr>
          <w:rFonts w:ascii="Arial Nova" w:hAnsi="Arial Nova" w:cs="Arial"/>
          <w:sz w:val="24"/>
          <w:szCs w:val="24"/>
        </w:rPr>
        <w:t xml:space="preserve"> или в связи с ним, в том числе связанные с его заключением, изменением. Исполнением, нарушением, расторжением, прекращением и действительностью, подлежат разрешению:</w:t>
      </w:r>
    </w:p>
    <w:p w14:paraId="472D43D6" w14:textId="32D3383D" w:rsidR="00A17C04" w:rsidRPr="00BB4F3E" w:rsidRDefault="00D31222" w:rsidP="00A17C04">
      <w:pPr>
        <w:pStyle w:val="20"/>
        <w:widowControl w:val="0"/>
        <w:numPr>
          <w:ilvl w:val="2"/>
          <w:numId w:val="6"/>
        </w:numPr>
        <w:tabs>
          <w:tab w:val="left" w:pos="1134"/>
        </w:tabs>
        <w:autoSpaceDE w:val="0"/>
        <w:autoSpaceDN w:val="0"/>
        <w:adjustRightInd w:val="0"/>
        <w:ind w:left="0" w:firstLine="567"/>
        <w:rPr>
          <w:rFonts w:ascii="Arial Nova" w:hAnsi="Arial Nova" w:cs="Arial"/>
          <w:sz w:val="24"/>
          <w:szCs w:val="24"/>
        </w:rPr>
      </w:pPr>
      <w:r w:rsidRPr="00BB4F3E">
        <w:rPr>
          <w:rFonts w:ascii="Arial Nova" w:hAnsi="Arial Nova" w:cs="Arial"/>
          <w:sz w:val="24"/>
          <w:szCs w:val="24"/>
        </w:rPr>
        <w:t xml:space="preserve">в соответствующем суде по месту нахождения </w:t>
      </w:r>
      <w:r w:rsidR="00A94F80">
        <w:rPr>
          <w:rFonts w:ascii="Arial Nova" w:hAnsi="Arial Nova" w:cs="Arial"/>
          <w:sz w:val="24"/>
          <w:szCs w:val="24"/>
        </w:rPr>
        <w:t>территориального подразделения Банка</w:t>
      </w:r>
      <w:r w:rsidR="00BB4F3E" w:rsidRPr="00BB4F3E">
        <w:rPr>
          <w:rFonts w:ascii="Arial Nova" w:hAnsi="Arial Nova" w:cs="Arial"/>
          <w:sz w:val="24"/>
          <w:szCs w:val="24"/>
        </w:rPr>
        <w:t xml:space="preserve"> </w:t>
      </w:r>
      <w:r w:rsidR="00A94F80">
        <w:rPr>
          <w:rFonts w:ascii="Arial Nova" w:hAnsi="Arial Nova" w:cs="Arial"/>
          <w:sz w:val="24"/>
          <w:szCs w:val="24"/>
        </w:rPr>
        <w:t>(</w:t>
      </w:r>
      <w:r w:rsidR="00BB4F3E" w:rsidRPr="00BB4F3E">
        <w:rPr>
          <w:rFonts w:ascii="Arial Nova" w:hAnsi="Arial Nova" w:cs="Arial"/>
          <w:sz w:val="24"/>
          <w:szCs w:val="24"/>
        </w:rPr>
        <w:t>ОПЕР/ЦБУ/ОБУ</w:t>
      </w:r>
      <w:r w:rsidR="00A94F80">
        <w:rPr>
          <w:rFonts w:ascii="Arial Nova" w:hAnsi="Arial Nova" w:cs="Arial"/>
          <w:sz w:val="24"/>
          <w:szCs w:val="24"/>
        </w:rPr>
        <w:t>)</w:t>
      </w:r>
      <w:r w:rsidRPr="00BB4F3E">
        <w:rPr>
          <w:rFonts w:ascii="Arial Nova" w:hAnsi="Arial Nova" w:cs="Arial"/>
          <w:sz w:val="24"/>
          <w:szCs w:val="24"/>
        </w:rPr>
        <w:t xml:space="preserve">, предоставившего Кредит по </w:t>
      </w:r>
      <w:r w:rsidR="00165DC8" w:rsidRPr="00BB4F3E">
        <w:rPr>
          <w:rFonts w:ascii="Arial Nova" w:hAnsi="Arial Nova" w:cs="Arial"/>
          <w:sz w:val="24"/>
          <w:szCs w:val="24"/>
        </w:rPr>
        <w:t>Д</w:t>
      </w:r>
      <w:r w:rsidRPr="00BB4F3E">
        <w:rPr>
          <w:rFonts w:ascii="Arial Nova" w:hAnsi="Arial Nova" w:cs="Arial"/>
          <w:sz w:val="24"/>
          <w:szCs w:val="24"/>
        </w:rPr>
        <w:t>оговору;</w:t>
      </w:r>
    </w:p>
    <w:p w14:paraId="7DF251C8" w14:textId="77777777" w:rsidR="00A17C04" w:rsidRPr="00BB4F3E" w:rsidRDefault="00D31222" w:rsidP="00A17C04">
      <w:pPr>
        <w:pStyle w:val="20"/>
        <w:widowControl w:val="0"/>
        <w:numPr>
          <w:ilvl w:val="2"/>
          <w:numId w:val="6"/>
        </w:numPr>
        <w:tabs>
          <w:tab w:val="left" w:pos="1134"/>
        </w:tabs>
        <w:autoSpaceDE w:val="0"/>
        <w:autoSpaceDN w:val="0"/>
        <w:adjustRightInd w:val="0"/>
        <w:ind w:left="0" w:firstLine="567"/>
        <w:rPr>
          <w:rFonts w:ascii="Arial Nova" w:hAnsi="Arial Nova" w:cs="Arial"/>
          <w:sz w:val="24"/>
          <w:szCs w:val="24"/>
        </w:rPr>
      </w:pPr>
      <w:r w:rsidRPr="00BB4F3E">
        <w:rPr>
          <w:rFonts w:ascii="Arial Nova" w:hAnsi="Arial Nova" w:cs="Arial"/>
          <w:sz w:val="24"/>
          <w:szCs w:val="24"/>
        </w:rPr>
        <w:t>либо в Третейском суде при Торгово-промышленной палате Республики Узбекистан в соответствии с его регламентом составом третейского суда, состоящим из одного судьи, назначаемый Председателем Третейского суда при Торгово-промышленной палате Республике Узбекистан. Решение третейского суда является для Сторон окончательным.</w:t>
      </w:r>
    </w:p>
    <w:p w14:paraId="725729C3" w14:textId="4886FF06" w:rsidR="002C0FF1" w:rsidRPr="00BB4F3E" w:rsidRDefault="002C0FF1" w:rsidP="00A17C04">
      <w:pPr>
        <w:pStyle w:val="20"/>
        <w:widowControl w:val="0"/>
        <w:numPr>
          <w:ilvl w:val="2"/>
          <w:numId w:val="6"/>
        </w:numPr>
        <w:tabs>
          <w:tab w:val="left" w:pos="1134"/>
        </w:tabs>
        <w:autoSpaceDE w:val="0"/>
        <w:autoSpaceDN w:val="0"/>
        <w:adjustRightInd w:val="0"/>
        <w:ind w:left="0" w:firstLine="567"/>
        <w:rPr>
          <w:rFonts w:ascii="Arial Nova" w:hAnsi="Arial Nova" w:cs="Arial"/>
          <w:sz w:val="24"/>
          <w:szCs w:val="24"/>
        </w:rPr>
      </w:pPr>
      <w:r w:rsidRPr="00BB4F3E">
        <w:rPr>
          <w:rFonts w:ascii="Arial Nova" w:hAnsi="Arial Nova" w:cs="Arial"/>
          <w:sz w:val="24"/>
          <w:szCs w:val="24"/>
        </w:rPr>
        <w:t>в Постоянном действующем третейском суде при ООО «DS Legal Centre» или в соответствующем суде. При рассмотрении дела в Постоянном действующем третейском суде при ООО «DS Legal Centre», дело рассматривается единоличным третейским судьей Хайдаровым Жахонбеком Жовлиевичем в соответствии с Правилами Постоянного действующего третейского суда при ООО «DS Legal Centre». Решение третейского суда является для Сторон окончательным.</w:t>
      </w:r>
    </w:p>
    <w:p w14:paraId="4E58B34B" w14:textId="77777777" w:rsidR="00D31222" w:rsidRPr="00BB4F3E" w:rsidRDefault="00D31222" w:rsidP="00A17C04">
      <w:pPr>
        <w:pStyle w:val="20"/>
        <w:widowControl w:val="0"/>
        <w:numPr>
          <w:ilvl w:val="1"/>
          <w:numId w:val="6"/>
        </w:numPr>
        <w:tabs>
          <w:tab w:val="left" w:pos="1134"/>
        </w:tabs>
        <w:autoSpaceDE w:val="0"/>
        <w:autoSpaceDN w:val="0"/>
        <w:adjustRightInd w:val="0"/>
        <w:ind w:left="0" w:firstLine="567"/>
        <w:rPr>
          <w:rFonts w:ascii="Arial Nova" w:hAnsi="Arial Nova" w:cs="Arial"/>
          <w:sz w:val="24"/>
          <w:szCs w:val="24"/>
        </w:rPr>
      </w:pPr>
      <w:r w:rsidRPr="00BB4F3E">
        <w:rPr>
          <w:rFonts w:ascii="Arial Nova" w:hAnsi="Arial Nova" w:cs="Arial"/>
          <w:sz w:val="24"/>
          <w:szCs w:val="24"/>
        </w:rPr>
        <w:t>Право выбора обращения с иском в один из вышеуказанных судов остается за Истцом.</w:t>
      </w:r>
      <w:bookmarkEnd w:id="41"/>
    </w:p>
    <w:p w14:paraId="688539A3" w14:textId="77777777" w:rsidR="00A17C04" w:rsidRPr="00BB4F3E" w:rsidRDefault="00D31222" w:rsidP="00A17C04">
      <w:pPr>
        <w:pStyle w:val="20"/>
        <w:widowControl w:val="0"/>
        <w:numPr>
          <w:ilvl w:val="1"/>
          <w:numId w:val="6"/>
        </w:numPr>
        <w:tabs>
          <w:tab w:val="left" w:pos="1134"/>
        </w:tabs>
        <w:autoSpaceDE w:val="0"/>
        <w:autoSpaceDN w:val="0"/>
        <w:adjustRightInd w:val="0"/>
        <w:ind w:left="0" w:firstLine="567"/>
        <w:rPr>
          <w:rFonts w:ascii="Arial Nova" w:hAnsi="Arial Nova" w:cs="Arial"/>
          <w:sz w:val="24"/>
          <w:szCs w:val="24"/>
        </w:rPr>
      </w:pPr>
      <w:r w:rsidRPr="00BB4F3E">
        <w:rPr>
          <w:rFonts w:ascii="Arial Nova" w:hAnsi="Arial Nova" w:cs="Arial"/>
          <w:sz w:val="24"/>
          <w:szCs w:val="24"/>
        </w:rPr>
        <w:t>В случаях возникновения оснований, предусмотренных законодательством, настоящем Договоре и договорами обеспечения, Стороны настоящим безусловно и безотзывно подтверждают и устанавливают, что:</w:t>
      </w:r>
    </w:p>
    <w:p w14:paraId="1EA68432" w14:textId="2747FBA4" w:rsidR="00A17C04" w:rsidRPr="00BB4F3E" w:rsidRDefault="00D31222" w:rsidP="00A17C04">
      <w:pPr>
        <w:pStyle w:val="20"/>
        <w:widowControl w:val="0"/>
        <w:numPr>
          <w:ilvl w:val="2"/>
          <w:numId w:val="6"/>
        </w:numPr>
        <w:tabs>
          <w:tab w:val="left" w:pos="1134"/>
        </w:tabs>
        <w:autoSpaceDE w:val="0"/>
        <w:autoSpaceDN w:val="0"/>
        <w:adjustRightInd w:val="0"/>
        <w:ind w:left="0" w:firstLine="567"/>
        <w:rPr>
          <w:rFonts w:ascii="Arial Nova" w:hAnsi="Arial Nova" w:cs="Arial"/>
          <w:sz w:val="24"/>
          <w:szCs w:val="24"/>
        </w:rPr>
      </w:pPr>
      <w:r w:rsidRPr="00BB4F3E">
        <w:rPr>
          <w:rFonts w:ascii="Arial Nova" w:hAnsi="Arial Nova" w:cs="Arial"/>
          <w:sz w:val="24"/>
          <w:szCs w:val="24"/>
        </w:rPr>
        <w:t>требование Банка</w:t>
      </w:r>
      <w:r w:rsidR="00D03625">
        <w:rPr>
          <w:rFonts w:ascii="Arial Nova" w:hAnsi="Arial Nova" w:cs="Arial"/>
          <w:sz w:val="24"/>
          <w:szCs w:val="24"/>
        </w:rPr>
        <w:t xml:space="preserve"> о взыскании задолженности и</w:t>
      </w:r>
      <w:r w:rsidRPr="00BB4F3E">
        <w:rPr>
          <w:rFonts w:ascii="Arial Nova" w:hAnsi="Arial Nova" w:cs="Arial"/>
          <w:sz w:val="24"/>
          <w:szCs w:val="24"/>
        </w:rPr>
        <w:t xml:space="preserve"> об обращении взыскания на движимое</w:t>
      </w:r>
      <w:r w:rsidR="00D03625">
        <w:rPr>
          <w:rFonts w:ascii="Arial Nova" w:hAnsi="Arial Nova" w:cs="Arial"/>
          <w:sz w:val="24"/>
          <w:szCs w:val="24"/>
        </w:rPr>
        <w:t>/недвижимое</w:t>
      </w:r>
      <w:r w:rsidRPr="00BB4F3E">
        <w:rPr>
          <w:rFonts w:ascii="Arial Nova" w:hAnsi="Arial Nova" w:cs="Arial"/>
          <w:sz w:val="24"/>
          <w:szCs w:val="24"/>
        </w:rPr>
        <w:t xml:space="preserve"> имущество, в том числе автотранспортных средств</w:t>
      </w:r>
      <w:r w:rsidR="00D03625">
        <w:rPr>
          <w:rFonts w:ascii="Arial Nova" w:hAnsi="Arial Nova" w:cs="Arial"/>
          <w:sz w:val="24"/>
          <w:szCs w:val="24"/>
        </w:rPr>
        <w:t>, жилых, нежилых домов и участков</w:t>
      </w:r>
      <w:r w:rsidRPr="00BB4F3E">
        <w:rPr>
          <w:rFonts w:ascii="Arial Nova" w:hAnsi="Arial Nova" w:cs="Arial"/>
          <w:sz w:val="24"/>
          <w:szCs w:val="24"/>
        </w:rPr>
        <w:t>, являющ</w:t>
      </w:r>
      <w:r w:rsidR="00D03625">
        <w:rPr>
          <w:rFonts w:ascii="Arial Nova" w:hAnsi="Arial Nova" w:cs="Arial"/>
          <w:sz w:val="24"/>
          <w:szCs w:val="24"/>
        </w:rPr>
        <w:t>их</w:t>
      </w:r>
      <w:r w:rsidRPr="00BB4F3E">
        <w:rPr>
          <w:rFonts w:ascii="Arial Nova" w:hAnsi="Arial Nova" w:cs="Arial"/>
          <w:sz w:val="24"/>
          <w:szCs w:val="24"/>
        </w:rPr>
        <w:t>ся обеспечением (находящиеся в залоге) исполнения обязательств Заёмщика/Созаёмщика по настоящему Договору, рассматривается в приказном порядке</w:t>
      </w:r>
      <w:r w:rsidR="00D03625">
        <w:rPr>
          <w:rFonts w:ascii="Arial Nova" w:hAnsi="Arial Nova" w:cs="Arial"/>
          <w:sz w:val="24"/>
          <w:szCs w:val="24"/>
        </w:rPr>
        <w:t xml:space="preserve"> и в порядке выдачи нотариального исполнительного письма</w:t>
      </w:r>
      <w:r w:rsidRPr="00BB4F3E">
        <w:rPr>
          <w:rFonts w:ascii="Arial Nova" w:hAnsi="Arial Nova" w:cs="Arial"/>
          <w:sz w:val="24"/>
          <w:szCs w:val="24"/>
        </w:rPr>
        <w:t xml:space="preserve"> в соответствии с законодательством Республики Узбекистан;</w:t>
      </w:r>
    </w:p>
    <w:p w14:paraId="1C963345" w14:textId="321D01E0" w:rsidR="00A17C04" w:rsidRPr="00BB4F3E" w:rsidRDefault="00D31222" w:rsidP="00A17C04">
      <w:pPr>
        <w:pStyle w:val="20"/>
        <w:widowControl w:val="0"/>
        <w:numPr>
          <w:ilvl w:val="2"/>
          <w:numId w:val="6"/>
        </w:numPr>
        <w:tabs>
          <w:tab w:val="left" w:pos="1134"/>
        </w:tabs>
        <w:autoSpaceDE w:val="0"/>
        <w:autoSpaceDN w:val="0"/>
        <w:adjustRightInd w:val="0"/>
        <w:ind w:left="0" w:firstLine="567"/>
        <w:rPr>
          <w:rFonts w:ascii="Arial Nova" w:hAnsi="Arial Nova" w:cs="Arial"/>
          <w:sz w:val="24"/>
          <w:szCs w:val="24"/>
        </w:rPr>
      </w:pPr>
      <w:r w:rsidRPr="00BB4F3E">
        <w:rPr>
          <w:rFonts w:ascii="Arial Nova" w:hAnsi="Arial Nova" w:cs="Arial"/>
          <w:sz w:val="24"/>
          <w:szCs w:val="24"/>
        </w:rPr>
        <w:t>Банк вправе обратиться заявлением</w:t>
      </w:r>
      <w:r w:rsidR="00D03625">
        <w:rPr>
          <w:rFonts w:ascii="Arial Nova" w:hAnsi="Arial Nova" w:cs="Arial"/>
          <w:sz w:val="24"/>
          <w:szCs w:val="24"/>
        </w:rPr>
        <w:t>/обращением</w:t>
      </w:r>
      <w:r w:rsidRPr="00BB4F3E">
        <w:rPr>
          <w:rFonts w:ascii="Arial Nova" w:hAnsi="Arial Nova" w:cs="Arial"/>
          <w:sz w:val="24"/>
          <w:szCs w:val="24"/>
        </w:rPr>
        <w:t xml:space="preserve"> о выдаче судебного приказа</w:t>
      </w:r>
      <w:r w:rsidR="00D03625">
        <w:rPr>
          <w:rFonts w:ascii="Arial Nova" w:hAnsi="Arial Nova" w:cs="Arial"/>
          <w:sz w:val="24"/>
          <w:szCs w:val="24"/>
        </w:rPr>
        <w:t xml:space="preserve"> или нотариального исполнительного письма</w:t>
      </w:r>
      <w:r w:rsidRPr="00BB4F3E">
        <w:rPr>
          <w:rFonts w:ascii="Arial Nova" w:hAnsi="Arial Nova" w:cs="Arial"/>
          <w:sz w:val="24"/>
          <w:szCs w:val="24"/>
        </w:rPr>
        <w:t xml:space="preserve"> в соответствующий суд</w:t>
      </w:r>
      <w:r w:rsidR="00D03625">
        <w:rPr>
          <w:rFonts w:ascii="Arial Nova" w:hAnsi="Arial Nova" w:cs="Arial"/>
          <w:sz w:val="24"/>
          <w:szCs w:val="24"/>
        </w:rPr>
        <w:t xml:space="preserve"> или в нотариальную контору находящееся на территории </w:t>
      </w:r>
      <w:r w:rsidR="00D03625">
        <w:rPr>
          <w:rFonts w:ascii="Arial Nova" w:hAnsi="Arial Nova" w:cs="Arial"/>
          <w:sz w:val="24"/>
          <w:szCs w:val="24"/>
        </w:rPr>
        <w:lastRenderedPageBreak/>
        <w:t>Республики Узбекистан</w:t>
      </w:r>
      <w:r w:rsidRPr="00BB4F3E">
        <w:rPr>
          <w:rFonts w:ascii="Arial Nova" w:hAnsi="Arial Nova" w:cs="Arial"/>
          <w:sz w:val="24"/>
          <w:szCs w:val="24"/>
        </w:rPr>
        <w:t xml:space="preserve"> в установленном порядке;</w:t>
      </w:r>
    </w:p>
    <w:p w14:paraId="2444E001" w14:textId="498969D5" w:rsidR="00D31222" w:rsidRPr="00BB4F3E" w:rsidRDefault="00A93A6C" w:rsidP="00A17C04">
      <w:pPr>
        <w:pStyle w:val="20"/>
        <w:widowControl w:val="0"/>
        <w:numPr>
          <w:ilvl w:val="2"/>
          <w:numId w:val="6"/>
        </w:numPr>
        <w:tabs>
          <w:tab w:val="left" w:pos="1134"/>
        </w:tabs>
        <w:autoSpaceDE w:val="0"/>
        <w:autoSpaceDN w:val="0"/>
        <w:adjustRightInd w:val="0"/>
        <w:ind w:left="0" w:firstLine="567"/>
        <w:rPr>
          <w:rFonts w:ascii="Arial Nova" w:hAnsi="Arial Nova" w:cs="Arial"/>
          <w:sz w:val="24"/>
          <w:szCs w:val="24"/>
        </w:rPr>
      </w:pPr>
      <w:r>
        <w:rPr>
          <w:rFonts w:ascii="Arial Nova" w:hAnsi="Arial Nova" w:cs="Arial"/>
          <w:sz w:val="24"/>
          <w:szCs w:val="24"/>
        </w:rPr>
        <w:t xml:space="preserve">Настоящий </w:t>
      </w:r>
      <w:r w:rsidR="00D31222" w:rsidRPr="00BB4F3E">
        <w:rPr>
          <w:rFonts w:ascii="Arial Nova" w:hAnsi="Arial Nova" w:cs="Arial"/>
          <w:sz w:val="24"/>
          <w:szCs w:val="24"/>
        </w:rPr>
        <w:t>Договор является письменной сделкой Сторон о рассмотрение требований Банка в порядке приказного производства</w:t>
      </w:r>
      <w:r w:rsidR="000305CA">
        <w:rPr>
          <w:rFonts w:ascii="Arial Nova" w:hAnsi="Arial Nova" w:cs="Arial"/>
          <w:sz w:val="24"/>
          <w:szCs w:val="24"/>
        </w:rPr>
        <w:t xml:space="preserve"> или выдачи нотариального исполнительного письма</w:t>
      </w:r>
      <w:r w:rsidR="00D31222" w:rsidRPr="00BB4F3E">
        <w:rPr>
          <w:rFonts w:ascii="Arial Nova" w:hAnsi="Arial Nova" w:cs="Arial"/>
          <w:sz w:val="24"/>
          <w:szCs w:val="24"/>
        </w:rPr>
        <w:t xml:space="preserve"> и основанием подачи Банком в суд</w:t>
      </w:r>
      <w:r w:rsidR="000305CA">
        <w:rPr>
          <w:rFonts w:ascii="Arial Nova" w:hAnsi="Arial Nova" w:cs="Arial"/>
          <w:sz w:val="24"/>
          <w:szCs w:val="24"/>
        </w:rPr>
        <w:t>/нотариальную контору, находящуюся на территории Республики Узбекистан</w:t>
      </w:r>
      <w:r w:rsidR="00D31222" w:rsidRPr="00BB4F3E">
        <w:rPr>
          <w:rFonts w:ascii="Arial Nova" w:hAnsi="Arial Nova" w:cs="Arial"/>
          <w:sz w:val="24"/>
          <w:szCs w:val="24"/>
        </w:rPr>
        <w:t xml:space="preserve"> заявлени</w:t>
      </w:r>
      <w:r w:rsidR="000305CA">
        <w:rPr>
          <w:rFonts w:ascii="Arial Nova" w:hAnsi="Arial Nova" w:cs="Arial"/>
          <w:sz w:val="24"/>
          <w:szCs w:val="24"/>
        </w:rPr>
        <w:t>я/обращения</w:t>
      </w:r>
      <w:r w:rsidR="00D31222" w:rsidRPr="00BB4F3E">
        <w:rPr>
          <w:rFonts w:ascii="Arial Nova" w:hAnsi="Arial Nova" w:cs="Arial"/>
          <w:sz w:val="24"/>
          <w:szCs w:val="24"/>
        </w:rPr>
        <w:t xml:space="preserve"> о выдаче судебного приказа</w:t>
      </w:r>
      <w:r w:rsidR="000305CA">
        <w:rPr>
          <w:rFonts w:ascii="Arial Nova" w:hAnsi="Arial Nova" w:cs="Arial"/>
          <w:sz w:val="24"/>
          <w:szCs w:val="24"/>
        </w:rPr>
        <w:t xml:space="preserve"> или нотариального исполнительного письма</w:t>
      </w:r>
      <w:r w:rsidR="00D31222" w:rsidRPr="00BB4F3E">
        <w:rPr>
          <w:rFonts w:ascii="Arial Nova" w:hAnsi="Arial Nova" w:cs="Arial"/>
          <w:sz w:val="24"/>
          <w:szCs w:val="24"/>
        </w:rPr>
        <w:t>.</w:t>
      </w:r>
    </w:p>
    <w:p w14:paraId="58E9CD65" w14:textId="1B89F46B" w:rsidR="006314F2" w:rsidRPr="00BB4F3E" w:rsidRDefault="006314F2" w:rsidP="00A17C04">
      <w:pPr>
        <w:pStyle w:val="20"/>
        <w:widowControl w:val="0"/>
        <w:numPr>
          <w:ilvl w:val="1"/>
          <w:numId w:val="6"/>
        </w:numPr>
        <w:tabs>
          <w:tab w:val="left" w:pos="1134"/>
        </w:tabs>
        <w:autoSpaceDE w:val="0"/>
        <w:autoSpaceDN w:val="0"/>
        <w:adjustRightInd w:val="0"/>
        <w:ind w:left="0" w:firstLine="567"/>
        <w:rPr>
          <w:rFonts w:ascii="Arial Nova" w:hAnsi="Arial Nova" w:cs="Arial"/>
          <w:sz w:val="24"/>
          <w:szCs w:val="24"/>
        </w:rPr>
      </w:pPr>
      <w:r w:rsidRPr="00BB4F3E">
        <w:rPr>
          <w:rFonts w:ascii="Arial Nova" w:hAnsi="Arial Nova" w:cs="Arial"/>
          <w:sz w:val="24"/>
          <w:szCs w:val="24"/>
        </w:rPr>
        <w:t>В случае возникновения споров банковские записи, выписки будут являться преимущественным (</w:t>
      </w:r>
      <w:r w:rsidRPr="00BB4F3E">
        <w:rPr>
          <w:rFonts w:ascii="Arial Nova" w:hAnsi="Arial Nova" w:cs="Arial"/>
          <w:b/>
          <w:bCs/>
          <w:i/>
          <w:iCs/>
          <w:sz w:val="24"/>
          <w:szCs w:val="24"/>
        </w:rPr>
        <w:t>prima facie</w:t>
      </w:r>
      <w:r w:rsidRPr="00BB4F3E">
        <w:rPr>
          <w:rFonts w:ascii="Arial Nova" w:hAnsi="Arial Nova" w:cs="Arial"/>
          <w:sz w:val="24"/>
          <w:szCs w:val="24"/>
        </w:rPr>
        <w:t>) доказательством обязательств сторон по настоящему Договору.</w:t>
      </w:r>
    </w:p>
    <w:p w14:paraId="1C797D07" w14:textId="77777777" w:rsidR="006314F2" w:rsidRPr="009D3874" w:rsidRDefault="006314F2" w:rsidP="009D3874">
      <w:pPr>
        <w:pStyle w:val="20"/>
        <w:widowControl w:val="0"/>
        <w:autoSpaceDE w:val="0"/>
        <w:autoSpaceDN w:val="0"/>
        <w:adjustRightInd w:val="0"/>
        <w:ind w:left="0" w:firstLine="567"/>
        <w:rPr>
          <w:rFonts w:ascii="Arial Nova" w:hAnsi="Arial Nova" w:cs="Arial"/>
          <w:sz w:val="24"/>
          <w:szCs w:val="24"/>
        </w:rPr>
      </w:pPr>
    </w:p>
    <w:p w14:paraId="7BBE2724" w14:textId="77777777" w:rsidR="006314F2" w:rsidRPr="009D3874" w:rsidRDefault="006314F2" w:rsidP="00AC64D6">
      <w:pPr>
        <w:pStyle w:val="a3"/>
        <w:widowControl w:val="0"/>
        <w:numPr>
          <w:ilvl w:val="0"/>
          <w:numId w:val="6"/>
        </w:numPr>
        <w:tabs>
          <w:tab w:val="left" w:pos="426"/>
        </w:tabs>
        <w:autoSpaceDE w:val="0"/>
        <w:autoSpaceDN w:val="0"/>
        <w:adjustRightInd w:val="0"/>
        <w:ind w:left="0" w:firstLine="0"/>
        <w:contextualSpacing/>
        <w:jc w:val="center"/>
        <w:outlineLvl w:val="0"/>
        <w:rPr>
          <w:rFonts w:ascii="Arial Nova" w:hAnsi="Arial Nova" w:cs="Arial"/>
          <w:b/>
          <w:bCs/>
          <w:sz w:val="24"/>
          <w:szCs w:val="24"/>
          <w:lang w:val="ru-RU"/>
        </w:rPr>
      </w:pPr>
      <w:bookmarkStart w:id="42" w:name="_Toc158744293"/>
      <w:r w:rsidRPr="009D3874">
        <w:rPr>
          <w:rFonts w:ascii="Arial Nova" w:hAnsi="Arial Nova" w:cs="Arial"/>
          <w:b/>
          <w:bCs/>
          <w:sz w:val="24"/>
          <w:szCs w:val="24"/>
          <w:lang w:val="ru-RU"/>
        </w:rPr>
        <w:t>АНТИКОРРУПЦИОННЫЕ УСЛОВИЯ</w:t>
      </w:r>
      <w:bookmarkEnd w:id="42"/>
    </w:p>
    <w:p w14:paraId="48F099B9" w14:textId="07D79F29" w:rsidR="006314F2" w:rsidRPr="009D3874" w:rsidRDefault="006314F2" w:rsidP="00A17C04">
      <w:pPr>
        <w:pStyle w:val="20"/>
        <w:widowControl w:val="0"/>
        <w:numPr>
          <w:ilvl w:val="1"/>
          <w:numId w:val="6"/>
        </w:numPr>
        <w:tabs>
          <w:tab w:val="left" w:pos="1134"/>
        </w:tabs>
        <w:autoSpaceDE w:val="0"/>
        <w:autoSpaceDN w:val="0"/>
        <w:adjustRightInd w:val="0"/>
        <w:ind w:left="0" w:firstLine="567"/>
        <w:rPr>
          <w:rFonts w:ascii="Arial Nova" w:hAnsi="Arial Nova" w:cs="Arial"/>
          <w:sz w:val="24"/>
          <w:szCs w:val="24"/>
        </w:rPr>
      </w:pPr>
      <w:r w:rsidRPr="009D3874">
        <w:rPr>
          <w:rFonts w:ascii="Arial Nova" w:hAnsi="Arial Nova" w:cs="Arial"/>
          <w:sz w:val="24"/>
          <w:szCs w:val="24"/>
        </w:rPr>
        <w:t>При исполнении своих обязательств по Договору стороны не выплачивают, не предлагают выплатить,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 либо неправомерные преимущества или иные выгоды.</w:t>
      </w:r>
    </w:p>
    <w:p w14:paraId="51461B9B" w14:textId="760198D2" w:rsidR="006314F2" w:rsidRPr="009D3874" w:rsidRDefault="006314F2" w:rsidP="00A17C04">
      <w:pPr>
        <w:pStyle w:val="20"/>
        <w:widowControl w:val="0"/>
        <w:numPr>
          <w:ilvl w:val="1"/>
          <w:numId w:val="6"/>
        </w:numPr>
        <w:tabs>
          <w:tab w:val="left" w:pos="1134"/>
        </w:tabs>
        <w:autoSpaceDE w:val="0"/>
        <w:autoSpaceDN w:val="0"/>
        <w:adjustRightInd w:val="0"/>
        <w:ind w:left="0" w:firstLine="567"/>
        <w:rPr>
          <w:rFonts w:ascii="Arial Nova" w:hAnsi="Arial Nova" w:cs="Arial"/>
          <w:sz w:val="24"/>
          <w:szCs w:val="24"/>
        </w:rPr>
      </w:pPr>
      <w:r w:rsidRPr="009D3874">
        <w:rPr>
          <w:rFonts w:ascii="Arial Nova" w:hAnsi="Arial Nova" w:cs="Arial"/>
          <w:sz w:val="24"/>
          <w:szCs w:val="24"/>
        </w:rPr>
        <w:t>При исполнении своих обязательств по Договору, стороны не осуществляют действия, квалифицируемые действующим законодательством, как дача/получения взятки, коммерческий подкуп/подкуп служащего, а также действия, нарушающие требования применимого законодательства и международных актов о противодействии легализации доходов, полученных преступным путем и финансирования терроризма.</w:t>
      </w:r>
    </w:p>
    <w:p w14:paraId="099DFB81" w14:textId="3650A195" w:rsidR="006314F2" w:rsidRPr="009D3874" w:rsidRDefault="006314F2" w:rsidP="00A17C04">
      <w:pPr>
        <w:pStyle w:val="20"/>
        <w:widowControl w:val="0"/>
        <w:numPr>
          <w:ilvl w:val="1"/>
          <w:numId w:val="6"/>
        </w:numPr>
        <w:tabs>
          <w:tab w:val="left" w:pos="1134"/>
        </w:tabs>
        <w:autoSpaceDE w:val="0"/>
        <w:autoSpaceDN w:val="0"/>
        <w:adjustRightInd w:val="0"/>
        <w:ind w:left="0" w:firstLine="567"/>
        <w:rPr>
          <w:rFonts w:ascii="Arial Nova" w:hAnsi="Arial Nova" w:cs="Arial"/>
          <w:sz w:val="24"/>
          <w:szCs w:val="24"/>
        </w:rPr>
      </w:pPr>
      <w:r w:rsidRPr="009D3874">
        <w:rPr>
          <w:rFonts w:ascii="Arial Nova" w:hAnsi="Arial Nova" w:cs="Arial"/>
          <w:sz w:val="24"/>
          <w:szCs w:val="24"/>
        </w:rPr>
        <w:t>Каждая из сторон Договора отказывается от стимулирования каким-либо образом другой стороны (работников Банка), в том числе путем предоставления денежных сумм, подарков, безвозмездного выполнения в их адрес работ (услуг) и другими способами, ставящего работника Банка в определенную зависимость и направленного на обеспечение выполнения этим работником Банка каких-либо действий в пользу стимулирующей его стороны.</w:t>
      </w:r>
    </w:p>
    <w:p w14:paraId="0CC63073" w14:textId="77777777" w:rsidR="006314F2" w:rsidRPr="009D3874" w:rsidRDefault="006314F2" w:rsidP="00A17C04">
      <w:pPr>
        <w:pStyle w:val="20"/>
        <w:widowControl w:val="0"/>
        <w:numPr>
          <w:ilvl w:val="1"/>
          <w:numId w:val="6"/>
        </w:numPr>
        <w:tabs>
          <w:tab w:val="left" w:pos="1134"/>
        </w:tabs>
        <w:autoSpaceDE w:val="0"/>
        <w:autoSpaceDN w:val="0"/>
        <w:adjustRightInd w:val="0"/>
        <w:ind w:left="0" w:firstLine="567"/>
        <w:rPr>
          <w:rFonts w:ascii="Arial Nova" w:hAnsi="Arial Nova" w:cs="Arial"/>
          <w:sz w:val="24"/>
          <w:szCs w:val="24"/>
        </w:rPr>
      </w:pPr>
      <w:r w:rsidRPr="009D3874">
        <w:rPr>
          <w:rFonts w:ascii="Arial Nova" w:hAnsi="Arial Nova" w:cs="Arial"/>
          <w:sz w:val="24"/>
          <w:szCs w:val="24"/>
        </w:rPr>
        <w:t>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или в устной форме посредством телефона доверия.</w:t>
      </w:r>
    </w:p>
    <w:p w14:paraId="2A3D622D" w14:textId="77777777" w:rsidR="006314F2" w:rsidRPr="009D3874" w:rsidRDefault="006314F2" w:rsidP="009D3874">
      <w:pPr>
        <w:widowControl w:val="0"/>
        <w:autoSpaceDE w:val="0"/>
        <w:autoSpaceDN w:val="0"/>
        <w:adjustRightInd w:val="0"/>
        <w:ind w:firstLine="567"/>
        <w:jc w:val="both"/>
        <w:rPr>
          <w:rFonts w:ascii="Arial Nova" w:hAnsi="Arial Nova" w:cs="Arial"/>
          <w:sz w:val="24"/>
          <w:szCs w:val="24"/>
          <w:lang w:val="ru-RU"/>
        </w:rPr>
      </w:pPr>
    </w:p>
    <w:p w14:paraId="35EFC23F" w14:textId="77777777" w:rsidR="00AC4C1F" w:rsidRPr="009D3874" w:rsidRDefault="00AC4C1F" w:rsidP="00AC64D6">
      <w:pPr>
        <w:pStyle w:val="a3"/>
        <w:widowControl w:val="0"/>
        <w:numPr>
          <w:ilvl w:val="0"/>
          <w:numId w:val="6"/>
        </w:numPr>
        <w:tabs>
          <w:tab w:val="left" w:pos="426"/>
        </w:tabs>
        <w:autoSpaceDE w:val="0"/>
        <w:autoSpaceDN w:val="0"/>
        <w:adjustRightInd w:val="0"/>
        <w:ind w:left="0" w:firstLine="0"/>
        <w:jc w:val="center"/>
        <w:outlineLvl w:val="0"/>
        <w:rPr>
          <w:rFonts w:ascii="Arial Nova" w:hAnsi="Arial Nova" w:cs="Arial"/>
          <w:b/>
          <w:bCs/>
          <w:sz w:val="24"/>
          <w:szCs w:val="24"/>
          <w:lang w:val="ru-RU"/>
        </w:rPr>
      </w:pPr>
      <w:bookmarkStart w:id="43" w:name="_Hlk154159223"/>
      <w:bookmarkStart w:id="44" w:name="_Toc158744294"/>
      <w:r w:rsidRPr="009D3874">
        <w:rPr>
          <w:rFonts w:ascii="Arial Nova" w:hAnsi="Arial Nova" w:cs="Arial"/>
          <w:b/>
          <w:bCs/>
          <w:sz w:val="24"/>
          <w:szCs w:val="24"/>
        </w:rPr>
        <w:t>ОБРАБОТКА ПЕРСОНАЛЬНЫХ ДАННЫХ</w:t>
      </w:r>
      <w:bookmarkEnd w:id="43"/>
      <w:bookmarkEnd w:id="44"/>
    </w:p>
    <w:p w14:paraId="3BCCB92E" w14:textId="04D5D3BE" w:rsidR="00BB4F3E" w:rsidRPr="00BB4F3E" w:rsidRDefault="00AC4C1F" w:rsidP="00F0566E">
      <w:pPr>
        <w:pStyle w:val="a3"/>
        <w:widowControl w:val="0"/>
        <w:numPr>
          <w:ilvl w:val="1"/>
          <w:numId w:val="6"/>
        </w:numPr>
        <w:tabs>
          <w:tab w:val="left" w:pos="1134"/>
        </w:tabs>
        <w:autoSpaceDE w:val="0"/>
        <w:autoSpaceDN w:val="0"/>
        <w:adjustRightInd w:val="0"/>
        <w:ind w:left="0" w:firstLine="567"/>
        <w:jc w:val="both"/>
        <w:rPr>
          <w:rFonts w:ascii="Arial Nova" w:hAnsi="Arial Nova" w:cs="Arial"/>
          <w:b/>
          <w:bCs/>
          <w:sz w:val="24"/>
          <w:szCs w:val="24"/>
          <w:lang w:val="ru-RU"/>
        </w:rPr>
      </w:pPr>
      <w:bookmarkStart w:id="45" w:name="_Hlk132301336"/>
      <w:bookmarkStart w:id="46" w:name="_Hlk154159238"/>
      <w:r w:rsidRPr="009D3874">
        <w:rPr>
          <w:rFonts w:ascii="Arial Nova" w:hAnsi="Arial Nova" w:cs="Arial"/>
          <w:sz w:val="24"/>
          <w:szCs w:val="24"/>
          <w:lang w:val="ru-RU"/>
        </w:rPr>
        <w:t>Настоящим Заемщик</w:t>
      </w:r>
      <w:r w:rsidR="00BB4F3E" w:rsidRPr="00BB4F3E">
        <w:rPr>
          <w:rFonts w:ascii="Arial Nova" w:hAnsi="Arial Nova" w:cs="Arial"/>
          <w:sz w:val="24"/>
          <w:szCs w:val="24"/>
          <w:lang w:val="ru-RU"/>
        </w:rPr>
        <w:t>/Созаёмщик</w:t>
      </w:r>
      <w:r w:rsidRPr="009D3874">
        <w:rPr>
          <w:rFonts w:ascii="Arial Nova" w:hAnsi="Arial Nova" w:cs="Arial"/>
          <w:sz w:val="24"/>
          <w:szCs w:val="24"/>
          <w:lang w:val="ru-RU"/>
        </w:rPr>
        <w:t xml:space="preserve"> свободно, и по своей воле и в своих интересах дает согласие Банку на бессрочное согласие на обработку и использование Банком любых персональных данных Заемщика</w:t>
      </w:r>
      <w:r w:rsidR="00BB4F3E" w:rsidRPr="00BB4F3E">
        <w:rPr>
          <w:rFonts w:ascii="Arial Nova" w:hAnsi="Arial Nova" w:cs="Arial"/>
          <w:sz w:val="24"/>
          <w:szCs w:val="24"/>
          <w:lang w:val="ru-RU"/>
        </w:rPr>
        <w:t>/Созаёмщик</w:t>
      </w:r>
      <w:r w:rsidR="00BB4F3E">
        <w:rPr>
          <w:rFonts w:ascii="Arial Nova" w:hAnsi="Arial Nova" w:cs="Arial"/>
          <w:sz w:val="24"/>
          <w:szCs w:val="24"/>
          <w:lang w:val="ru-RU"/>
        </w:rPr>
        <w:t>а</w:t>
      </w:r>
      <w:r w:rsidRPr="009D3874">
        <w:rPr>
          <w:rFonts w:ascii="Arial Nova" w:hAnsi="Arial Nova" w:cs="Arial"/>
          <w:sz w:val="24"/>
          <w:szCs w:val="24"/>
          <w:lang w:val="ru-RU"/>
        </w:rPr>
        <w:t xml:space="preserve"> для ведения Банком своей деятельности, выполнения Банком условий </w:t>
      </w:r>
      <w:r w:rsidR="00AB26E0">
        <w:rPr>
          <w:rFonts w:ascii="Arial Nova" w:hAnsi="Arial Nova" w:cs="Arial"/>
          <w:sz w:val="24"/>
          <w:szCs w:val="24"/>
          <w:lang w:val="ru-RU"/>
        </w:rPr>
        <w:t>Д</w:t>
      </w:r>
      <w:r w:rsidRPr="009D3874">
        <w:rPr>
          <w:rFonts w:ascii="Arial Nova" w:hAnsi="Arial Nova" w:cs="Arial"/>
          <w:sz w:val="24"/>
          <w:szCs w:val="24"/>
          <w:lang w:val="ru-RU"/>
        </w:rPr>
        <w:t xml:space="preserve">оговора, а также в других целях, не противоречащих законодательству. </w:t>
      </w:r>
    </w:p>
    <w:p w14:paraId="2EA906B6" w14:textId="29B15969" w:rsidR="00F0566E" w:rsidRPr="00F0566E" w:rsidRDefault="00AC4C1F" w:rsidP="00F0566E">
      <w:pPr>
        <w:pStyle w:val="a3"/>
        <w:widowControl w:val="0"/>
        <w:numPr>
          <w:ilvl w:val="1"/>
          <w:numId w:val="6"/>
        </w:numPr>
        <w:tabs>
          <w:tab w:val="left" w:pos="1134"/>
        </w:tabs>
        <w:autoSpaceDE w:val="0"/>
        <w:autoSpaceDN w:val="0"/>
        <w:adjustRightInd w:val="0"/>
        <w:ind w:left="0" w:firstLine="567"/>
        <w:jc w:val="both"/>
        <w:rPr>
          <w:rFonts w:ascii="Arial Nova" w:hAnsi="Arial Nova" w:cs="Arial"/>
          <w:b/>
          <w:bCs/>
          <w:sz w:val="24"/>
          <w:szCs w:val="24"/>
          <w:lang w:val="ru-RU"/>
        </w:rPr>
      </w:pPr>
      <w:r w:rsidRPr="009D3874">
        <w:rPr>
          <w:rFonts w:ascii="Arial Nova" w:hAnsi="Arial Nova" w:cs="Arial"/>
          <w:sz w:val="24"/>
          <w:szCs w:val="24"/>
          <w:lang w:val="ru-RU"/>
        </w:rPr>
        <w:t>Заемщик</w:t>
      </w:r>
      <w:r w:rsidR="00BB4F3E" w:rsidRPr="00BB4F3E">
        <w:rPr>
          <w:rFonts w:ascii="Arial Nova" w:hAnsi="Arial Nova" w:cs="Arial"/>
          <w:sz w:val="24"/>
          <w:szCs w:val="24"/>
          <w:lang w:val="ru-RU"/>
        </w:rPr>
        <w:t>/Созаёмщик</w:t>
      </w:r>
      <w:r w:rsidRPr="009D3874">
        <w:rPr>
          <w:rFonts w:ascii="Arial Nova" w:hAnsi="Arial Nova" w:cs="Arial"/>
          <w:sz w:val="24"/>
          <w:szCs w:val="24"/>
          <w:lang w:val="ru-RU"/>
        </w:rPr>
        <w:t xml:space="preserve"> дает согласие на передачу Банком его персональных данных третьим лицам в целях исполнения Договора.</w:t>
      </w:r>
      <w:bookmarkStart w:id="47" w:name="bookmark20"/>
      <w:bookmarkEnd w:id="47"/>
      <w:r w:rsidRPr="009D3874">
        <w:rPr>
          <w:rFonts w:ascii="Arial Nova" w:hAnsi="Arial Nova" w:cs="Arial"/>
          <w:sz w:val="24"/>
          <w:szCs w:val="24"/>
          <w:lang w:val="ru-RU"/>
        </w:rPr>
        <w:t xml:space="preserve"> </w:t>
      </w:r>
    </w:p>
    <w:p w14:paraId="59D3CF75" w14:textId="13BFC9CB" w:rsidR="00AC4C1F" w:rsidRPr="00F0566E" w:rsidRDefault="00AC4C1F" w:rsidP="00F0566E">
      <w:pPr>
        <w:pStyle w:val="a3"/>
        <w:widowControl w:val="0"/>
        <w:numPr>
          <w:ilvl w:val="1"/>
          <w:numId w:val="6"/>
        </w:numPr>
        <w:tabs>
          <w:tab w:val="left" w:pos="1134"/>
        </w:tabs>
        <w:autoSpaceDE w:val="0"/>
        <w:autoSpaceDN w:val="0"/>
        <w:adjustRightInd w:val="0"/>
        <w:ind w:left="0" w:firstLine="567"/>
        <w:jc w:val="both"/>
        <w:rPr>
          <w:rFonts w:ascii="Arial Nova" w:hAnsi="Arial Nova" w:cs="Arial"/>
          <w:b/>
          <w:bCs/>
          <w:sz w:val="24"/>
          <w:szCs w:val="24"/>
          <w:lang w:val="ru-RU"/>
        </w:rPr>
      </w:pPr>
      <w:r w:rsidRPr="00F0566E">
        <w:rPr>
          <w:rFonts w:ascii="Arial Nova" w:hAnsi="Arial Nova" w:cs="Arial"/>
          <w:color w:val="000000"/>
          <w:sz w:val="24"/>
          <w:szCs w:val="24"/>
          <w:lang w:val="ru-RU"/>
        </w:rPr>
        <w:t>Обработка любой информации (персональные и/или контактные данные Заемщика</w:t>
      </w:r>
      <w:r w:rsidR="00BB4F3E" w:rsidRPr="00BB4F3E">
        <w:rPr>
          <w:rFonts w:ascii="Arial Nova" w:hAnsi="Arial Nova" w:cs="Arial"/>
          <w:sz w:val="24"/>
          <w:szCs w:val="24"/>
          <w:lang w:val="ru-RU"/>
        </w:rPr>
        <w:t>/Созаёмщик</w:t>
      </w:r>
      <w:r w:rsidRPr="00F0566E">
        <w:rPr>
          <w:rFonts w:ascii="Arial Nova" w:hAnsi="Arial Nova" w:cs="Arial"/>
          <w:color w:val="000000"/>
          <w:sz w:val="24"/>
          <w:szCs w:val="24"/>
          <w:lang w:val="ru-RU"/>
        </w:rPr>
        <w:t>) производится с использованием средств автоматизации или без таковых, включая сбор, систематизацию, накопление, хранение, уточнение, использование, распространение (в том числе передачу партнерам Банка), обезличивание, блокирование, уничтожение персональных данных, предоставленных Банку в связи с заключением и исполнением Договора, и иные действия, предусмотренные действующим законодательством Республики Узбекистан.</w:t>
      </w:r>
    </w:p>
    <w:p w14:paraId="2DCAA78D" w14:textId="3FAD3083" w:rsidR="00AC4C1F" w:rsidRPr="009D3874" w:rsidRDefault="00AC4C1F" w:rsidP="00F0566E">
      <w:pPr>
        <w:pStyle w:val="a3"/>
        <w:widowControl w:val="0"/>
        <w:numPr>
          <w:ilvl w:val="1"/>
          <w:numId w:val="6"/>
        </w:numPr>
        <w:tabs>
          <w:tab w:val="left" w:pos="1134"/>
        </w:tabs>
        <w:autoSpaceDE w:val="0"/>
        <w:autoSpaceDN w:val="0"/>
        <w:adjustRightInd w:val="0"/>
        <w:ind w:left="0" w:firstLine="567"/>
        <w:jc w:val="both"/>
        <w:rPr>
          <w:rFonts w:ascii="Arial Nova" w:hAnsi="Arial Nova" w:cs="Arial"/>
          <w:b/>
          <w:bCs/>
          <w:sz w:val="24"/>
          <w:szCs w:val="24"/>
          <w:lang w:val="ru-RU"/>
        </w:rPr>
      </w:pPr>
      <w:r w:rsidRPr="009D3874">
        <w:rPr>
          <w:rFonts w:ascii="Arial Nova" w:hAnsi="Arial Nova" w:cs="Arial"/>
          <w:sz w:val="24"/>
          <w:szCs w:val="24"/>
          <w:lang w:val="ru-RU"/>
        </w:rPr>
        <w:t xml:space="preserve">В целях предоставления кредитных продуктов, Банк вправе получать и/или передавать все необходимые сведения (кредитный отчет/кредитную </w:t>
      </w:r>
      <w:r w:rsidRPr="009D3874">
        <w:rPr>
          <w:rFonts w:ascii="Arial Nova" w:hAnsi="Arial Nova" w:cs="Arial"/>
          <w:sz w:val="24"/>
          <w:szCs w:val="24"/>
          <w:lang w:val="ru-RU"/>
        </w:rPr>
        <w:lastRenderedPageBreak/>
        <w:t>историю/информацию и т.п.), касающиеся Заемщика</w:t>
      </w:r>
      <w:r w:rsidR="00BB4F3E" w:rsidRPr="00BB4F3E">
        <w:rPr>
          <w:rFonts w:ascii="Arial Nova" w:hAnsi="Arial Nova" w:cs="Arial"/>
          <w:sz w:val="24"/>
          <w:szCs w:val="24"/>
          <w:lang w:val="ru-RU"/>
        </w:rPr>
        <w:t>/Созаёмщик</w:t>
      </w:r>
      <w:r w:rsidRPr="009D3874">
        <w:rPr>
          <w:rFonts w:ascii="Arial Nova" w:hAnsi="Arial Nova" w:cs="Arial"/>
          <w:sz w:val="24"/>
          <w:szCs w:val="24"/>
          <w:lang w:val="ru-RU"/>
        </w:rPr>
        <w:t xml:space="preserve"> и/или объекта кредитования (при необходимости) в кредитное бюро и иные организации (ведомства, банки).</w:t>
      </w:r>
    </w:p>
    <w:p w14:paraId="3E2C4E34" w14:textId="77777777" w:rsidR="00BB4F3E" w:rsidRPr="00BB4F3E" w:rsidRDefault="002C0FF1" w:rsidP="00F0566E">
      <w:pPr>
        <w:pStyle w:val="a3"/>
        <w:widowControl w:val="0"/>
        <w:numPr>
          <w:ilvl w:val="1"/>
          <w:numId w:val="6"/>
        </w:numPr>
        <w:tabs>
          <w:tab w:val="left" w:pos="1134"/>
        </w:tabs>
        <w:autoSpaceDE w:val="0"/>
        <w:autoSpaceDN w:val="0"/>
        <w:adjustRightInd w:val="0"/>
        <w:ind w:left="0" w:firstLine="567"/>
        <w:jc w:val="both"/>
        <w:rPr>
          <w:rFonts w:ascii="Arial Nova" w:hAnsi="Arial Nova" w:cs="Arial"/>
          <w:b/>
          <w:bCs/>
          <w:sz w:val="24"/>
          <w:szCs w:val="24"/>
          <w:lang w:val="ru-RU"/>
        </w:rPr>
      </w:pPr>
      <w:bookmarkStart w:id="48" w:name="_Hlk153207435"/>
      <w:bookmarkStart w:id="49" w:name="_Hlk153207735"/>
      <w:r w:rsidRPr="009D3874">
        <w:rPr>
          <w:rFonts w:ascii="Arial Nova" w:hAnsi="Arial Nova" w:cs="Arial"/>
          <w:sz w:val="24"/>
          <w:szCs w:val="24"/>
          <w:lang w:val="ru-RU"/>
        </w:rPr>
        <w:t xml:space="preserve">Персональные данные Заемщика являются конфиденциальными. </w:t>
      </w:r>
    </w:p>
    <w:p w14:paraId="528AA337" w14:textId="1BF5C251" w:rsidR="00AC4C1F" w:rsidRPr="009D3874" w:rsidRDefault="002C0FF1" w:rsidP="00F0566E">
      <w:pPr>
        <w:pStyle w:val="a3"/>
        <w:widowControl w:val="0"/>
        <w:numPr>
          <w:ilvl w:val="1"/>
          <w:numId w:val="6"/>
        </w:numPr>
        <w:tabs>
          <w:tab w:val="left" w:pos="1134"/>
        </w:tabs>
        <w:autoSpaceDE w:val="0"/>
        <w:autoSpaceDN w:val="0"/>
        <w:adjustRightInd w:val="0"/>
        <w:ind w:left="0" w:firstLine="567"/>
        <w:jc w:val="both"/>
        <w:rPr>
          <w:rFonts w:ascii="Arial Nova" w:hAnsi="Arial Nova" w:cs="Arial"/>
          <w:b/>
          <w:bCs/>
          <w:sz w:val="24"/>
          <w:szCs w:val="24"/>
          <w:lang w:val="ru-RU"/>
        </w:rPr>
      </w:pPr>
      <w:r w:rsidRPr="009D3874">
        <w:rPr>
          <w:rFonts w:ascii="Arial Nova" w:hAnsi="Arial Nova" w:cs="Arial"/>
          <w:sz w:val="24"/>
          <w:szCs w:val="24"/>
          <w:lang w:val="ru-RU"/>
        </w:rPr>
        <w:t xml:space="preserve">Банк гарантирует недопустимость раскрытия персональных данных Заемщика и их распространения без наличия на то основания, </w:t>
      </w:r>
      <w:r w:rsidRPr="00BB4F3E">
        <w:rPr>
          <w:rFonts w:ascii="Arial Nova" w:hAnsi="Arial Nova" w:cs="Arial"/>
          <w:sz w:val="24"/>
          <w:szCs w:val="24"/>
          <w:lang w:val="ru-RU"/>
        </w:rPr>
        <w:t>за исключением случаев, предусмотренных действующим законодательством</w:t>
      </w:r>
      <w:bookmarkEnd w:id="48"/>
      <w:r w:rsidRPr="00BB4F3E">
        <w:rPr>
          <w:rFonts w:ascii="Arial Nova" w:hAnsi="Arial Nova" w:cs="Arial"/>
          <w:sz w:val="24"/>
          <w:szCs w:val="24"/>
          <w:lang w:val="ru-RU"/>
        </w:rPr>
        <w:t>.</w:t>
      </w:r>
      <w:bookmarkEnd w:id="49"/>
    </w:p>
    <w:p w14:paraId="53D03530" w14:textId="7CB9DA0A" w:rsidR="00F0566E" w:rsidRPr="00F0566E" w:rsidRDefault="00AC4C1F" w:rsidP="00F0566E">
      <w:pPr>
        <w:pStyle w:val="a3"/>
        <w:widowControl w:val="0"/>
        <w:numPr>
          <w:ilvl w:val="1"/>
          <w:numId w:val="6"/>
        </w:numPr>
        <w:tabs>
          <w:tab w:val="left" w:pos="1134"/>
        </w:tabs>
        <w:autoSpaceDE w:val="0"/>
        <w:autoSpaceDN w:val="0"/>
        <w:adjustRightInd w:val="0"/>
        <w:ind w:left="0" w:firstLine="567"/>
        <w:jc w:val="both"/>
        <w:rPr>
          <w:rFonts w:ascii="Arial Nova" w:hAnsi="Arial Nova" w:cs="Arial"/>
          <w:b/>
          <w:bCs/>
          <w:sz w:val="24"/>
          <w:szCs w:val="24"/>
          <w:lang w:val="ru-RU"/>
        </w:rPr>
      </w:pPr>
      <w:r w:rsidRPr="009D3874">
        <w:rPr>
          <w:rFonts w:ascii="Arial Nova" w:hAnsi="Arial Nova" w:cs="Arial"/>
          <w:sz w:val="24"/>
          <w:szCs w:val="24"/>
          <w:lang w:val="ru-RU"/>
        </w:rPr>
        <w:t>Банк вправе раскрыть информацию о Заемщике</w:t>
      </w:r>
      <w:r w:rsidR="00BB4F3E" w:rsidRPr="00BB4F3E">
        <w:rPr>
          <w:rFonts w:ascii="Arial Nova" w:hAnsi="Arial Nova" w:cs="Arial"/>
          <w:sz w:val="24"/>
          <w:szCs w:val="24"/>
          <w:lang w:val="ru-RU"/>
        </w:rPr>
        <w:t>/Созаёмщик</w:t>
      </w:r>
      <w:r w:rsidR="00BB4F3E">
        <w:rPr>
          <w:rFonts w:ascii="Arial Nova" w:hAnsi="Arial Nova" w:cs="Arial"/>
          <w:sz w:val="24"/>
          <w:szCs w:val="24"/>
          <w:lang w:val="ru-RU"/>
        </w:rPr>
        <w:t>е</w:t>
      </w:r>
      <w:r w:rsidRPr="009D3874">
        <w:rPr>
          <w:rFonts w:ascii="Arial Nova" w:hAnsi="Arial Nova" w:cs="Arial"/>
          <w:sz w:val="24"/>
          <w:szCs w:val="24"/>
          <w:lang w:val="ru-RU"/>
        </w:rPr>
        <w:t>, когда:</w:t>
      </w:r>
    </w:p>
    <w:p w14:paraId="03E3573C" w14:textId="77777777" w:rsidR="00F0566E" w:rsidRPr="00F0566E" w:rsidRDefault="00AC4C1F" w:rsidP="00F0566E">
      <w:pPr>
        <w:pStyle w:val="a3"/>
        <w:widowControl w:val="0"/>
        <w:numPr>
          <w:ilvl w:val="2"/>
          <w:numId w:val="6"/>
        </w:numPr>
        <w:tabs>
          <w:tab w:val="left" w:pos="1134"/>
        </w:tabs>
        <w:autoSpaceDE w:val="0"/>
        <w:autoSpaceDN w:val="0"/>
        <w:adjustRightInd w:val="0"/>
        <w:ind w:left="0" w:firstLine="567"/>
        <w:jc w:val="both"/>
        <w:rPr>
          <w:rFonts w:ascii="Arial Nova" w:hAnsi="Arial Nova" w:cs="Arial"/>
          <w:b/>
          <w:bCs/>
          <w:sz w:val="24"/>
          <w:szCs w:val="24"/>
          <w:lang w:val="ru-RU"/>
        </w:rPr>
      </w:pPr>
      <w:r w:rsidRPr="009D3874">
        <w:rPr>
          <w:rFonts w:ascii="Arial Nova" w:hAnsi="Arial Nova" w:cs="Arial"/>
          <w:sz w:val="24"/>
          <w:szCs w:val="24"/>
          <w:lang w:val="ru-RU"/>
        </w:rPr>
        <w:t>такая информация является общедоступной;</w:t>
      </w:r>
    </w:p>
    <w:p w14:paraId="01E3D8A9" w14:textId="00EEA8B3" w:rsidR="00F0566E" w:rsidRPr="00F0566E" w:rsidRDefault="00AC4C1F" w:rsidP="00F0566E">
      <w:pPr>
        <w:pStyle w:val="a3"/>
        <w:widowControl w:val="0"/>
        <w:numPr>
          <w:ilvl w:val="2"/>
          <w:numId w:val="6"/>
        </w:numPr>
        <w:tabs>
          <w:tab w:val="left" w:pos="1134"/>
        </w:tabs>
        <w:autoSpaceDE w:val="0"/>
        <w:autoSpaceDN w:val="0"/>
        <w:adjustRightInd w:val="0"/>
        <w:ind w:left="0" w:firstLine="567"/>
        <w:jc w:val="both"/>
        <w:rPr>
          <w:rFonts w:ascii="Arial Nova" w:hAnsi="Arial Nova" w:cs="Arial"/>
          <w:b/>
          <w:bCs/>
          <w:sz w:val="24"/>
          <w:szCs w:val="24"/>
          <w:lang w:val="ru-RU"/>
        </w:rPr>
      </w:pPr>
      <w:r w:rsidRPr="009D3874">
        <w:rPr>
          <w:rFonts w:ascii="Arial Nova" w:hAnsi="Arial Nova" w:cs="Arial"/>
          <w:sz w:val="24"/>
          <w:szCs w:val="24"/>
          <w:lang w:val="ru-RU"/>
        </w:rPr>
        <w:t>раскрыта по требованию или с разрешения Заемщика</w:t>
      </w:r>
      <w:r w:rsidR="00BB4F3E" w:rsidRPr="00BB4F3E">
        <w:rPr>
          <w:rFonts w:ascii="Arial Nova" w:hAnsi="Arial Nova" w:cs="Arial"/>
          <w:sz w:val="24"/>
          <w:szCs w:val="24"/>
          <w:lang w:val="ru-RU"/>
        </w:rPr>
        <w:t>/Созаёмщик</w:t>
      </w:r>
      <w:r w:rsidR="00BB4F3E">
        <w:rPr>
          <w:rFonts w:ascii="Arial Nova" w:hAnsi="Arial Nova" w:cs="Arial"/>
          <w:sz w:val="24"/>
          <w:szCs w:val="24"/>
          <w:lang w:val="ru-RU"/>
        </w:rPr>
        <w:t>а</w:t>
      </w:r>
      <w:r w:rsidRPr="009D3874">
        <w:rPr>
          <w:rFonts w:ascii="Arial Nova" w:hAnsi="Arial Nova" w:cs="Arial"/>
          <w:sz w:val="24"/>
          <w:szCs w:val="24"/>
          <w:lang w:val="ru-RU"/>
        </w:rPr>
        <w:t>;</w:t>
      </w:r>
    </w:p>
    <w:p w14:paraId="2D0D0257" w14:textId="77777777" w:rsidR="00F0566E" w:rsidRPr="00F0566E" w:rsidRDefault="00AC4C1F" w:rsidP="00F0566E">
      <w:pPr>
        <w:pStyle w:val="a3"/>
        <w:widowControl w:val="0"/>
        <w:numPr>
          <w:ilvl w:val="2"/>
          <w:numId w:val="6"/>
        </w:numPr>
        <w:tabs>
          <w:tab w:val="left" w:pos="1134"/>
        </w:tabs>
        <w:autoSpaceDE w:val="0"/>
        <w:autoSpaceDN w:val="0"/>
        <w:adjustRightInd w:val="0"/>
        <w:ind w:left="0" w:firstLine="567"/>
        <w:jc w:val="both"/>
        <w:rPr>
          <w:rFonts w:ascii="Arial Nova" w:hAnsi="Arial Nova" w:cs="Arial"/>
          <w:b/>
          <w:bCs/>
          <w:sz w:val="24"/>
          <w:szCs w:val="24"/>
          <w:lang w:val="ru-RU"/>
        </w:rPr>
      </w:pPr>
      <w:r w:rsidRPr="009D3874">
        <w:rPr>
          <w:rFonts w:ascii="Arial Nova" w:hAnsi="Arial Nova" w:cs="Arial"/>
          <w:sz w:val="24"/>
          <w:szCs w:val="24"/>
          <w:lang w:val="ru-RU"/>
        </w:rPr>
        <w:t>подлежит предоставлению контрагентам Банка в объеме, необходимом для исполнения Банком условий настоящего Договора;</w:t>
      </w:r>
    </w:p>
    <w:p w14:paraId="51B33EE4" w14:textId="77777777" w:rsidR="00F0566E" w:rsidRPr="00F0566E" w:rsidRDefault="00AC4C1F" w:rsidP="00F0566E">
      <w:pPr>
        <w:pStyle w:val="a3"/>
        <w:widowControl w:val="0"/>
        <w:numPr>
          <w:ilvl w:val="2"/>
          <w:numId w:val="6"/>
        </w:numPr>
        <w:tabs>
          <w:tab w:val="left" w:pos="1134"/>
        </w:tabs>
        <w:autoSpaceDE w:val="0"/>
        <w:autoSpaceDN w:val="0"/>
        <w:adjustRightInd w:val="0"/>
        <w:ind w:left="0" w:firstLine="567"/>
        <w:jc w:val="both"/>
        <w:rPr>
          <w:rFonts w:ascii="Arial Nova" w:hAnsi="Arial Nova" w:cs="Arial"/>
          <w:b/>
          <w:bCs/>
          <w:sz w:val="24"/>
          <w:szCs w:val="24"/>
          <w:lang w:val="ru-RU"/>
        </w:rPr>
      </w:pPr>
      <w:r w:rsidRPr="009D3874">
        <w:rPr>
          <w:rFonts w:ascii="Arial Nova" w:hAnsi="Arial Nova" w:cs="Arial"/>
          <w:sz w:val="24"/>
          <w:szCs w:val="24"/>
          <w:lang w:val="ru-RU"/>
        </w:rPr>
        <w:t>требует раскрытия по основаниям, предусмотренным законодательством;</w:t>
      </w:r>
    </w:p>
    <w:bookmarkEnd w:id="45"/>
    <w:p w14:paraId="40E9EBB2" w14:textId="19A7951C" w:rsidR="00F0566E" w:rsidRPr="00BB4F3E" w:rsidRDefault="002C0FF1" w:rsidP="00F0566E">
      <w:pPr>
        <w:pStyle w:val="a3"/>
        <w:widowControl w:val="0"/>
        <w:numPr>
          <w:ilvl w:val="2"/>
          <w:numId w:val="6"/>
        </w:numPr>
        <w:tabs>
          <w:tab w:val="left" w:pos="1134"/>
        </w:tabs>
        <w:autoSpaceDE w:val="0"/>
        <w:autoSpaceDN w:val="0"/>
        <w:adjustRightInd w:val="0"/>
        <w:ind w:left="0" w:firstLine="567"/>
        <w:jc w:val="both"/>
        <w:rPr>
          <w:rFonts w:ascii="Arial Nova" w:hAnsi="Arial Nova" w:cs="Arial"/>
          <w:b/>
          <w:bCs/>
          <w:sz w:val="24"/>
          <w:szCs w:val="24"/>
          <w:lang w:val="ru-RU"/>
        </w:rPr>
      </w:pPr>
      <w:r w:rsidRPr="00BB4F3E">
        <w:rPr>
          <w:rFonts w:ascii="Arial Nova" w:hAnsi="Arial Nova" w:cs="Arial"/>
          <w:sz w:val="24"/>
          <w:szCs w:val="24"/>
          <w:lang w:val="ru-RU"/>
        </w:rPr>
        <w:t>требует раскрытия по основаниям, связанным с взысканием задолженности Заемщика</w:t>
      </w:r>
      <w:r w:rsidR="00BB4F3E" w:rsidRPr="00BB4F3E">
        <w:rPr>
          <w:rFonts w:ascii="Arial Nova" w:hAnsi="Arial Nova" w:cs="Arial"/>
          <w:sz w:val="24"/>
          <w:szCs w:val="24"/>
          <w:lang w:val="ru-RU"/>
        </w:rPr>
        <w:t>/Созаёмщик</w:t>
      </w:r>
      <w:r w:rsidR="00BB4F3E">
        <w:rPr>
          <w:rFonts w:ascii="Arial Nova" w:hAnsi="Arial Nova" w:cs="Arial"/>
          <w:sz w:val="24"/>
          <w:szCs w:val="24"/>
          <w:lang w:val="ru-RU"/>
        </w:rPr>
        <w:t>а</w:t>
      </w:r>
      <w:r w:rsidRPr="00BB4F3E">
        <w:rPr>
          <w:rFonts w:ascii="Arial Nova" w:hAnsi="Arial Nova" w:cs="Arial"/>
          <w:sz w:val="24"/>
          <w:szCs w:val="24"/>
          <w:lang w:val="ru-RU"/>
        </w:rPr>
        <w:t xml:space="preserve"> по кредиту;</w:t>
      </w:r>
    </w:p>
    <w:p w14:paraId="2BA44A66" w14:textId="7EDE11CE" w:rsidR="00AC4C1F" w:rsidRPr="009D3874" w:rsidRDefault="002C0FF1" w:rsidP="00F0566E">
      <w:pPr>
        <w:pStyle w:val="a3"/>
        <w:widowControl w:val="0"/>
        <w:numPr>
          <w:ilvl w:val="2"/>
          <w:numId w:val="6"/>
        </w:numPr>
        <w:tabs>
          <w:tab w:val="left" w:pos="1134"/>
        </w:tabs>
        <w:autoSpaceDE w:val="0"/>
        <w:autoSpaceDN w:val="0"/>
        <w:adjustRightInd w:val="0"/>
        <w:ind w:left="0" w:firstLine="567"/>
        <w:jc w:val="both"/>
        <w:rPr>
          <w:rFonts w:ascii="Arial Nova" w:hAnsi="Arial Nova" w:cs="Arial"/>
          <w:b/>
          <w:bCs/>
          <w:sz w:val="24"/>
          <w:szCs w:val="24"/>
          <w:lang w:val="ru-RU"/>
        </w:rPr>
      </w:pPr>
      <w:r w:rsidRPr="009D3874">
        <w:rPr>
          <w:rFonts w:ascii="Arial Nova" w:hAnsi="Arial Nova" w:cs="Arial"/>
          <w:sz w:val="24"/>
          <w:szCs w:val="24"/>
          <w:lang w:val="ru-RU"/>
        </w:rPr>
        <w:t>в иных случаях, предусмотренных Договором и иными договорами Заемщика</w:t>
      </w:r>
      <w:r w:rsidR="00BB4F3E" w:rsidRPr="00BB4F3E">
        <w:rPr>
          <w:rFonts w:ascii="Arial Nova" w:hAnsi="Arial Nova" w:cs="Arial"/>
          <w:sz w:val="24"/>
          <w:szCs w:val="24"/>
          <w:lang w:val="ru-RU"/>
        </w:rPr>
        <w:t>/Созаёмщик</w:t>
      </w:r>
      <w:r w:rsidR="00BB4F3E">
        <w:rPr>
          <w:rFonts w:ascii="Arial Nova" w:hAnsi="Arial Nova" w:cs="Arial"/>
          <w:sz w:val="24"/>
          <w:szCs w:val="24"/>
          <w:lang w:val="ru-RU"/>
        </w:rPr>
        <w:t>а</w:t>
      </w:r>
      <w:r w:rsidRPr="009D3874">
        <w:rPr>
          <w:rFonts w:ascii="Arial Nova" w:hAnsi="Arial Nova" w:cs="Arial"/>
          <w:sz w:val="24"/>
          <w:szCs w:val="24"/>
          <w:lang w:val="ru-RU"/>
        </w:rPr>
        <w:t xml:space="preserve"> с Банком.</w:t>
      </w:r>
      <w:bookmarkEnd w:id="46"/>
    </w:p>
    <w:p w14:paraId="1681AB50" w14:textId="77777777" w:rsidR="00AC4C1F" w:rsidRPr="009D3874" w:rsidRDefault="00AC4C1F" w:rsidP="009D3874">
      <w:pPr>
        <w:widowControl w:val="0"/>
        <w:autoSpaceDE w:val="0"/>
        <w:autoSpaceDN w:val="0"/>
        <w:adjustRightInd w:val="0"/>
        <w:ind w:firstLine="567"/>
        <w:jc w:val="both"/>
        <w:rPr>
          <w:rFonts w:ascii="Arial Nova" w:hAnsi="Arial Nova" w:cs="Arial"/>
          <w:b/>
          <w:bCs/>
          <w:sz w:val="24"/>
          <w:szCs w:val="24"/>
          <w:lang w:val="ru-RU"/>
        </w:rPr>
      </w:pPr>
    </w:p>
    <w:p w14:paraId="0FEC2D3F" w14:textId="08D5894F" w:rsidR="006314F2" w:rsidRPr="009D3874" w:rsidRDefault="006314F2" w:rsidP="00AC64D6">
      <w:pPr>
        <w:pStyle w:val="a3"/>
        <w:widowControl w:val="0"/>
        <w:numPr>
          <w:ilvl w:val="0"/>
          <w:numId w:val="6"/>
        </w:numPr>
        <w:tabs>
          <w:tab w:val="left" w:pos="426"/>
        </w:tabs>
        <w:autoSpaceDE w:val="0"/>
        <w:autoSpaceDN w:val="0"/>
        <w:adjustRightInd w:val="0"/>
        <w:ind w:left="0" w:firstLine="0"/>
        <w:jc w:val="center"/>
        <w:outlineLvl w:val="0"/>
        <w:rPr>
          <w:rFonts w:ascii="Arial Nova" w:hAnsi="Arial Nova" w:cs="Arial"/>
          <w:b/>
          <w:bCs/>
          <w:sz w:val="24"/>
          <w:szCs w:val="24"/>
          <w:lang w:val="ru-RU"/>
        </w:rPr>
      </w:pPr>
      <w:bookmarkStart w:id="50" w:name="_Toc158744295"/>
      <w:r w:rsidRPr="009D3874">
        <w:rPr>
          <w:rFonts w:ascii="Arial Nova" w:hAnsi="Arial Nova" w:cs="Arial"/>
          <w:b/>
          <w:bCs/>
          <w:sz w:val="24"/>
          <w:szCs w:val="24"/>
          <w:lang w:val="ru-RU"/>
        </w:rPr>
        <w:t>ПРОЧИЕ УСЛОВИЯ</w:t>
      </w:r>
      <w:bookmarkEnd w:id="50"/>
    </w:p>
    <w:p w14:paraId="729075A4" w14:textId="06C3A281" w:rsidR="006314F2" w:rsidRPr="009D3874" w:rsidRDefault="00AB26E0" w:rsidP="00F0566E">
      <w:pPr>
        <w:pStyle w:val="20"/>
        <w:widowControl w:val="0"/>
        <w:numPr>
          <w:ilvl w:val="1"/>
          <w:numId w:val="6"/>
        </w:numPr>
        <w:tabs>
          <w:tab w:val="left" w:pos="1134"/>
        </w:tabs>
        <w:autoSpaceDE w:val="0"/>
        <w:autoSpaceDN w:val="0"/>
        <w:adjustRightInd w:val="0"/>
        <w:ind w:left="0" w:firstLine="567"/>
        <w:rPr>
          <w:rFonts w:ascii="Arial Nova" w:hAnsi="Arial Nova" w:cs="Arial"/>
          <w:sz w:val="24"/>
          <w:szCs w:val="24"/>
        </w:rPr>
      </w:pPr>
      <w:r>
        <w:rPr>
          <w:rFonts w:ascii="Arial Nova" w:hAnsi="Arial Nova" w:cs="Arial"/>
          <w:sz w:val="24"/>
          <w:szCs w:val="24"/>
        </w:rPr>
        <w:t>Д</w:t>
      </w:r>
      <w:r w:rsidR="006314F2" w:rsidRPr="009D3874">
        <w:rPr>
          <w:rFonts w:ascii="Arial Nova" w:hAnsi="Arial Nova" w:cs="Arial"/>
          <w:sz w:val="24"/>
          <w:szCs w:val="24"/>
        </w:rPr>
        <w:t>оговор вступает в силу со дня подписания его сторонами и действует до полного выполнения Банком и Заемщиком/Созаёмщиком</w:t>
      </w:r>
      <w:r w:rsidR="006314F2" w:rsidRPr="009D3874">
        <w:rPr>
          <w:rFonts w:ascii="Arial Nova" w:hAnsi="Arial Nova" w:cs="Arial"/>
          <w:color w:val="FF0000"/>
          <w:sz w:val="24"/>
          <w:szCs w:val="24"/>
        </w:rPr>
        <w:t xml:space="preserve"> </w:t>
      </w:r>
      <w:r w:rsidR="006314F2" w:rsidRPr="009D3874">
        <w:rPr>
          <w:rFonts w:ascii="Arial Nova" w:hAnsi="Arial Nova" w:cs="Arial"/>
          <w:sz w:val="24"/>
          <w:szCs w:val="24"/>
        </w:rPr>
        <w:t>всех принятых на себя обязательств. Обязательства Банка по выдаче кредита вступает в силу после предоставления Заемщиком документов и выполнение предварительных условий, указанных в настоящем Договоре.</w:t>
      </w:r>
    </w:p>
    <w:p w14:paraId="2AFE17C7" w14:textId="77777777" w:rsidR="006314F2" w:rsidRPr="009D3874" w:rsidRDefault="006314F2" w:rsidP="00F0566E">
      <w:pPr>
        <w:pStyle w:val="20"/>
        <w:widowControl w:val="0"/>
        <w:numPr>
          <w:ilvl w:val="1"/>
          <w:numId w:val="6"/>
        </w:numPr>
        <w:tabs>
          <w:tab w:val="left" w:pos="1134"/>
        </w:tabs>
        <w:autoSpaceDE w:val="0"/>
        <w:autoSpaceDN w:val="0"/>
        <w:adjustRightInd w:val="0"/>
        <w:ind w:left="0" w:firstLine="567"/>
        <w:rPr>
          <w:rFonts w:ascii="Arial Nova" w:hAnsi="Arial Nova" w:cs="Arial"/>
          <w:sz w:val="24"/>
          <w:szCs w:val="24"/>
        </w:rPr>
      </w:pPr>
      <w:r w:rsidRPr="009D3874">
        <w:rPr>
          <w:rFonts w:ascii="Arial Nova" w:hAnsi="Arial Nova" w:cs="Arial"/>
          <w:sz w:val="24"/>
          <w:szCs w:val="24"/>
        </w:rPr>
        <w:t xml:space="preserve">Банк вправе в одностороннем порядке расторгнуть Договор в случае неиспользования Заёмщиком ипотечного кредита в течение </w:t>
      </w:r>
      <w:r w:rsidRPr="00BB4F3E">
        <w:rPr>
          <w:rFonts w:ascii="Arial Nova" w:hAnsi="Arial Nova" w:cs="Arial"/>
          <w:i/>
          <w:iCs/>
          <w:sz w:val="24"/>
          <w:szCs w:val="24"/>
        </w:rPr>
        <w:t>2 (двух) месяцев</w:t>
      </w:r>
      <w:r w:rsidRPr="009D3874">
        <w:rPr>
          <w:rFonts w:ascii="Arial Nova" w:hAnsi="Arial Nova" w:cs="Arial"/>
          <w:sz w:val="24"/>
          <w:szCs w:val="24"/>
        </w:rPr>
        <w:t xml:space="preserve"> со дня заключения Договора путем письменного уведомления об этом Заёмщика. Датой направления письменного уведомления считается дата его вручения или дата почтового отправления.</w:t>
      </w:r>
    </w:p>
    <w:p w14:paraId="70E3093A" w14:textId="2DC8806C" w:rsidR="006314F2" w:rsidRPr="009D3874" w:rsidRDefault="006314F2" w:rsidP="00F0566E">
      <w:pPr>
        <w:pStyle w:val="20"/>
        <w:widowControl w:val="0"/>
        <w:numPr>
          <w:ilvl w:val="1"/>
          <w:numId w:val="6"/>
        </w:numPr>
        <w:tabs>
          <w:tab w:val="left" w:pos="1134"/>
        </w:tabs>
        <w:autoSpaceDE w:val="0"/>
        <w:autoSpaceDN w:val="0"/>
        <w:adjustRightInd w:val="0"/>
        <w:ind w:left="0" w:firstLine="567"/>
        <w:rPr>
          <w:rFonts w:ascii="Arial Nova" w:hAnsi="Arial Nova" w:cs="Arial"/>
          <w:sz w:val="24"/>
          <w:szCs w:val="24"/>
        </w:rPr>
      </w:pPr>
      <w:r w:rsidRPr="009D3874">
        <w:rPr>
          <w:rFonts w:ascii="Arial Nova" w:hAnsi="Arial Nova" w:cs="Arial"/>
          <w:sz w:val="24"/>
          <w:szCs w:val="24"/>
        </w:rPr>
        <w:t>Заёмщик/Созаёмщик</w:t>
      </w:r>
      <w:r w:rsidRPr="009D3874">
        <w:rPr>
          <w:rFonts w:ascii="Arial Nova" w:hAnsi="Arial Nova" w:cs="Arial"/>
          <w:color w:val="FF0000"/>
          <w:sz w:val="24"/>
          <w:szCs w:val="24"/>
        </w:rPr>
        <w:t xml:space="preserve"> </w:t>
      </w:r>
      <w:r w:rsidRPr="009D3874">
        <w:rPr>
          <w:rFonts w:ascii="Arial Nova" w:hAnsi="Arial Nova" w:cs="Arial"/>
          <w:sz w:val="24"/>
          <w:szCs w:val="24"/>
        </w:rPr>
        <w:t>не вправе передавать свои права и обязанности по Договору третьей стороне без письменного согласия на это Банка.</w:t>
      </w:r>
    </w:p>
    <w:p w14:paraId="095D4C20" w14:textId="420B31A2" w:rsidR="0027780F" w:rsidRPr="003320F2" w:rsidRDefault="0027780F" w:rsidP="0027780F">
      <w:pPr>
        <w:pStyle w:val="20"/>
        <w:widowControl w:val="0"/>
        <w:numPr>
          <w:ilvl w:val="1"/>
          <w:numId w:val="6"/>
        </w:numPr>
        <w:tabs>
          <w:tab w:val="left" w:pos="1276"/>
        </w:tabs>
        <w:autoSpaceDE w:val="0"/>
        <w:autoSpaceDN w:val="0"/>
        <w:adjustRightInd w:val="0"/>
        <w:ind w:left="0" w:firstLine="568"/>
        <w:rPr>
          <w:rFonts w:ascii="Arial Nova" w:hAnsi="Arial Nova" w:cs="Arial"/>
          <w:sz w:val="24"/>
          <w:szCs w:val="24"/>
        </w:rPr>
      </w:pPr>
      <w:r w:rsidRPr="003320F2">
        <w:rPr>
          <w:rFonts w:ascii="Arial Nova" w:hAnsi="Arial Nova" w:cs="Arial"/>
          <w:sz w:val="24"/>
          <w:szCs w:val="24"/>
        </w:rPr>
        <w:t xml:space="preserve">В течение срока действия настоящего договора уведомление Заемщика по вопросам, предусмотренных в </w:t>
      </w:r>
      <w:r w:rsidRPr="003320F2">
        <w:rPr>
          <w:rFonts w:ascii="Arial Nova" w:hAnsi="Arial Nova" w:cs="Arial"/>
          <w:b/>
          <w:bCs/>
          <w:i/>
          <w:iCs/>
          <w:sz w:val="24"/>
          <w:szCs w:val="24"/>
        </w:rPr>
        <w:t xml:space="preserve">пункте </w:t>
      </w:r>
      <w:r>
        <w:rPr>
          <w:rFonts w:ascii="Arial Nova" w:hAnsi="Arial Nova" w:cs="Arial"/>
          <w:b/>
          <w:bCs/>
          <w:i/>
          <w:iCs/>
          <w:sz w:val="24"/>
          <w:szCs w:val="24"/>
        </w:rPr>
        <w:fldChar w:fldCharType="begin"/>
      </w:r>
      <w:r>
        <w:rPr>
          <w:rFonts w:ascii="Arial Nova" w:hAnsi="Arial Nova" w:cs="Arial"/>
          <w:b/>
          <w:bCs/>
          <w:i/>
          <w:iCs/>
          <w:sz w:val="24"/>
          <w:szCs w:val="24"/>
        </w:rPr>
        <w:instrText xml:space="preserve"> REF _Ref157881769 \r \h </w:instrText>
      </w:r>
      <w:r>
        <w:rPr>
          <w:rFonts w:ascii="Arial Nova" w:hAnsi="Arial Nova" w:cs="Arial"/>
          <w:b/>
          <w:bCs/>
          <w:i/>
          <w:iCs/>
          <w:sz w:val="24"/>
          <w:szCs w:val="24"/>
        </w:rPr>
      </w:r>
      <w:r>
        <w:rPr>
          <w:rFonts w:ascii="Arial Nova" w:hAnsi="Arial Nova" w:cs="Arial"/>
          <w:b/>
          <w:bCs/>
          <w:i/>
          <w:iCs/>
          <w:sz w:val="24"/>
          <w:szCs w:val="24"/>
        </w:rPr>
        <w:fldChar w:fldCharType="separate"/>
      </w:r>
      <w:r w:rsidR="007E779B">
        <w:rPr>
          <w:rFonts w:ascii="Arial Nova" w:hAnsi="Arial Nova" w:cs="Arial"/>
          <w:b/>
          <w:bCs/>
          <w:i/>
          <w:iCs/>
          <w:sz w:val="24"/>
          <w:szCs w:val="24"/>
        </w:rPr>
        <w:t>1.1</w:t>
      </w:r>
      <w:r>
        <w:rPr>
          <w:rFonts w:ascii="Arial Nova" w:hAnsi="Arial Nova" w:cs="Arial"/>
          <w:b/>
          <w:bCs/>
          <w:i/>
          <w:iCs/>
          <w:sz w:val="24"/>
          <w:szCs w:val="24"/>
        </w:rPr>
        <w:fldChar w:fldCharType="end"/>
      </w:r>
      <w:r w:rsidRPr="003320F2">
        <w:rPr>
          <w:rFonts w:ascii="Arial Nova" w:hAnsi="Arial Nova" w:cs="Arial"/>
          <w:sz w:val="24"/>
          <w:szCs w:val="24"/>
        </w:rPr>
        <w:t xml:space="preserve"> Договора осуществляется Банком путем размещения соответствующего объявления в официальном веб-сайте </w:t>
      </w:r>
      <w:bookmarkStart w:id="51" w:name="_Hlk110947537"/>
      <w:r w:rsidRPr="003320F2">
        <w:rPr>
          <w:rFonts w:ascii="Arial Nova" w:hAnsi="Arial Nova" w:cs="Arial"/>
          <w:sz w:val="24"/>
          <w:szCs w:val="24"/>
        </w:rPr>
        <w:t>(</w:t>
      </w:r>
      <w:hyperlink r:id="rId11" w:history="1">
        <w:r w:rsidRPr="008C504C">
          <w:rPr>
            <w:rStyle w:val="ad"/>
            <w:rFonts w:ascii="Arial Nova" w:hAnsi="Arial Nova" w:cs="Arial"/>
            <w:sz w:val="24"/>
            <w:szCs w:val="24"/>
            <w:lang w:val="uz-Latn-UZ"/>
          </w:rPr>
          <w:t>www.ofb.uz</w:t>
        </w:r>
      </w:hyperlink>
      <w:r w:rsidRPr="003320F2">
        <w:rPr>
          <w:rFonts w:ascii="Arial Nova" w:hAnsi="Arial Nova" w:cs="Arial"/>
          <w:sz w:val="24"/>
          <w:szCs w:val="24"/>
        </w:rPr>
        <w:t>)</w:t>
      </w:r>
      <w:bookmarkEnd w:id="51"/>
      <w:r w:rsidRPr="003320F2">
        <w:rPr>
          <w:rFonts w:ascii="Arial Nova" w:hAnsi="Arial Nova" w:cs="Arial"/>
          <w:sz w:val="24"/>
          <w:szCs w:val="24"/>
        </w:rPr>
        <w:t>, социальных сетях</w:t>
      </w:r>
      <w:r w:rsidRPr="003320F2">
        <w:rPr>
          <w:rFonts w:ascii="Arial Nova" w:hAnsi="Arial Nova" w:cs="Arial"/>
          <w:sz w:val="24"/>
          <w:szCs w:val="24"/>
          <w:lang w:val="uz-Latn-UZ"/>
        </w:rPr>
        <w:t xml:space="preserve"> </w:t>
      </w:r>
      <w:bookmarkStart w:id="52" w:name="_Hlk110947552"/>
      <w:r w:rsidRPr="003320F2">
        <w:rPr>
          <w:rFonts w:ascii="Arial Nova" w:hAnsi="Arial Nova" w:cs="Arial"/>
          <w:sz w:val="24"/>
          <w:szCs w:val="24"/>
          <w:lang w:val="uz-Latn-UZ"/>
        </w:rPr>
        <w:t>(</w:t>
      </w:r>
      <w:r w:rsidRPr="003320F2">
        <w:rPr>
          <w:rFonts w:ascii="Arial Nova" w:hAnsi="Arial Nova" w:cs="Arial"/>
          <w:sz w:val="24"/>
          <w:szCs w:val="24"/>
        </w:rPr>
        <w:t xml:space="preserve">телеграм, </w:t>
      </w:r>
      <w:r w:rsidRPr="003320F2">
        <w:rPr>
          <w:rFonts w:ascii="Arial Nova" w:hAnsi="Arial Nova" w:cs="Arial"/>
          <w:sz w:val="24"/>
          <w:szCs w:val="24"/>
          <w:lang w:val="uz-Latn-UZ"/>
        </w:rPr>
        <w:t>facebook</w:t>
      </w:r>
      <w:r w:rsidRPr="003320F2">
        <w:rPr>
          <w:rFonts w:ascii="Arial Nova" w:hAnsi="Arial Nova" w:cs="Arial"/>
          <w:sz w:val="24"/>
          <w:szCs w:val="24"/>
        </w:rPr>
        <w:t xml:space="preserve">, </w:t>
      </w:r>
      <w:r w:rsidRPr="003320F2">
        <w:rPr>
          <w:rFonts w:ascii="Arial Nova" w:hAnsi="Arial Nova" w:cs="Arial"/>
          <w:sz w:val="24"/>
          <w:szCs w:val="24"/>
          <w:lang w:val="en-US"/>
        </w:rPr>
        <w:t>Instagram</w:t>
      </w:r>
      <w:r w:rsidRPr="003320F2">
        <w:rPr>
          <w:rFonts w:ascii="Arial Nova" w:hAnsi="Arial Nova" w:cs="Arial"/>
          <w:sz w:val="24"/>
          <w:szCs w:val="24"/>
        </w:rPr>
        <w:t xml:space="preserve"> и др</w:t>
      </w:r>
      <w:r w:rsidRPr="003320F2">
        <w:rPr>
          <w:rFonts w:ascii="Arial Nova" w:hAnsi="Arial Nova" w:cs="Arial"/>
          <w:sz w:val="24"/>
          <w:szCs w:val="24"/>
          <w:lang w:val="uz-Latn-UZ"/>
        </w:rPr>
        <w:t>)</w:t>
      </w:r>
      <w:bookmarkEnd w:id="52"/>
      <w:r w:rsidRPr="003320F2">
        <w:rPr>
          <w:rFonts w:ascii="Arial Nova" w:hAnsi="Arial Nova" w:cs="Arial"/>
          <w:sz w:val="24"/>
          <w:szCs w:val="24"/>
        </w:rPr>
        <w:t xml:space="preserve"> или средствах массовой информации.</w:t>
      </w:r>
    </w:p>
    <w:p w14:paraId="50E5F167" w14:textId="2E7A8837" w:rsidR="006314F2" w:rsidRPr="009D3874" w:rsidRDefault="006314F2" w:rsidP="00F0566E">
      <w:pPr>
        <w:pStyle w:val="20"/>
        <w:widowControl w:val="0"/>
        <w:numPr>
          <w:ilvl w:val="1"/>
          <w:numId w:val="6"/>
        </w:numPr>
        <w:tabs>
          <w:tab w:val="left" w:pos="1134"/>
        </w:tabs>
        <w:autoSpaceDE w:val="0"/>
        <w:autoSpaceDN w:val="0"/>
        <w:adjustRightInd w:val="0"/>
        <w:ind w:left="0" w:firstLine="567"/>
        <w:rPr>
          <w:rFonts w:ascii="Arial Nova" w:hAnsi="Arial Nova" w:cs="Arial"/>
          <w:sz w:val="24"/>
          <w:szCs w:val="24"/>
        </w:rPr>
      </w:pPr>
      <w:r w:rsidRPr="009D3874">
        <w:rPr>
          <w:rFonts w:ascii="Arial Nova" w:hAnsi="Arial Nova" w:cs="Arial"/>
          <w:sz w:val="24"/>
          <w:szCs w:val="24"/>
        </w:rPr>
        <w:t>Если одно или несколько положений (условий) Договора становятся недействительными в силу закона или судебного решения, то это не может служить причиной для прекращения действия других положений (условий) Договора.</w:t>
      </w:r>
    </w:p>
    <w:p w14:paraId="206AD5A9" w14:textId="388041E2" w:rsidR="006314F2" w:rsidRPr="009D3874" w:rsidRDefault="006314F2" w:rsidP="00F0566E">
      <w:pPr>
        <w:pStyle w:val="20"/>
        <w:widowControl w:val="0"/>
        <w:numPr>
          <w:ilvl w:val="1"/>
          <w:numId w:val="6"/>
        </w:numPr>
        <w:tabs>
          <w:tab w:val="left" w:pos="1134"/>
        </w:tabs>
        <w:autoSpaceDE w:val="0"/>
        <w:autoSpaceDN w:val="0"/>
        <w:adjustRightInd w:val="0"/>
        <w:ind w:left="0" w:firstLine="567"/>
        <w:rPr>
          <w:rFonts w:ascii="Arial Nova" w:hAnsi="Arial Nova" w:cs="Arial"/>
          <w:sz w:val="24"/>
          <w:szCs w:val="24"/>
        </w:rPr>
      </w:pPr>
      <w:r w:rsidRPr="009D3874">
        <w:rPr>
          <w:rFonts w:ascii="Arial Nova" w:hAnsi="Arial Nova" w:cs="Arial"/>
          <w:sz w:val="24"/>
          <w:szCs w:val="24"/>
        </w:rPr>
        <w:t>Все изменения и дополнения к Договору действительны лишь при условии, что они совершены в письменной форме, подписаны всеми сторонами. Все изменения, дополнения и приложения к Договору являются его неотъемлемой частью.</w:t>
      </w:r>
    </w:p>
    <w:p w14:paraId="3D9374AF" w14:textId="7652CC8A" w:rsidR="006314F2" w:rsidRPr="009D3874" w:rsidRDefault="006314F2" w:rsidP="00F0566E">
      <w:pPr>
        <w:pStyle w:val="20"/>
        <w:widowControl w:val="0"/>
        <w:numPr>
          <w:ilvl w:val="1"/>
          <w:numId w:val="6"/>
        </w:numPr>
        <w:tabs>
          <w:tab w:val="left" w:pos="1134"/>
        </w:tabs>
        <w:autoSpaceDE w:val="0"/>
        <w:autoSpaceDN w:val="0"/>
        <w:adjustRightInd w:val="0"/>
        <w:ind w:left="0" w:firstLine="567"/>
        <w:rPr>
          <w:rFonts w:ascii="Arial Nova" w:hAnsi="Arial Nova" w:cs="Arial"/>
          <w:sz w:val="24"/>
          <w:szCs w:val="24"/>
        </w:rPr>
      </w:pPr>
      <w:r w:rsidRPr="009D3874">
        <w:rPr>
          <w:rFonts w:ascii="Arial Nova" w:hAnsi="Arial Nova" w:cs="Arial"/>
          <w:sz w:val="24"/>
          <w:szCs w:val="24"/>
        </w:rPr>
        <w:t>В случаях, не предусмотренных Договором, стороны будут руководствоваться действующим законодательством Республики Узбекистан.</w:t>
      </w:r>
      <w:r w:rsidR="0027780F">
        <w:rPr>
          <w:rFonts w:ascii="Arial Nova" w:hAnsi="Arial Nova" w:cs="Arial"/>
          <w:sz w:val="24"/>
          <w:szCs w:val="24"/>
        </w:rPr>
        <w:t xml:space="preserve"> </w:t>
      </w:r>
      <w:r w:rsidR="0027780F" w:rsidRPr="004C494B">
        <w:rPr>
          <w:rFonts w:ascii="Arial Nova" w:hAnsi="Arial Nova" w:cs="Arial"/>
          <w:sz w:val="24"/>
          <w:szCs w:val="24"/>
        </w:rPr>
        <w:t>Если условия, предусмотренные настоящим договором, в результате изменений, внесенных в законодательство, становятся не соответствующими законодательству, то данные условия договора регулируются исходя из условий и правил, установленных законодательством.</w:t>
      </w:r>
    </w:p>
    <w:p w14:paraId="5CF03191" w14:textId="56B8C927" w:rsidR="006314F2" w:rsidRDefault="003014EC" w:rsidP="0027780F">
      <w:pPr>
        <w:pStyle w:val="20"/>
        <w:widowControl w:val="0"/>
        <w:numPr>
          <w:ilvl w:val="1"/>
          <w:numId w:val="6"/>
        </w:numPr>
        <w:tabs>
          <w:tab w:val="left" w:pos="1134"/>
        </w:tabs>
        <w:autoSpaceDE w:val="0"/>
        <w:autoSpaceDN w:val="0"/>
        <w:adjustRightInd w:val="0"/>
        <w:ind w:left="0" w:firstLine="567"/>
        <w:rPr>
          <w:rFonts w:ascii="Arial Nova" w:hAnsi="Arial Nova" w:cs="Arial"/>
          <w:sz w:val="24"/>
          <w:szCs w:val="24"/>
        </w:rPr>
      </w:pPr>
      <w:r>
        <w:rPr>
          <w:rFonts w:ascii="Arial Nova" w:hAnsi="Arial Nova" w:cs="Arial"/>
          <w:sz w:val="24"/>
          <w:szCs w:val="24"/>
        </w:rPr>
        <w:t>Д</w:t>
      </w:r>
      <w:r w:rsidR="006314F2" w:rsidRPr="009D3874">
        <w:rPr>
          <w:rFonts w:ascii="Arial Nova" w:hAnsi="Arial Nova" w:cs="Arial"/>
          <w:sz w:val="24"/>
          <w:szCs w:val="24"/>
        </w:rPr>
        <w:t xml:space="preserve">оговор составлен в </w:t>
      </w:r>
      <w:r w:rsidR="006314F2" w:rsidRPr="0027780F">
        <w:rPr>
          <w:rFonts w:ascii="Arial Nova" w:hAnsi="Arial Nova" w:cs="Arial"/>
          <w:i/>
          <w:iCs/>
          <w:sz w:val="24"/>
          <w:szCs w:val="24"/>
        </w:rPr>
        <w:t>3</w:t>
      </w:r>
      <w:r w:rsidR="0027780F">
        <w:rPr>
          <w:rFonts w:ascii="Arial Nova" w:hAnsi="Arial Nova" w:cs="Arial"/>
          <w:i/>
          <w:iCs/>
          <w:sz w:val="24"/>
          <w:szCs w:val="24"/>
        </w:rPr>
        <w:t xml:space="preserve"> </w:t>
      </w:r>
      <w:r w:rsidR="006314F2" w:rsidRPr="0027780F">
        <w:rPr>
          <w:rFonts w:ascii="Arial Nova" w:hAnsi="Arial Nova" w:cs="Arial"/>
          <w:i/>
          <w:iCs/>
          <w:sz w:val="24"/>
          <w:szCs w:val="24"/>
        </w:rPr>
        <w:t>(трех)</w:t>
      </w:r>
      <w:r w:rsidR="006314F2" w:rsidRPr="009D3874">
        <w:rPr>
          <w:rFonts w:ascii="Arial Nova" w:hAnsi="Arial Nova" w:cs="Arial"/>
          <w:sz w:val="24"/>
          <w:szCs w:val="24"/>
        </w:rPr>
        <w:t xml:space="preserve"> экземплярах по обоюдному желанию </w:t>
      </w:r>
      <w:r w:rsidR="006314F2" w:rsidRPr="009D3874">
        <w:rPr>
          <w:rFonts w:ascii="Arial Nova" w:hAnsi="Arial Nova" w:cs="Arial"/>
          <w:sz w:val="24"/>
          <w:szCs w:val="24"/>
        </w:rPr>
        <w:lastRenderedPageBreak/>
        <w:t>сторон, один для Заёмщика/Созаёмщика и один для Банка, каждый из которых имеет равную юридическую силу.</w:t>
      </w:r>
    </w:p>
    <w:p w14:paraId="32164A76" w14:textId="00F358D0" w:rsidR="0027780F" w:rsidRPr="0027780F" w:rsidRDefault="0027780F" w:rsidP="0027780F">
      <w:pPr>
        <w:pStyle w:val="a3"/>
        <w:numPr>
          <w:ilvl w:val="1"/>
          <w:numId w:val="6"/>
        </w:numPr>
        <w:tabs>
          <w:tab w:val="left" w:pos="1276"/>
        </w:tabs>
        <w:ind w:left="0" w:firstLine="567"/>
        <w:jc w:val="both"/>
        <w:rPr>
          <w:rFonts w:ascii="Arial Nova" w:hAnsi="Arial Nova" w:cs="Arial"/>
          <w:sz w:val="24"/>
          <w:szCs w:val="24"/>
          <w:lang w:val="ru-RU"/>
        </w:rPr>
      </w:pPr>
      <w:r w:rsidRPr="004C494B">
        <w:rPr>
          <w:rFonts w:ascii="Arial Nova" w:hAnsi="Arial Nova" w:cs="Arial"/>
          <w:sz w:val="24"/>
          <w:szCs w:val="24"/>
          <w:lang w:val="ru-RU"/>
        </w:rPr>
        <w:t xml:space="preserve">По просьбе Заёмщика/Созаёмщика текст Договора был составлен на русском языке. </w:t>
      </w:r>
    </w:p>
    <w:p w14:paraId="05AA7945" w14:textId="77777777" w:rsidR="006314F2" w:rsidRPr="009D3874" w:rsidRDefault="006314F2" w:rsidP="009D3874">
      <w:pPr>
        <w:pStyle w:val="20"/>
        <w:widowControl w:val="0"/>
        <w:autoSpaceDE w:val="0"/>
        <w:autoSpaceDN w:val="0"/>
        <w:adjustRightInd w:val="0"/>
        <w:ind w:left="0" w:firstLine="567"/>
        <w:rPr>
          <w:rFonts w:ascii="Arial Nova" w:hAnsi="Arial Nova" w:cs="Arial"/>
          <w:sz w:val="24"/>
          <w:szCs w:val="24"/>
        </w:rPr>
      </w:pPr>
    </w:p>
    <w:p w14:paraId="47C8F299" w14:textId="51769651" w:rsidR="009D3874" w:rsidRPr="00E76D9D" w:rsidRDefault="009D3874" w:rsidP="00E76D9D">
      <w:pPr>
        <w:pStyle w:val="a3"/>
        <w:widowControl w:val="0"/>
        <w:numPr>
          <w:ilvl w:val="0"/>
          <w:numId w:val="6"/>
        </w:numPr>
        <w:tabs>
          <w:tab w:val="left" w:pos="1134"/>
        </w:tabs>
        <w:autoSpaceDE w:val="0"/>
        <w:autoSpaceDN w:val="0"/>
        <w:adjustRightInd w:val="0"/>
        <w:jc w:val="center"/>
        <w:outlineLvl w:val="0"/>
        <w:rPr>
          <w:rFonts w:ascii="Arial Nova" w:hAnsi="Arial Nova" w:cs="Arial"/>
          <w:b/>
          <w:bCs/>
          <w:sz w:val="24"/>
          <w:szCs w:val="24"/>
          <w:lang w:val="ru-RU"/>
        </w:rPr>
      </w:pPr>
      <w:bookmarkStart w:id="53" w:name="_Toc157424919"/>
      <w:bookmarkStart w:id="54" w:name="_Toc158744296"/>
      <w:r w:rsidRPr="00E76D9D">
        <w:rPr>
          <w:rFonts w:ascii="Arial Nova" w:hAnsi="Arial Nova" w:cs="Arial"/>
          <w:b/>
          <w:bCs/>
          <w:color w:val="000000"/>
          <w:sz w:val="24"/>
          <w:szCs w:val="24"/>
          <w:lang w:val="ru-RU"/>
        </w:rPr>
        <w:t>ЮРИДИЧЕСКИЕ АДРЕСА И БАНКОВСКИЕ РЕКВИЗИТЫ СТОРОН</w:t>
      </w:r>
      <w:bookmarkEnd w:id="53"/>
      <w:bookmarkEnd w:id="54"/>
    </w:p>
    <w:p w14:paraId="030FA43D" w14:textId="77777777" w:rsidR="009D3874" w:rsidRPr="004C494B" w:rsidRDefault="009D3874" w:rsidP="009D3874">
      <w:pPr>
        <w:pStyle w:val="a3"/>
        <w:widowControl w:val="0"/>
        <w:autoSpaceDE w:val="0"/>
        <w:autoSpaceDN w:val="0"/>
        <w:adjustRightInd w:val="0"/>
        <w:ind w:left="567"/>
        <w:rPr>
          <w:rFonts w:ascii="Arial Nova" w:hAnsi="Arial Nova" w:cs="Arial"/>
          <w:b/>
          <w:bCs/>
          <w:sz w:val="24"/>
          <w:szCs w:val="24"/>
          <w:lang w:val="ru-RU"/>
        </w:rPr>
      </w:pPr>
    </w:p>
    <w:tbl>
      <w:tblPr>
        <w:tblW w:w="9214" w:type="dxa"/>
        <w:tblBorders>
          <w:insideV w:val="single" w:sz="4" w:space="0" w:color="auto"/>
        </w:tblBorders>
        <w:tblLayout w:type="fixed"/>
        <w:tblLook w:val="0000" w:firstRow="0" w:lastRow="0" w:firstColumn="0" w:lastColumn="0" w:noHBand="0" w:noVBand="0"/>
      </w:tblPr>
      <w:tblGrid>
        <w:gridCol w:w="4607"/>
        <w:gridCol w:w="4607"/>
      </w:tblGrid>
      <w:tr w:rsidR="009D3874" w:rsidRPr="004C494B" w14:paraId="2FA50604" w14:textId="77777777" w:rsidTr="00BB4F3E">
        <w:tc>
          <w:tcPr>
            <w:tcW w:w="4607" w:type="dxa"/>
            <w:vAlign w:val="center"/>
          </w:tcPr>
          <w:p w14:paraId="0A1C64AC" w14:textId="77777777" w:rsidR="009D3874" w:rsidRPr="004C494B" w:rsidRDefault="009D3874" w:rsidP="00BB4F3E">
            <w:pPr>
              <w:widowControl w:val="0"/>
              <w:jc w:val="center"/>
              <w:rPr>
                <w:rFonts w:ascii="Arial Nova" w:hAnsi="Arial Nova" w:cs="Arial"/>
                <w:b/>
                <w:sz w:val="24"/>
                <w:szCs w:val="24"/>
                <w:lang w:val="ru-RU"/>
              </w:rPr>
            </w:pPr>
            <w:bookmarkStart w:id="55" w:name="_Hlk157424580"/>
            <w:r w:rsidRPr="004C494B">
              <w:rPr>
                <w:rFonts w:ascii="Arial Nova" w:hAnsi="Arial Nova" w:cs="Arial"/>
                <w:b/>
                <w:sz w:val="24"/>
                <w:szCs w:val="24"/>
                <w:lang w:val="ru-RU"/>
              </w:rPr>
              <w:t>БАНК:</w:t>
            </w:r>
          </w:p>
        </w:tc>
        <w:tc>
          <w:tcPr>
            <w:tcW w:w="4607" w:type="dxa"/>
            <w:vAlign w:val="center"/>
          </w:tcPr>
          <w:p w14:paraId="7E4EC9EA" w14:textId="77777777" w:rsidR="009D3874" w:rsidRPr="004C494B" w:rsidRDefault="009D3874" w:rsidP="00BB4F3E">
            <w:pPr>
              <w:widowControl w:val="0"/>
              <w:jc w:val="center"/>
              <w:rPr>
                <w:rFonts w:ascii="Arial Nova" w:hAnsi="Arial Nova" w:cs="Arial"/>
                <w:b/>
                <w:sz w:val="24"/>
                <w:szCs w:val="24"/>
                <w:lang w:val="ru-RU"/>
              </w:rPr>
            </w:pPr>
            <w:r w:rsidRPr="004C494B">
              <w:rPr>
                <w:rFonts w:ascii="Arial Nova" w:hAnsi="Arial Nova" w:cs="Arial"/>
                <w:b/>
                <w:sz w:val="24"/>
                <w:szCs w:val="24"/>
                <w:lang w:val="ru-RU"/>
              </w:rPr>
              <w:t>ЗАЕМЩИК:</w:t>
            </w:r>
          </w:p>
        </w:tc>
      </w:tr>
      <w:tr w:rsidR="009D3874" w:rsidRPr="004C494B" w14:paraId="29047773" w14:textId="77777777" w:rsidTr="00BB4F3E">
        <w:tc>
          <w:tcPr>
            <w:tcW w:w="4607" w:type="dxa"/>
            <w:vAlign w:val="center"/>
          </w:tcPr>
          <w:p w14:paraId="68E4A749" w14:textId="77777777" w:rsidR="009D3874" w:rsidRPr="004C494B" w:rsidRDefault="009D3874" w:rsidP="00BB4F3E">
            <w:pPr>
              <w:widowControl w:val="0"/>
              <w:jc w:val="center"/>
              <w:rPr>
                <w:rFonts w:ascii="Arial Nova" w:hAnsi="Arial Nova" w:cs="Arial"/>
                <w:b/>
                <w:sz w:val="24"/>
                <w:szCs w:val="24"/>
                <w:lang w:val="ru-RU"/>
              </w:rPr>
            </w:pPr>
            <w:r w:rsidRPr="004C494B">
              <w:rPr>
                <w:rFonts w:ascii="Arial Nova" w:hAnsi="Arial Nova" w:cs="Arial"/>
                <w:b/>
                <w:sz w:val="24"/>
                <w:szCs w:val="24"/>
                <w:highlight w:val="yellow"/>
                <w:lang w:val="ru-RU"/>
              </w:rPr>
              <w:t>_____________________</w:t>
            </w:r>
            <w:r w:rsidRPr="004C494B">
              <w:rPr>
                <w:rFonts w:ascii="Arial Nova" w:hAnsi="Arial Nova" w:cs="Arial"/>
                <w:b/>
                <w:sz w:val="24"/>
                <w:szCs w:val="24"/>
                <w:lang w:val="ru-RU"/>
              </w:rPr>
              <w:t xml:space="preserve"> </w:t>
            </w:r>
            <w:r w:rsidRPr="004C494B">
              <w:rPr>
                <w:rFonts w:ascii="Arial Nova" w:hAnsi="Arial Nova" w:cs="Arial"/>
                <w:b/>
                <w:sz w:val="24"/>
                <w:szCs w:val="24"/>
                <w:lang w:val="ru-RU"/>
              </w:rPr>
              <w:br/>
              <w:t>ЧАКБ «Ориент Финанс»</w:t>
            </w:r>
          </w:p>
          <w:p w14:paraId="26F28193" w14:textId="77777777" w:rsidR="009D3874" w:rsidRPr="004C494B" w:rsidRDefault="009D3874" w:rsidP="00BB4F3E">
            <w:pPr>
              <w:widowControl w:val="0"/>
              <w:jc w:val="center"/>
              <w:rPr>
                <w:rFonts w:ascii="Arial Nova" w:hAnsi="Arial Nova" w:cs="Arial"/>
                <w:b/>
                <w:sz w:val="24"/>
                <w:szCs w:val="24"/>
                <w:lang w:val="ru-RU"/>
              </w:rPr>
            </w:pPr>
          </w:p>
        </w:tc>
        <w:tc>
          <w:tcPr>
            <w:tcW w:w="4607" w:type="dxa"/>
            <w:tcBorders>
              <w:bottom w:val="nil"/>
            </w:tcBorders>
            <w:vAlign w:val="center"/>
          </w:tcPr>
          <w:p w14:paraId="4061A704" w14:textId="77777777" w:rsidR="009D3874" w:rsidRPr="004C494B" w:rsidRDefault="009D3874" w:rsidP="00BB4F3E">
            <w:pPr>
              <w:widowControl w:val="0"/>
              <w:jc w:val="center"/>
              <w:rPr>
                <w:rFonts w:ascii="Arial Nova" w:hAnsi="Arial Nova" w:cs="Arial"/>
                <w:b/>
                <w:sz w:val="24"/>
                <w:szCs w:val="24"/>
                <w:lang w:val="ru-RU"/>
              </w:rPr>
            </w:pPr>
            <w:r w:rsidRPr="004C494B">
              <w:rPr>
                <w:rFonts w:ascii="Arial Nova" w:hAnsi="Arial Nova" w:cs="Arial"/>
                <w:b/>
                <w:sz w:val="24"/>
                <w:szCs w:val="24"/>
                <w:lang w:val="ru-RU"/>
              </w:rPr>
              <w:t>Ф.И.О.____________________</w:t>
            </w:r>
          </w:p>
          <w:p w14:paraId="7D510A48" w14:textId="77777777" w:rsidR="009D3874" w:rsidRPr="004C494B" w:rsidRDefault="009D3874" w:rsidP="00BB4F3E">
            <w:pPr>
              <w:widowControl w:val="0"/>
              <w:jc w:val="center"/>
              <w:rPr>
                <w:rFonts w:ascii="Arial Nova" w:hAnsi="Arial Nova" w:cs="Arial"/>
                <w:b/>
                <w:sz w:val="24"/>
                <w:szCs w:val="24"/>
                <w:lang w:val="ru-RU"/>
              </w:rPr>
            </w:pPr>
          </w:p>
        </w:tc>
      </w:tr>
      <w:tr w:rsidR="009D3874" w:rsidRPr="00500A3E" w14:paraId="57A94CCA" w14:textId="77777777" w:rsidTr="00BB4F3E">
        <w:trPr>
          <w:trHeight w:val="3050"/>
        </w:trPr>
        <w:tc>
          <w:tcPr>
            <w:tcW w:w="4607" w:type="dxa"/>
            <w:vMerge w:val="restart"/>
          </w:tcPr>
          <w:p w14:paraId="2B674408" w14:textId="599574D3" w:rsidR="009D3874" w:rsidRPr="004C494B" w:rsidRDefault="009D3874" w:rsidP="00BB4F3E">
            <w:pPr>
              <w:widowControl w:val="0"/>
              <w:rPr>
                <w:rFonts w:ascii="Arial Nova" w:hAnsi="Arial Nova" w:cs="Arial"/>
                <w:sz w:val="24"/>
                <w:szCs w:val="24"/>
                <w:lang w:val="ru-RU"/>
              </w:rPr>
            </w:pPr>
            <w:r w:rsidRPr="004C494B">
              <w:rPr>
                <w:rFonts w:ascii="Arial Nova" w:hAnsi="Arial Nova" w:cs="Arial"/>
                <w:sz w:val="24"/>
                <w:szCs w:val="24"/>
                <w:lang w:val="ru-RU"/>
              </w:rPr>
              <w:t>Адрес: __________________________</w:t>
            </w:r>
          </w:p>
          <w:p w14:paraId="33A9A4CC" w14:textId="1514F889" w:rsidR="009D3874" w:rsidRPr="004C494B" w:rsidRDefault="009D3874" w:rsidP="00BB4F3E">
            <w:pPr>
              <w:widowControl w:val="0"/>
              <w:rPr>
                <w:rFonts w:ascii="Arial Nova" w:hAnsi="Arial Nova" w:cs="Arial"/>
                <w:sz w:val="24"/>
                <w:szCs w:val="24"/>
                <w:lang w:val="ru-RU"/>
              </w:rPr>
            </w:pPr>
            <w:r w:rsidRPr="004C494B">
              <w:rPr>
                <w:rFonts w:ascii="Arial Nova" w:hAnsi="Arial Nova" w:cs="Arial"/>
                <w:sz w:val="24"/>
                <w:szCs w:val="24"/>
                <w:lang w:val="ru-RU"/>
              </w:rPr>
              <w:t>________________________________</w:t>
            </w:r>
          </w:p>
          <w:p w14:paraId="0E24014D" w14:textId="7EF42C52" w:rsidR="009D3874" w:rsidRPr="004C494B" w:rsidRDefault="009D3874" w:rsidP="00BB4F3E">
            <w:pPr>
              <w:widowControl w:val="0"/>
              <w:rPr>
                <w:rFonts w:ascii="Arial Nova" w:hAnsi="Arial Nova" w:cs="Arial"/>
                <w:sz w:val="24"/>
                <w:szCs w:val="24"/>
                <w:lang w:val="ru-RU"/>
              </w:rPr>
            </w:pPr>
            <w:r w:rsidRPr="004C494B">
              <w:rPr>
                <w:rFonts w:ascii="Arial Nova" w:hAnsi="Arial Nova" w:cs="Arial"/>
                <w:sz w:val="24"/>
                <w:szCs w:val="24"/>
                <w:lang w:val="ru-RU"/>
              </w:rPr>
              <w:t>р/с _____________________________</w:t>
            </w:r>
          </w:p>
          <w:p w14:paraId="16529CA0" w14:textId="77777777" w:rsidR="009D3874" w:rsidRPr="004C494B" w:rsidRDefault="009D3874" w:rsidP="00BB4F3E">
            <w:pPr>
              <w:widowControl w:val="0"/>
              <w:rPr>
                <w:rFonts w:ascii="Arial Nova" w:hAnsi="Arial Nova" w:cs="Arial"/>
                <w:sz w:val="24"/>
                <w:szCs w:val="24"/>
                <w:lang w:val="ru-RU"/>
              </w:rPr>
            </w:pPr>
            <w:r w:rsidRPr="004C494B">
              <w:rPr>
                <w:rFonts w:ascii="Arial Nova" w:hAnsi="Arial Nova" w:cs="Arial"/>
                <w:sz w:val="24"/>
                <w:szCs w:val="24"/>
                <w:lang w:val="ru-RU"/>
              </w:rPr>
              <w:t>МФО: _______________</w:t>
            </w:r>
          </w:p>
          <w:p w14:paraId="7A4F5BB2" w14:textId="77777777" w:rsidR="009D3874" w:rsidRPr="004C494B" w:rsidRDefault="009D3874" w:rsidP="00BB4F3E">
            <w:pPr>
              <w:widowControl w:val="0"/>
              <w:rPr>
                <w:rFonts w:ascii="Arial Nova" w:hAnsi="Arial Nova" w:cs="Arial"/>
                <w:sz w:val="24"/>
                <w:szCs w:val="24"/>
                <w:lang w:val="ru-RU"/>
              </w:rPr>
            </w:pPr>
            <w:r w:rsidRPr="004C494B">
              <w:rPr>
                <w:rFonts w:ascii="Arial Nova" w:hAnsi="Arial Nova" w:cs="Arial"/>
                <w:sz w:val="24"/>
                <w:szCs w:val="24"/>
                <w:lang w:val="ru-RU"/>
              </w:rPr>
              <w:t>ИНН: _______________</w:t>
            </w:r>
          </w:p>
          <w:p w14:paraId="517DB6FF" w14:textId="77777777" w:rsidR="009D3874" w:rsidRPr="004C494B" w:rsidRDefault="009D3874" w:rsidP="00BB4F3E">
            <w:pPr>
              <w:widowControl w:val="0"/>
              <w:rPr>
                <w:rFonts w:ascii="Arial Nova" w:hAnsi="Arial Nova" w:cs="Arial"/>
                <w:sz w:val="24"/>
                <w:szCs w:val="24"/>
                <w:lang w:val="ru-RU"/>
              </w:rPr>
            </w:pPr>
            <w:r w:rsidRPr="004C494B">
              <w:rPr>
                <w:rFonts w:ascii="Arial Nova" w:hAnsi="Arial Nova" w:cs="Arial"/>
                <w:sz w:val="24"/>
                <w:szCs w:val="24"/>
                <w:lang w:val="ru-RU"/>
              </w:rPr>
              <w:t>ОКЭД: ______________</w:t>
            </w:r>
          </w:p>
          <w:p w14:paraId="5EE22DE0" w14:textId="77777777" w:rsidR="009D3874" w:rsidRPr="004C494B" w:rsidRDefault="009D3874" w:rsidP="00BB4F3E">
            <w:pPr>
              <w:widowControl w:val="0"/>
              <w:rPr>
                <w:rFonts w:ascii="Arial Nova" w:hAnsi="Arial Nova" w:cs="Arial"/>
                <w:sz w:val="24"/>
                <w:szCs w:val="24"/>
                <w:lang w:val="ru-RU"/>
              </w:rPr>
            </w:pPr>
            <w:r w:rsidRPr="004C494B">
              <w:rPr>
                <w:rFonts w:ascii="Arial Nova" w:hAnsi="Arial Nova" w:cs="Arial"/>
                <w:sz w:val="24"/>
                <w:szCs w:val="24"/>
                <w:lang w:val="ru-RU"/>
              </w:rPr>
              <w:t xml:space="preserve">Телефон: ___________; </w:t>
            </w:r>
          </w:p>
          <w:p w14:paraId="2606D107" w14:textId="77777777" w:rsidR="009D3874" w:rsidRPr="004C494B" w:rsidRDefault="009D3874" w:rsidP="00BB4F3E">
            <w:pPr>
              <w:widowControl w:val="0"/>
              <w:rPr>
                <w:rFonts w:ascii="Arial Nova" w:hAnsi="Arial Nova" w:cs="Arial"/>
                <w:sz w:val="24"/>
                <w:szCs w:val="24"/>
                <w:lang w:val="ru-RU"/>
              </w:rPr>
            </w:pPr>
            <w:r w:rsidRPr="004C494B">
              <w:rPr>
                <w:rFonts w:ascii="Arial Nova" w:hAnsi="Arial Nova" w:cs="Arial"/>
                <w:sz w:val="24"/>
                <w:szCs w:val="24"/>
                <w:lang w:val="ru-RU"/>
              </w:rPr>
              <w:t>Факс: _____________;</w:t>
            </w:r>
          </w:p>
          <w:p w14:paraId="6E8DCD89" w14:textId="77777777" w:rsidR="009D3874" w:rsidRPr="004C494B" w:rsidRDefault="009D3874" w:rsidP="00BB4F3E">
            <w:pPr>
              <w:widowControl w:val="0"/>
              <w:rPr>
                <w:rFonts w:ascii="Arial Nova" w:hAnsi="Arial Nova" w:cs="Arial"/>
                <w:b/>
                <w:sz w:val="24"/>
                <w:szCs w:val="24"/>
                <w:lang w:val="ru-RU"/>
              </w:rPr>
            </w:pPr>
          </w:p>
          <w:p w14:paraId="5112F25C" w14:textId="77777777" w:rsidR="009D3874" w:rsidRPr="004C494B" w:rsidRDefault="009D3874" w:rsidP="00BB4F3E">
            <w:pPr>
              <w:widowControl w:val="0"/>
              <w:rPr>
                <w:rFonts w:ascii="Arial Nova" w:hAnsi="Arial Nova" w:cs="Arial"/>
                <w:b/>
                <w:sz w:val="24"/>
                <w:szCs w:val="24"/>
                <w:lang w:val="ru-RU"/>
              </w:rPr>
            </w:pPr>
            <w:r w:rsidRPr="004C494B">
              <w:rPr>
                <w:rFonts w:ascii="Arial Nova" w:hAnsi="Arial Nova" w:cs="Arial"/>
                <w:b/>
                <w:sz w:val="24"/>
                <w:szCs w:val="24"/>
                <w:lang w:val="ru-RU"/>
              </w:rPr>
              <w:t>Управляющий:</w:t>
            </w:r>
          </w:p>
          <w:p w14:paraId="5EE89B59" w14:textId="77777777" w:rsidR="009D3874" w:rsidRPr="004C494B" w:rsidRDefault="009D3874" w:rsidP="00BB4F3E">
            <w:pPr>
              <w:widowControl w:val="0"/>
              <w:rPr>
                <w:rFonts w:ascii="Arial Nova" w:hAnsi="Arial Nova" w:cs="Arial"/>
                <w:b/>
                <w:sz w:val="24"/>
                <w:szCs w:val="24"/>
                <w:lang w:val="ru-RU"/>
              </w:rPr>
            </w:pPr>
            <w:r w:rsidRPr="004C494B">
              <w:rPr>
                <w:rFonts w:ascii="Arial Nova" w:hAnsi="Arial Nova" w:cs="Arial"/>
                <w:b/>
                <w:sz w:val="24"/>
                <w:szCs w:val="24"/>
                <w:lang w:val="ru-RU"/>
              </w:rPr>
              <w:t>Ф.И.О. _________________</w:t>
            </w:r>
          </w:p>
          <w:p w14:paraId="1C9C7CB3" w14:textId="77777777" w:rsidR="009D3874" w:rsidRPr="004C494B" w:rsidRDefault="009D3874" w:rsidP="00BB4F3E">
            <w:pPr>
              <w:widowControl w:val="0"/>
              <w:rPr>
                <w:rFonts w:ascii="Arial Nova" w:hAnsi="Arial Nova" w:cs="Arial"/>
                <w:b/>
                <w:sz w:val="24"/>
                <w:szCs w:val="24"/>
                <w:lang w:val="ru-RU"/>
              </w:rPr>
            </w:pPr>
          </w:p>
          <w:p w14:paraId="629E6E72" w14:textId="77777777" w:rsidR="009D3874" w:rsidRPr="004C494B" w:rsidRDefault="009D3874" w:rsidP="00BB4F3E">
            <w:pPr>
              <w:widowControl w:val="0"/>
              <w:rPr>
                <w:rFonts w:ascii="Arial Nova" w:hAnsi="Arial Nova" w:cs="Arial"/>
                <w:b/>
                <w:sz w:val="24"/>
                <w:szCs w:val="24"/>
                <w:lang w:val="ru-RU"/>
              </w:rPr>
            </w:pPr>
          </w:p>
          <w:p w14:paraId="169931A0" w14:textId="60CFEAD4" w:rsidR="009D3874" w:rsidRPr="004C494B" w:rsidRDefault="009D3874" w:rsidP="00BB4F3E">
            <w:pPr>
              <w:widowControl w:val="0"/>
              <w:rPr>
                <w:rFonts w:ascii="Arial Nova" w:hAnsi="Arial Nova" w:cs="Arial"/>
                <w:b/>
                <w:sz w:val="24"/>
                <w:szCs w:val="24"/>
                <w:lang w:val="ru-RU"/>
              </w:rPr>
            </w:pPr>
            <w:r w:rsidRPr="004C494B">
              <w:rPr>
                <w:rFonts w:ascii="Arial Nova" w:hAnsi="Arial Nova" w:cs="Arial"/>
                <w:b/>
                <w:sz w:val="24"/>
                <w:szCs w:val="24"/>
                <w:lang w:val="ru-RU"/>
              </w:rPr>
              <w:t>Ф.И.О. ________________</w:t>
            </w:r>
          </w:p>
        </w:tc>
        <w:tc>
          <w:tcPr>
            <w:tcW w:w="4607" w:type="dxa"/>
            <w:tcBorders>
              <w:bottom w:val="single" w:sz="4" w:space="0" w:color="auto"/>
            </w:tcBorders>
          </w:tcPr>
          <w:p w14:paraId="0E117E6D" w14:textId="7E08BB0F" w:rsidR="009D3874" w:rsidRPr="004C494B" w:rsidRDefault="009D3874" w:rsidP="00BB4F3E">
            <w:pPr>
              <w:widowControl w:val="0"/>
              <w:rPr>
                <w:rFonts w:ascii="Arial Nova" w:hAnsi="Arial Nova" w:cs="Arial"/>
                <w:sz w:val="24"/>
                <w:szCs w:val="24"/>
                <w:lang w:val="ru-RU"/>
              </w:rPr>
            </w:pPr>
            <w:r w:rsidRPr="004C494B">
              <w:rPr>
                <w:rFonts w:ascii="Arial Nova" w:hAnsi="Arial Nova" w:cs="Arial"/>
                <w:sz w:val="24"/>
                <w:szCs w:val="24"/>
                <w:lang w:val="ru-RU"/>
              </w:rPr>
              <w:t>Адрес: __________________________</w:t>
            </w:r>
          </w:p>
          <w:p w14:paraId="502BD105" w14:textId="1F7D9BD8" w:rsidR="009D3874" w:rsidRPr="004C494B" w:rsidRDefault="009D3874" w:rsidP="00BB4F3E">
            <w:pPr>
              <w:widowControl w:val="0"/>
              <w:rPr>
                <w:rFonts w:ascii="Arial Nova" w:hAnsi="Arial Nova" w:cs="Arial"/>
                <w:sz w:val="24"/>
                <w:szCs w:val="24"/>
                <w:lang w:val="ru-RU"/>
              </w:rPr>
            </w:pPr>
            <w:r w:rsidRPr="004C494B">
              <w:rPr>
                <w:rFonts w:ascii="Arial Nova" w:hAnsi="Arial Nova" w:cs="Arial"/>
                <w:sz w:val="24"/>
                <w:szCs w:val="24"/>
                <w:lang w:val="ru-RU"/>
              </w:rPr>
              <w:t>________________________________</w:t>
            </w:r>
          </w:p>
          <w:p w14:paraId="3BFE9A36" w14:textId="45B0CF40" w:rsidR="009D3874" w:rsidRPr="00A94F80" w:rsidRDefault="009D3874" w:rsidP="00BB4F3E">
            <w:pPr>
              <w:widowControl w:val="0"/>
              <w:rPr>
                <w:rFonts w:ascii="Arial Nova" w:hAnsi="Arial Nova" w:cs="Arial"/>
                <w:sz w:val="24"/>
                <w:szCs w:val="24"/>
                <w:lang w:val="ru-RU"/>
              </w:rPr>
            </w:pPr>
            <w:r w:rsidRPr="00A94F80">
              <w:rPr>
                <w:rFonts w:ascii="Arial Nova" w:hAnsi="Arial Nova" w:cs="Arial"/>
                <w:sz w:val="24"/>
                <w:szCs w:val="24"/>
                <w:lang w:val="ru-RU"/>
              </w:rPr>
              <w:t>Паспортные данные _______________</w:t>
            </w:r>
          </w:p>
          <w:p w14:paraId="316EEAF3" w14:textId="10C91F77" w:rsidR="009D3874" w:rsidRPr="004C494B" w:rsidRDefault="009D3874" w:rsidP="00BB4F3E">
            <w:pPr>
              <w:widowControl w:val="0"/>
              <w:rPr>
                <w:rFonts w:ascii="Arial Nova" w:hAnsi="Arial Nova" w:cs="Arial"/>
                <w:sz w:val="24"/>
                <w:szCs w:val="24"/>
                <w:lang w:val="ru-RU"/>
              </w:rPr>
            </w:pPr>
            <w:r w:rsidRPr="004C494B">
              <w:rPr>
                <w:rFonts w:ascii="Arial Nova" w:hAnsi="Arial Nova" w:cs="Arial"/>
                <w:sz w:val="24"/>
                <w:szCs w:val="24"/>
                <w:lang w:val="ru-RU"/>
              </w:rPr>
              <w:t>________________________________</w:t>
            </w:r>
          </w:p>
          <w:p w14:paraId="0738443F" w14:textId="77777777" w:rsidR="009D3874" w:rsidRPr="004C494B" w:rsidRDefault="009D3874" w:rsidP="00BB4F3E">
            <w:pPr>
              <w:widowControl w:val="0"/>
              <w:rPr>
                <w:rFonts w:ascii="Arial Nova" w:hAnsi="Arial Nova" w:cs="Arial"/>
                <w:sz w:val="24"/>
                <w:szCs w:val="24"/>
                <w:lang w:val="ru-RU"/>
              </w:rPr>
            </w:pPr>
            <w:r>
              <w:rPr>
                <w:rFonts w:ascii="Arial Nova" w:hAnsi="Arial Nova" w:cs="Arial"/>
                <w:sz w:val="24"/>
                <w:szCs w:val="24"/>
                <w:lang w:val="ru-RU"/>
              </w:rPr>
              <w:t>ПИНФЛ</w:t>
            </w:r>
            <w:r w:rsidRPr="004C494B">
              <w:rPr>
                <w:rFonts w:ascii="Arial Nova" w:hAnsi="Arial Nova" w:cs="Arial"/>
                <w:sz w:val="24"/>
                <w:szCs w:val="24"/>
                <w:lang w:val="ru-RU"/>
              </w:rPr>
              <w:t>: ____________</w:t>
            </w:r>
          </w:p>
          <w:p w14:paraId="149EE1CE" w14:textId="77777777" w:rsidR="009D3874" w:rsidRPr="004C494B" w:rsidRDefault="009D3874" w:rsidP="00BB4F3E">
            <w:pPr>
              <w:widowControl w:val="0"/>
              <w:rPr>
                <w:rFonts w:ascii="Arial Nova" w:hAnsi="Arial Nova" w:cs="Arial"/>
                <w:sz w:val="24"/>
                <w:szCs w:val="24"/>
                <w:lang w:val="ru-RU"/>
              </w:rPr>
            </w:pPr>
            <w:r w:rsidRPr="004C494B">
              <w:rPr>
                <w:rFonts w:ascii="Arial Nova" w:hAnsi="Arial Nova" w:cs="Arial"/>
                <w:sz w:val="24"/>
                <w:szCs w:val="24"/>
                <w:lang w:val="ru-RU"/>
              </w:rPr>
              <w:t>Ссудный счет: ______________________</w:t>
            </w:r>
          </w:p>
          <w:p w14:paraId="2E49692A" w14:textId="77777777" w:rsidR="009D3874" w:rsidRPr="004C494B" w:rsidRDefault="009D3874" w:rsidP="00BB4F3E">
            <w:pPr>
              <w:widowControl w:val="0"/>
              <w:rPr>
                <w:rFonts w:ascii="Arial Nova" w:hAnsi="Arial Nova" w:cs="Arial"/>
                <w:sz w:val="24"/>
                <w:szCs w:val="24"/>
                <w:lang w:val="ru-RU"/>
              </w:rPr>
            </w:pPr>
            <w:r w:rsidRPr="004C494B">
              <w:rPr>
                <w:rFonts w:ascii="Arial Nova" w:hAnsi="Arial Nova" w:cs="Arial"/>
                <w:sz w:val="24"/>
                <w:szCs w:val="24"/>
                <w:lang w:val="ru-RU"/>
              </w:rPr>
              <w:t>МФО: ____________</w:t>
            </w:r>
          </w:p>
          <w:p w14:paraId="5154351E" w14:textId="0EC8CBB6" w:rsidR="009D3874" w:rsidRPr="004C494B" w:rsidRDefault="009D3874" w:rsidP="00BB4F3E">
            <w:pPr>
              <w:widowControl w:val="0"/>
              <w:rPr>
                <w:rFonts w:ascii="Arial Nova" w:hAnsi="Arial Nova" w:cs="Arial"/>
                <w:sz w:val="24"/>
                <w:szCs w:val="24"/>
                <w:lang w:val="ru-RU"/>
              </w:rPr>
            </w:pPr>
            <w:r w:rsidRPr="004C494B">
              <w:rPr>
                <w:rFonts w:ascii="Arial Nova" w:hAnsi="Arial Nova" w:cs="Arial"/>
                <w:sz w:val="24"/>
                <w:szCs w:val="24"/>
                <w:lang w:val="ru-RU"/>
              </w:rPr>
              <w:t>Телефон: ________________________</w:t>
            </w:r>
          </w:p>
          <w:p w14:paraId="268696F8" w14:textId="77777777" w:rsidR="009D3874" w:rsidRPr="004C494B" w:rsidRDefault="009D3874" w:rsidP="00BB4F3E">
            <w:pPr>
              <w:widowControl w:val="0"/>
              <w:rPr>
                <w:rFonts w:ascii="Arial Nova" w:hAnsi="Arial Nova" w:cs="Arial"/>
                <w:b/>
                <w:sz w:val="24"/>
                <w:szCs w:val="24"/>
                <w:lang w:val="ru-RU"/>
              </w:rPr>
            </w:pPr>
          </w:p>
          <w:p w14:paraId="145A5E1F" w14:textId="77777777" w:rsidR="009D3874" w:rsidRPr="004C494B" w:rsidRDefault="009D3874" w:rsidP="00BB4F3E">
            <w:pPr>
              <w:widowControl w:val="0"/>
              <w:rPr>
                <w:rFonts w:ascii="Arial Nova" w:hAnsi="Arial Nova" w:cs="Arial"/>
                <w:b/>
                <w:sz w:val="24"/>
                <w:szCs w:val="24"/>
                <w:lang w:val="ru-RU"/>
              </w:rPr>
            </w:pPr>
            <w:r w:rsidRPr="004C494B">
              <w:rPr>
                <w:rFonts w:ascii="Arial Nova" w:hAnsi="Arial Nova" w:cs="Arial"/>
                <w:b/>
                <w:sz w:val="24"/>
                <w:szCs w:val="24"/>
                <w:lang w:val="ru-RU"/>
              </w:rPr>
              <w:t>Ф.И.О. ______________________</w:t>
            </w:r>
          </w:p>
          <w:p w14:paraId="69D97D50" w14:textId="77777777" w:rsidR="009D3874" w:rsidRPr="004C494B" w:rsidRDefault="009D3874" w:rsidP="00BB4F3E">
            <w:pPr>
              <w:widowControl w:val="0"/>
              <w:rPr>
                <w:rFonts w:ascii="Arial Nova" w:hAnsi="Arial Nova" w:cs="Arial"/>
                <w:b/>
                <w:i/>
                <w:sz w:val="24"/>
                <w:szCs w:val="24"/>
                <w:lang w:val="ru-RU"/>
              </w:rPr>
            </w:pPr>
          </w:p>
        </w:tc>
      </w:tr>
      <w:tr w:rsidR="009D3874" w:rsidRPr="003E53C3" w14:paraId="7D12D5FC" w14:textId="77777777" w:rsidTr="00BB4F3E">
        <w:trPr>
          <w:trHeight w:val="303"/>
        </w:trPr>
        <w:tc>
          <w:tcPr>
            <w:tcW w:w="4607" w:type="dxa"/>
            <w:vMerge/>
          </w:tcPr>
          <w:p w14:paraId="14F3BC59" w14:textId="77777777" w:rsidR="009D3874" w:rsidRPr="004C494B" w:rsidRDefault="009D3874" w:rsidP="00BB4F3E">
            <w:pPr>
              <w:widowControl w:val="0"/>
              <w:rPr>
                <w:rFonts w:ascii="Arial Nova" w:hAnsi="Arial Nova" w:cs="Arial"/>
                <w:sz w:val="24"/>
                <w:szCs w:val="24"/>
                <w:lang w:val="ru-RU"/>
              </w:rPr>
            </w:pPr>
          </w:p>
        </w:tc>
        <w:tc>
          <w:tcPr>
            <w:tcW w:w="4607" w:type="dxa"/>
            <w:tcBorders>
              <w:top w:val="single" w:sz="4" w:space="0" w:color="auto"/>
            </w:tcBorders>
          </w:tcPr>
          <w:p w14:paraId="658D6970" w14:textId="77777777" w:rsidR="009D3874" w:rsidRPr="004C494B" w:rsidRDefault="009D3874" w:rsidP="00BB4F3E">
            <w:pPr>
              <w:widowControl w:val="0"/>
              <w:jc w:val="center"/>
              <w:rPr>
                <w:rFonts w:ascii="Arial Nova" w:hAnsi="Arial Nova" w:cs="Arial"/>
                <w:sz w:val="24"/>
                <w:szCs w:val="24"/>
                <w:lang w:val="ru-RU"/>
              </w:rPr>
            </w:pPr>
            <w:r w:rsidRPr="004C494B">
              <w:rPr>
                <w:rFonts w:ascii="Arial Nova" w:hAnsi="Arial Nova" w:cs="Arial"/>
                <w:b/>
                <w:sz w:val="24"/>
                <w:szCs w:val="24"/>
                <w:lang w:val="ru-RU"/>
              </w:rPr>
              <w:t>СОЗАЕМЩИК:</w:t>
            </w:r>
          </w:p>
        </w:tc>
      </w:tr>
      <w:tr w:rsidR="009D3874" w:rsidRPr="00E51CA1" w14:paraId="1F439679" w14:textId="77777777" w:rsidTr="00BB4F3E">
        <w:trPr>
          <w:trHeight w:val="1525"/>
        </w:trPr>
        <w:tc>
          <w:tcPr>
            <w:tcW w:w="4607" w:type="dxa"/>
            <w:vMerge/>
          </w:tcPr>
          <w:p w14:paraId="56A81EC1" w14:textId="77777777" w:rsidR="009D3874" w:rsidRPr="004C494B" w:rsidRDefault="009D3874" w:rsidP="00BB4F3E">
            <w:pPr>
              <w:widowControl w:val="0"/>
              <w:rPr>
                <w:rFonts w:ascii="Arial Nova" w:hAnsi="Arial Nova" w:cs="Arial"/>
                <w:sz w:val="24"/>
                <w:szCs w:val="24"/>
                <w:lang w:val="ru-RU"/>
              </w:rPr>
            </w:pPr>
          </w:p>
        </w:tc>
        <w:tc>
          <w:tcPr>
            <w:tcW w:w="4607" w:type="dxa"/>
          </w:tcPr>
          <w:p w14:paraId="0AB0B5D9" w14:textId="77777777" w:rsidR="009D3874" w:rsidRPr="00FA3A3E" w:rsidRDefault="009D3874" w:rsidP="00BB4F3E">
            <w:pPr>
              <w:widowControl w:val="0"/>
              <w:rPr>
                <w:rFonts w:ascii="Arial Nova" w:hAnsi="Arial Nova" w:cs="Arial"/>
                <w:sz w:val="24"/>
                <w:szCs w:val="24"/>
                <w:lang w:val="ru-RU"/>
              </w:rPr>
            </w:pPr>
            <w:r w:rsidRPr="00FA3A3E">
              <w:rPr>
                <w:rFonts w:ascii="Arial Nova" w:hAnsi="Arial Nova" w:cs="Arial"/>
                <w:sz w:val="24"/>
                <w:szCs w:val="24"/>
                <w:lang w:val="ru-RU"/>
              </w:rPr>
              <w:t>Ф.И.О.____________________</w:t>
            </w:r>
          </w:p>
          <w:p w14:paraId="383CF03E" w14:textId="77777777" w:rsidR="009D3874" w:rsidRPr="00FA3A3E" w:rsidRDefault="009D3874" w:rsidP="00BB4F3E">
            <w:pPr>
              <w:widowControl w:val="0"/>
              <w:rPr>
                <w:rFonts w:ascii="Arial Nova" w:hAnsi="Arial Nova" w:cs="Arial"/>
                <w:sz w:val="24"/>
                <w:szCs w:val="24"/>
                <w:lang w:val="ru-RU"/>
              </w:rPr>
            </w:pPr>
          </w:p>
          <w:p w14:paraId="14D94D06" w14:textId="5EC5BE54" w:rsidR="009D3874" w:rsidRPr="00FA3A3E" w:rsidRDefault="009D3874" w:rsidP="00BB4F3E">
            <w:pPr>
              <w:widowControl w:val="0"/>
              <w:rPr>
                <w:rFonts w:ascii="Arial Nova" w:hAnsi="Arial Nova" w:cs="Arial"/>
                <w:sz w:val="24"/>
                <w:szCs w:val="24"/>
                <w:lang w:val="ru-RU"/>
              </w:rPr>
            </w:pPr>
            <w:r w:rsidRPr="00FA3A3E">
              <w:rPr>
                <w:rFonts w:ascii="Arial Nova" w:hAnsi="Arial Nova" w:cs="Arial"/>
                <w:sz w:val="24"/>
                <w:szCs w:val="24"/>
                <w:lang w:val="ru-RU"/>
              </w:rPr>
              <w:t>Адрес:</w:t>
            </w:r>
            <w:r w:rsidR="00A94F80">
              <w:rPr>
                <w:rFonts w:ascii="Arial Nova" w:hAnsi="Arial Nova" w:cs="Arial"/>
                <w:sz w:val="24"/>
                <w:szCs w:val="24"/>
                <w:lang w:val="ru-RU"/>
              </w:rPr>
              <w:t xml:space="preserve"> </w:t>
            </w:r>
            <w:r w:rsidRPr="00FA3A3E">
              <w:rPr>
                <w:rFonts w:ascii="Arial Nova" w:hAnsi="Arial Nova" w:cs="Arial"/>
                <w:sz w:val="24"/>
                <w:szCs w:val="24"/>
                <w:lang w:val="ru-RU"/>
              </w:rPr>
              <w:t>__________________________</w:t>
            </w:r>
          </w:p>
          <w:p w14:paraId="6F6C9221" w14:textId="6CDF7792" w:rsidR="009D3874" w:rsidRPr="00FA3A3E" w:rsidRDefault="009D3874" w:rsidP="00BB4F3E">
            <w:pPr>
              <w:widowControl w:val="0"/>
              <w:rPr>
                <w:rFonts w:ascii="Arial Nova" w:hAnsi="Arial Nova" w:cs="Arial"/>
                <w:sz w:val="24"/>
                <w:szCs w:val="24"/>
                <w:lang w:val="ru-RU"/>
              </w:rPr>
            </w:pPr>
            <w:r w:rsidRPr="00FA3A3E">
              <w:rPr>
                <w:rFonts w:ascii="Arial Nova" w:hAnsi="Arial Nova" w:cs="Arial"/>
                <w:sz w:val="24"/>
                <w:szCs w:val="24"/>
                <w:lang w:val="ru-RU"/>
              </w:rPr>
              <w:t>________________________________</w:t>
            </w:r>
          </w:p>
          <w:p w14:paraId="332EE99C" w14:textId="62EAADF2" w:rsidR="009D3874" w:rsidRPr="00FA3A3E" w:rsidRDefault="009D3874" w:rsidP="00BB4F3E">
            <w:pPr>
              <w:widowControl w:val="0"/>
              <w:rPr>
                <w:rFonts w:ascii="Arial Nova" w:hAnsi="Arial Nova" w:cs="Arial"/>
                <w:sz w:val="24"/>
                <w:szCs w:val="24"/>
                <w:lang w:val="ru-RU"/>
              </w:rPr>
            </w:pPr>
            <w:r w:rsidRPr="00FA3A3E">
              <w:rPr>
                <w:rFonts w:ascii="Arial Nova" w:hAnsi="Arial Nova" w:cs="Arial"/>
                <w:sz w:val="24"/>
                <w:szCs w:val="24"/>
                <w:lang w:val="ru-RU"/>
              </w:rPr>
              <w:t>Паспортные данные _______________</w:t>
            </w:r>
          </w:p>
          <w:p w14:paraId="29C4D59F" w14:textId="77777777" w:rsidR="009D3874" w:rsidRPr="00FA3A3E" w:rsidRDefault="009D3874" w:rsidP="00BB4F3E">
            <w:pPr>
              <w:widowControl w:val="0"/>
              <w:rPr>
                <w:rFonts w:ascii="Arial Nova" w:hAnsi="Arial Nova" w:cs="Arial"/>
                <w:sz w:val="24"/>
                <w:szCs w:val="24"/>
                <w:lang w:val="ru-RU"/>
              </w:rPr>
            </w:pPr>
            <w:r>
              <w:rPr>
                <w:rFonts w:ascii="Arial Nova" w:hAnsi="Arial Nova" w:cs="Arial"/>
                <w:sz w:val="24"/>
                <w:szCs w:val="24"/>
                <w:lang w:val="ru-RU"/>
              </w:rPr>
              <w:t>ПИНФЛ</w:t>
            </w:r>
            <w:r w:rsidRPr="00FA3A3E">
              <w:rPr>
                <w:rFonts w:ascii="Arial Nova" w:hAnsi="Arial Nova" w:cs="Arial"/>
                <w:sz w:val="24"/>
                <w:szCs w:val="24"/>
                <w:lang w:val="ru-RU"/>
              </w:rPr>
              <w:t>: ____________</w:t>
            </w:r>
          </w:p>
          <w:p w14:paraId="7F440754" w14:textId="455E3AE1" w:rsidR="009D3874" w:rsidRPr="00FA3A3E" w:rsidRDefault="009D3874" w:rsidP="00BB4F3E">
            <w:pPr>
              <w:widowControl w:val="0"/>
              <w:rPr>
                <w:rFonts w:ascii="Arial Nova" w:hAnsi="Arial Nova" w:cs="Arial"/>
                <w:sz w:val="24"/>
                <w:szCs w:val="24"/>
                <w:lang w:val="ru-RU"/>
              </w:rPr>
            </w:pPr>
            <w:r w:rsidRPr="00FA3A3E">
              <w:rPr>
                <w:rFonts w:ascii="Arial Nova" w:hAnsi="Arial Nova" w:cs="Arial"/>
                <w:sz w:val="24"/>
                <w:szCs w:val="24"/>
                <w:lang w:val="ru-RU"/>
              </w:rPr>
              <w:t>Телефон: _______________________</w:t>
            </w:r>
          </w:p>
          <w:p w14:paraId="6FDA2829" w14:textId="77777777" w:rsidR="009D3874" w:rsidRPr="004C494B" w:rsidRDefault="009D3874" w:rsidP="00BB4F3E">
            <w:pPr>
              <w:widowControl w:val="0"/>
              <w:rPr>
                <w:rFonts w:ascii="Arial Nova" w:hAnsi="Arial Nova" w:cs="Arial"/>
                <w:sz w:val="24"/>
                <w:szCs w:val="24"/>
                <w:lang w:val="ru-RU"/>
              </w:rPr>
            </w:pPr>
            <w:r w:rsidRPr="00FA3A3E">
              <w:rPr>
                <w:rFonts w:ascii="Arial Nova" w:hAnsi="Arial Nova" w:cs="Arial"/>
                <w:sz w:val="24"/>
                <w:szCs w:val="24"/>
                <w:lang w:val="ru-RU"/>
              </w:rPr>
              <w:t>Ф.И.О. ______________________</w:t>
            </w:r>
          </w:p>
        </w:tc>
      </w:tr>
      <w:bookmarkEnd w:id="55"/>
    </w:tbl>
    <w:p w14:paraId="0A9EF1CE" w14:textId="73A1F0B0" w:rsidR="003B72CC" w:rsidRDefault="003B72CC" w:rsidP="003B72CC">
      <w:pPr>
        <w:widowControl w:val="0"/>
        <w:ind w:left="927"/>
        <w:jc w:val="both"/>
        <w:outlineLvl w:val="0"/>
        <w:rPr>
          <w:rFonts w:ascii="Arial Nova" w:hAnsi="Arial Nova" w:cs="Arial"/>
          <w:i/>
          <w:lang w:val="ru-RU"/>
        </w:rPr>
      </w:pPr>
    </w:p>
    <w:p w14:paraId="269B8C8C" w14:textId="77777777" w:rsidR="003B72CC" w:rsidRPr="003B72CC" w:rsidRDefault="003B72CC" w:rsidP="003B72CC">
      <w:pPr>
        <w:widowControl w:val="0"/>
        <w:ind w:left="927"/>
        <w:jc w:val="both"/>
        <w:outlineLvl w:val="0"/>
        <w:rPr>
          <w:rFonts w:ascii="Arial Nova" w:hAnsi="Arial Nova" w:cs="Arial"/>
          <w:i/>
          <w:lang w:val="ru-RU"/>
        </w:rPr>
      </w:pPr>
    </w:p>
    <w:p w14:paraId="71D214E4" w14:textId="40C64095" w:rsidR="003B72CC" w:rsidRDefault="00764A93">
      <w:pPr>
        <w:spacing w:after="160" w:line="259" w:lineRule="auto"/>
        <w:rPr>
          <w:rFonts w:ascii="Arial Nova" w:hAnsi="Arial Nova" w:cs="Arial"/>
          <w:i/>
          <w:lang w:val="ru-RU"/>
        </w:rPr>
      </w:pPr>
      <w:r w:rsidRPr="00764A93">
        <w:rPr>
          <w:rFonts w:ascii="Arial" w:hAnsi="Arial" w:cs="Arial"/>
          <w:noProof/>
          <w:sz w:val="24"/>
          <w:szCs w:val="24"/>
          <w:lang w:val="ru-RU"/>
        </w:rPr>
        <mc:AlternateContent>
          <mc:Choice Requires="wps">
            <w:drawing>
              <wp:anchor distT="0" distB="0" distL="114300" distR="114300" simplePos="0" relativeHeight="251663360" behindDoc="0" locked="0" layoutInCell="1" allowOverlap="1" wp14:anchorId="10A87E15" wp14:editId="2AF998F6">
                <wp:simplePos x="0" y="0"/>
                <wp:positionH relativeFrom="margin">
                  <wp:posOffset>0</wp:posOffset>
                </wp:positionH>
                <wp:positionV relativeFrom="paragraph">
                  <wp:posOffset>0</wp:posOffset>
                </wp:positionV>
                <wp:extent cx="2800350" cy="1266825"/>
                <wp:effectExtent l="0" t="0" r="19050" b="28575"/>
                <wp:wrapNone/>
                <wp:docPr id="5" name="Прямоугольник 5"/>
                <wp:cNvGraphicFramePr/>
                <a:graphic xmlns:a="http://schemas.openxmlformats.org/drawingml/2006/main">
                  <a:graphicData uri="http://schemas.microsoft.com/office/word/2010/wordprocessingShape">
                    <wps:wsp>
                      <wps:cNvSpPr/>
                      <wps:spPr>
                        <a:xfrm>
                          <a:off x="0" y="0"/>
                          <a:ext cx="2800350" cy="1266825"/>
                        </a:xfrm>
                        <a:prstGeom prst="rect">
                          <a:avLst/>
                        </a:prstGeom>
                        <a:solidFill>
                          <a:sysClr val="window" lastClr="FFFFFF"/>
                        </a:solidFill>
                        <a:ln w="25400" cap="flat" cmpd="sng" algn="ctr">
                          <a:solidFill>
                            <a:sysClr val="windowText" lastClr="000000"/>
                          </a:solidFill>
                          <a:prstDash val="solid"/>
                        </a:ln>
                        <a:effectLst/>
                      </wps:spPr>
                      <wps:txbx>
                        <w:txbxContent>
                          <w:p w14:paraId="1B7E30D6" w14:textId="77777777" w:rsidR="00D03625" w:rsidRPr="00764A93" w:rsidRDefault="00D03625" w:rsidP="00764A93">
                            <w:pPr>
                              <w:jc w:val="center"/>
                              <w:rPr>
                                <w:rFonts w:ascii="Arial" w:hAnsi="Arial" w:cs="Arial"/>
                                <w:b/>
                                <w:bCs/>
                                <w:color w:val="000000"/>
                                <w:sz w:val="17"/>
                                <w:szCs w:val="17"/>
                                <w:lang w:val="ru-RU"/>
                              </w:rPr>
                            </w:pPr>
                            <w:r w:rsidRPr="00764A93">
                              <w:rPr>
                                <w:rFonts w:ascii="Arial" w:hAnsi="Arial" w:cs="Arial"/>
                                <w:b/>
                                <w:bCs/>
                                <w:color w:val="000000"/>
                                <w:sz w:val="17"/>
                                <w:szCs w:val="17"/>
                                <w:lang w:val="ru-RU"/>
                              </w:rPr>
                              <w:t>ЮРИДИЧЕСКАЯ ЭКСПЕРТИЗА</w:t>
                            </w:r>
                          </w:p>
                          <w:p w14:paraId="53243810" w14:textId="77777777" w:rsidR="00D03625" w:rsidRPr="00764A93" w:rsidRDefault="00D03625" w:rsidP="00764A93">
                            <w:pPr>
                              <w:jc w:val="center"/>
                              <w:rPr>
                                <w:rFonts w:ascii="Arial" w:hAnsi="Arial" w:cs="Arial"/>
                                <w:b/>
                                <w:bCs/>
                                <w:color w:val="000000"/>
                                <w:sz w:val="8"/>
                                <w:szCs w:val="8"/>
                                <w:lang w:val="ru-RU"/>
                              </w:rPr>
                            </w:pPr>
                          </w:p>
                          <w:p w14:paraId="2F87B21A" w14:textId="77777777" w:rsidR="00D03625" w:rsidRPr="00764A93" w:rsidRDefault="00D03625" w:rsidP="00764A93">
                            <w:pPr>
                              <w:jc w:val="center"/>
                              <w:rPr>
                                <w:rFonts w:ascii="Arial" w:hAnsi="Arial" w:cs="Arial"/>
                                <w:b/>
                                <w:bCs/>
                                <w:color w:val="000000"/>
                                <w:sz w:val="17"/>
                                <w:szCs w:val="17"/>
                                <w:lang w:val="ru-RU"/>
                              </w:rPr>
                            </w:pPr>
                            <w:r w:rsidRPr="00764A93">
                              <w:rPr>
                                <w:rFonts w:ascii="Arial" w:hAnsi="Arial" w:cs="Arial"/>
                                <w:b/>
                                <w:bCs/>
                                <w:color w:val="000000"/>
                                <w:sz w:val="17"/>
                                <w:szCs w:val="17"/>
                                <w:lang w:val="ru-RU"/>
                              </w:rPr>
                              <w:t>Настоящая типовая форма договора прошел юридическую экспертизу Департамента юридической службы ЧАКБ «Ориент Финанс» и соответствует требованиям законодательства Республики Узбекистан</w:t>
                            </w:r>
                          </w:p>
                          <w:p w14:paraId="03C865B1" w14:textId="77777777" w:rsidR="00D03625" w:rsidRPr="00764A93" w:rsidRDefault="00D03625" w:rsidP="00764A93">
                            <w:pPr>
                              <w:jc w:val="center"/>
                              <w:rPr>
                                <w:rFonts w:ascii="Arial" w:hAnsi="Arial" w:cs="Arial"/>
                                <w:b/>
                                <w:bCs/>
                                <w:i/>
                                <w:iCs/>
                                <w:color w:val="000000"/>
                                <w:sz w:val="10"/>
                                <w:szCs w:val="10"/>
                                <w:lang w:val="ru-RU"/>
                              </w:rPr>
                            </w:pPr>
                          </w:p>
                          <w:p w14:paraId="39F1ED66" w14:textId="77777777" w:rsidR="00D03625" w:rsidRPr="00764A93" w:rsidRDefault="00D03625" w:rsidP="00764A93">
                            <w:pPr>
                              <w:jc w:val="right"/>
                              <w:rPr>
                                <w:rFonts w:ascii="Arial" w:hAnsi="Arial" w:cs="Arial"/>
                                <w:b/>
                                <w:bCs/>
                                <w:i/>
                                <w:iCs/>
                                <w:color w:val="000000"/>
                                <w:sz w:val="17"/>
                                <w:szCs w:val="17"/>
                                <w:lang w:val="en-US"/>
                              </w:rPr>
                            </w:pPr>
                            <w:r w:rsidRPr="00764A93">
                              <w:rPr>
                                <w:rFonts w:ascii="Arial" w:hAnsi="Arial" w:cs="Arial"/>
                                <w:b/>
                                <w:bCs/>
                                <w:i/>
                                <w:iCs/>
                                <w:color w:val="000000"/>
                                <w:sz w:val="17"/>
                                <w:szCs w:val="17"/>
                              </w:rPr>
                              <w:t>Департамент юридической службы</w:t>
                            </w:r>
                          </w:p>
                          <w:p w14:paraId="112D4171" w14:textId="77777777" w:rsidR="00D03625" w:rsidRPr="00764A93" w:rsidRDefault="00D03625" w:rsidP="00764A93">
                            <w:pPr>
                              <w:jc w:val="center"/>
                              <w:rPr>
                                <w:rFonts w:ascii="Arial" w:hAnsi="Arial" w:cs="Arial"/>
                                <w:b/>
                                <w:bCs/>
                                <w:color w:val="000000"/>
                                <w:sz w:val="17"/>
                                <w:szCs w:val="17"/>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rect w14:anchorId="10A87E15" id="Прямоугольник 5" o:spid="_x0000_s1027" style="position:absolute;margin-left:0;margin-top:0;width:220.5pt;height:99.75pt;z-index:25166336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" fillcolor="window" strokecolor="windowText" strokeweight="2pt">
                <v:textbox>
                  <w:txbxContent>
                    <w:p w14:paraId="1B7E30D6" w14:textId="77777777" w:rsidR="00D03625" w:rsidRPr="00764A93" w:rsidRDefault="00D03625" w:rsidP="00764A93">
                      <w:pPr>
                        <w:jc w:val="center"/>
                        <w:rPr>
                          <w:rFonts w:ascii="Arial" w:hAnsi="Arial" w:cs="Arial"/>
                          <w:b/>
                          <w:bCs/>
                          <w:color w:val="000000"/>
                          <w:sz w:val="17"/>
                          <w:szCs w:val="17"/>
                          <w:lang w:val="ru-RU"/>
                        </w:rPr>
                      </w:pPr>
                      <w:r w:rsidRPr="00764A93">
                        <w:rPr>
                          <w:rFonts w:ascii="Arial" w:hAnsi="Arial" w:cs="Arial"/>
                          <w:b/>
                          <w:bCs/>
                          <w:color w:val="000000"/>
                          <w:sz w:val="17"/>
                          <w:szCs w:val="17"/>
                          <w:lang w:val="ru-RU"/>
                        </w:rPr>
                        <w:t>ЮРИДИЧЕСКАЯ ЭКСПЕРТИЗА</w:t>
                      </w:r>
                    </w:p>
                    <w:p w14:paraId="53243810" w14:textId="77777777" w:rsidR="00D03625" w:rsidRPr="00764A93" w:rsidRDefault="00D03625" w:rsidP="00764A93">
                      <w:pPr>
                        <w:jc w:val="center"/>
                        <w:rPr>
                          <w:rFonts w:ascii="Arial" w:hAnsi="Arial" w:cs="Arial"/>
                          <w:b/>
                          <w:bCs/>
                          <w:color w:val="000000"/>
                          <w:sz w:val="8"/>
                          <w:szCs w:val="8"/>
                          <w:lang w:val="ru-RU"/>
                        </w:rPr>
                      </w:pPr>
                    </w:p>
                    <w:p w14:paraId="2F87B21A" w14:textId="77777777" w:rsidR="00D03625" w:rsidRPr="00764A93" w:rsidRDefault="00D03625" w:rsidP="00764A93">
                      <w:pPr>
                        <w:jc w:val="center"/>
                        <w:rPr>
                          <w:rFonts w:ascii="Arial" w:hAnsi="Arial" w:cs="Arial"/>
                          <w:b/>
                          <w:bCs/>
                          <w:color w:val="000000"/>
                          <w:sz w:val="17"/>
                          <w:szCs w:val="17"/>
                          <w:lang w:val="ru-RU"/>
                        </w:rPr>
                      </w:pPr>
                      <w:r w:rsidRPr="00764A93">
                        <w:rPr>
                          <w:rFonts w:ascii="Arial" w:hAnsi="Arial" w:cs="Arial"/>
                          <w:b/>
                          <w:bCs/>
                          <w:color w:val="000000"/>
                          <w:sz w:val="17"/>
                          <w:szCs w:val="17"/>
                          <w:lang w:val="ru-RU"/>
                        </w:rPr>
                        <w:t xml:space="preserve">Настоящая типовая форма договора прошел юридическую экспертизу Департамента юридической службы ЧАКБ «Ориент </w:t>
                      </w:r>
                      <w:proofErr w:type="spellStart"/>
                      <w:r w:rsidRPr="00764A93">
                        <w:rPr>
                          <w:rFonts w:ascii="Arial" w:hAnsi="Arial" w:cs="Arial"/>
                          <w:b/>
                          <w:bCs/>
                          <w:color w:val="000000"/>
                          <w:sz w:val="17"/>
                          <w:szCs w:val="17"/>
                          <w:lang w:val="ru-RU"/>
                        </w:rPr>
                        <w:t>Финанс</w:t>
                      </w:r>
                      <w:proofErr w:type="spellEnd"/>
                      <w:r w:rsidRPr="00764A93">
                        <w:rPr>
                          <w:rFonts w:ascii="Arial" w:hAnsi="Arial" w:cs="Arial"/>
                          <w:b/>
                          <w:bCs/>
                          <w:color w:val="000000"/>
                          <w:sz w:val="17"/>
                          <w:szCs w:val="17"/>
                          <w:lang w:val="ru-RU"/>
                        </w:rPr>
                        <w:t>» и соответствует требованиям законодательства Республики Узбекистан</w:t>
                      </w:r>
                    </w:p>
                    <w:p w14:paraId="03C865B1" w14:textId="77777777" w:rsidR="00D03625" w:rsidRPr="00764A93" w:rsidRDefault="00D03625" w:rsidP="00764A93">
                      <w:pPr>
                        <w:jc w:val="center"/>
                        <w:rPr>
                          <w:rFonts w:ascii="Arial" w:hAnsi="Arial" w:cs="Arial"/>
                          <w:b/>
                          <w:bCs/>
                          <w:i/>
                          <w:iCs/>
                          <w:color w:val="000000"/>
                          <w:sz w:val="10"/>
                          <w:szCs w:val="10"/>
                          <w:lang w:val="ru-RU"/>
                        </w:rPr>
                      </w:pPr>
                    </w:p>
                    <w:p w14:paraId="39F1ED66" w14:textId="77777777" w:rsidR="00D03625" w:rsidRPr="00764A93" w:rsidRDefault="00D03625" w:rsidP="00764A93">
                      <w:pPr>
                        <w:jc w:val="right"/>
                        <w:rPr>
                          <w:rFonts w:ascii="Arial" w:hAnsi="Arial" w:cs="Arial"/>
                          <w:b/>
                          <w:bCs/>
                          <w:i/>
                          <w:iCs/>
                          <w:color w:val="000000"/>
                          <w:sz w:val="17"/>
                          <w:szCs w:val="17"/>
                          <w:lang w:val="en-US"/>
                        </w:rPr>
                      </w:pPr>
                      <w:proofErr w:type="spellStart"/>
                      <w:r w:rsidRPr="00764A93">
                        <w:rPr>
                          <w:rFonts w:ascii="Arial" w:hAnsi="Arial" w:cs="Arial"/>
                          <w:b/>
                          <w:bCs/>
                          <w:i/>
                          <w:iCs/>
                          <w:color w:val="000000"/>
                          <w:sz w:val="17"/>
                          <w:szCs w:val="17"/>
                        </w:rPr>
                        <w:t>Департамент</w:t>
                      </w:r>
                      <w:proofErr w:type="spellEnd"/>
                      <w:r w:rsidRPr="00764A93">
                        <w:rPr>
                          <w:rFonts w:ascii="Arial" w:hAnsi="Arial" w:cs="Arial"/>
                          <w:b/>
                          <w:bCs/>
                          <w:i/>
                          <w:iCs/>
                          <w:color w:val="000000"/>
                          <w:sz w:val="17"/>
                          <w:szCs w:val="17"/>
                        </w:rPr>
                        <w:t xml:space="preserve"> </w:t>
                      </w:r>
                      <w:proofErr w:type="spellStart"/>
                      <w:r w:rsidRPr="00764A93">
                        <w:rPr>
                          <w:rFonts w:ascii="Arial" w:hAnsi="Arial" w:cs="Arial"/>
                          <w:b/>
                          <w:bCs/>
                          <w:i/>
                          <w:iCs/>
                          <w:color w:val="000000"/>
                          <w:sz w:val="17"/>
                          <w:szCs w:val="17"/>
                        </w:rPr>
                        <w:t>юридической</w:t>
                      </w:r>
                      <w:proofErr w:type="spellEnd"/>
                      <w:r w:rsidRPr="00764A93">
                        <w:rPr>
                          <w:rFonts w:ascii="Arial" w:hAnsi="Arial" w:cs="Arial"/>
                          <w:b/>
                          <w:bCs/>
                          <w:i/>
                          <w:iCs/>
                          <w:color w:val="000000"/>
                          <w:sz w:val="17"/>
                          <w:szCs w:val="17"/>
                        </w:rPr>
                        <w:t xml:space="preserve"> </w:t>
                      </w:r>
                      <w:proofErr w:type="spellStart"/>
                      <w:r w:rsidRPr="00764A93">
                        <w:rPr>
                          <w:rFonts w:ascii="Arial" w:hAnsi="Arial" w:cs="Arial"/>
                          <w:b/>
                          <w:bCs/>
                          <w:i/>
                          <w:iCs/>
                          <w:color w:val="000000"/>
                          <w:sz w:val="17"/>
                          <w:szCs w:val="17"/>
                        </w:rPr>
                        <w:t>службы</w:t>
                      </w:r>
                      <w:proofErr w:type="spellEnd"/>
                    </w:p>
                    <w:p w14:paraId="112D4171" w14:textId="77777777" w:rsidR="00D03625" w:rsidRPr="00764A93" w:rsidRDefault="00D03625" w:rsidP="00764A93">
                      <w:pPr>
                        <w:jc w:val="center"/>
                        <w:rPr>
                          <w:rFonts w:ascii="Arial" w:hAnsi="Arial" w:cs="Arial"/>
                          <w:b/>
                          <w:bCs/>
                          <w:color w:val="000000"/>
                          <w:sz w:val="17"/>
                          <w:szCs w:val="17"/>
                        </w:rPr>
                      </w:pPr>
                    </w:p>
                  </w:txbxContent>
                </v:textbox>
                <w10:wrap anchorx="margin"/>
              </v:rect>
            </w:pict>
          </mc:Fallback>
        </mc:AlternateContent>
      </w:r>
      <w:r w:rsidR="003B72CC">
        <w:rPr>
          <w:rFonts w:ascii="Arial Nova" w:hAnsi="Arial Nova" w:cs="Arial"/>
          <w:i/>
          <w:lang w:val="ru-RU"/>
        </w:rPr>
        <w:br w:type="page"/>
      </w:r>
    </w:p>
    <w:p w14:paraId="780F08CD" w14:textId="0EAF3006" w:rsidR="006314F2" w:rsidRPr="00F0566E" w:rsidRDefault="006314F2" w:rsidP="00AC64D6">
      <w:pPr>
        <w:pStyle w:val="a3"/>
        <w:widowControl w:val="0"/>
        <w:numPr>
          <w:ilvl w:val="0"/>
          <w:numId w:val="10"/>
        </w:numPr>
        <w:ind w:left="4678" w:firstLine="0"/>
        <w:jc w:val="both"/>
        <w:outlineLvl w:val="0"/>
        <w:rPr>
          <w:rFonts w:ascii="Arial Nova" w:hAnsi="Arial Nova" w:cs="Arial"/>
          <w:i/>
          <w:lang w:val="ru-RU"/>
        </w:rPr>
      </w:pPr>
      <w:r w:rsidRPr="00F0566E">
        <w:rPr>
          <w:rFonts w:ascii="Arial Nova" w:hAnsi="Arial Nova" w:cs="Arial"/>
          <w:i/>
          <w:lang w:val="ru-RU"/>
        </w:rPr>
        <w:lastRenderedPageBreak/>
        <w:t xml:space="preserve"> </w:t>
      </w:r>
      <w:bookmarkStart w:id="56" w:name="_Toc158744297"/>
      <w:r w:rsidRPr="00F0566E">
        <w:rPr>
          <w:rFonts w:ascii="Arial Nova" w:hAnsi="Arial Nova" w:cs="Arial"/>
          <w:i/>
          <w:lang w:val="ru-RU"/>
        </w:rPr>
        <w:t>к Кредитному договору на выдачу ипотечного кредита для приобретения жилья №20_/__ от «___» ______ 20___г.</w:t>
      </w:r>
      <w:bookmarkEnd w:id="56"/>
    </w:p>
    <w:p w14:paraId="73D1997B" w14:textId="77777777" w:rsidR="006314F2" w:rsidRDefault="006314F2" w:rsidP="009D3874">
      <w:pPr>
        <w:widowControl w:val="0"/>
        <w:pBdr>
          <w:bottom w:val="single" w:sz="12" w:space="1" w:color="auto"/>
        </w:pBdr>
        <w:ind w:firstLine="567"/>
        <w:jc w:val="both"/>
        <w:rPr>
          <w:rFonts w:ascii="Arial Nova" w:hAnsi="Arial Nova" w:cs="Arial"/>
          <w:b/>
          <w:sz w:val="24"/>
          <w:szCs w:val="24"/>
          <w:lang w:val="ru-RU"/>
        </w:rPr>
      </w:pPr>
    </w:p>
    <w:p w14:paraId="2BD61486" w14:textId="77777777" w:rsidR="00F0566E" w:rsidRPr="009D3874" w:rsidRDefault="00F0566E" w:rsidP="009D3874">
      <w:pPr>
        <w:widowControl w:val="0"/>
        <w:ind w:firstLine="567"/>
        <w:jc w:val="both"/>
        <w:rPr>
          <w:rFonts w:ascii="Arial Nova" w:hAnsi="Arial Nova" w:cs="Arial"/>
          <w:b/>
          <w:sz w:val="24"/>
          <w:szCs w:val="24"/>
          <w:lang w:val="ru-RU"/>
        </w:rPr>
      </w:pPr>
    </w:p>
    <w:p w14:paraId="4AF9EB02" w14:textId="77777777" w:rsidR="006314F2" w:rsidRPr="009D3874" w:rsidRDefault="006314F2" w:rsidP="009D3874">
      <w:pPr>
        <w:widowControl w:val="0"/>
        <w:ind w:firstLine="567"/>
        <w:jc w:val="both"/>
        <w:rPr>
          <w:rFonts w:ascii="Arial Nova" w:hAnsi="Arial Nova" w:cs="Arial"/>
          <w:b/>
          <w:sz w:val="24"/>
          <w:szCs w:val="24"/>
          <w:lang w:val="ru-RU"/>
        </w:rPr>
      </w:pPr>
      <w:r w:rsidRPr="009D3874">
        <w:rPr>
          <w:rFonts w:ascii="Arial Nova" w:hAnsi="Arial Nova" w:cs="Arial"/>
          <w:b/>
          <w:sz w:val="24"/>
          <w:szCs w:val="24"/>
          <w:lang w:val="ru-RU"/>
        </w:rPr>
        <w:t>График погашения основного долга по ипотечному кредиту:</w:t>
      </w:r>
    </w:p>
    <w:p w14:paraId="70B99825" w14:textId="77777777" w:rsidR="006314F2" w:rsidRPr="009D3874" w:rsidRDefault="006314F2" w:rsidP="009D3874">
      <w:pPr>
        <w:widowControl w:val="0"/>
        <w:ind w:firstLine="567"/>
        <w:jc w:val="both"/>
        <w:rPr>
          <w:rFonts w:ascii="Arial Nova" w:hAnsi="Arial Nova" w:cs="Arial"/>
          <w:b/>
          <w:sz w:val="24"/>
          <w:szCs w:val="24"/>
          <w:lang w:val="ru-RU"/>
        </w:rPr>
      </w:pPr>
    </w:p>
    <w:tbl>
      <w:tblPr>
        <w:tblStyle w:val="a5"/>
        <w:tblW w:w="9072" w:type="dxa"/>
        <w:tblInd w:w="-23" w:type="dxa"/>
        <w:tblLook w:val="04A0" w:firstRow="1" w:lastRow="0" w:firstColumn="1" w:lastColumn="0" w:noHBand="0" w:noVBand="1"/>
      </w:tblPr>
      <w:tblGrid>
        <w:gridCol w:w="567"/>
        <w:gridCol w:w="1985"/>
        <w:gridCol w:w="6561"/>
      </w:tblGrid>
      <w:tr w:rsidR="006314F2" w:rsidRPr="009D3874" w14:paraId="2785285F" w14:textId="77777777" w:rsidTr="00F0566E">
        <w:trPr>
          <w:cnfStyle w:val="100000000000" w:firstRow="1" w:lastRow="0" w:firstColumn="0" w:lastColumn="0" w:oddVBand="0" w:evenVBand="0" w:oddHBand="0" w:evenHBand="0" w:firstRowFirstColumn="0" w:firstRowLastColumn="0" w:lastRowFirstColumn="0" w:lastRowLastColumn="0"/>
          <w:trHeight w:val="300"/>
        </w:trPr>
        <w:tc>
          <w:tcPr>
            <w:tcW w:w="567" w:type="dxa"/>
            <w:shd w:val="clear" w:color="auto" w:fill="D9D9D9" w:themeFill="background1" w:themeFillShade="D9"/>
            <w:noWrap/>
            <w:vAlign w:val="center"/>
            <w:hideMark/>
          </w:tcPr>
          <w:p w14:paraId="1B0EBD47" w14:textId="77777777" w:rsidR="006314F2" w:rsidRPr="009D3874" w:rsidRDefault="006314F2" w:rsidP="009D3874">
            <w:pPr>
              <w:widowControl w:val="0"/>
              <w:jc w:val="both"/>
              <w:rPr>
                <w:rFonts w:ascii="Arial Nova" w:hAnsi="Arial Nova" w:cs="Arial"/>
                <w:b/>
                <w:color w:val="000000"/>
                <w:sz w:val="24"/>
                <w:szCs w:val="24"/>
                <w:lang w:val="ru-RU"/>
              </w:rPr>
            </w:pPr>
            <w:r w:rsidRPr="009D3874">
              <w:rPr>
                <w:rFonts w:ascii="Arial Nova" w:hAnsi="Arial Nova" w:cs="Arial"/>
                <w:b/>
                <w:color w:val="000000"/>
                <w:sz w:val="24"/>
                <w:szCs w:val="24"/>
                <w:lang w:val="ru-RU"/>
              </w:rPr>
              <w:t>№</w:t>
            </w:r>
          </w:p>
        </w:tc>
        <w:tc>
          <w:tcPr>
            <w:tcW w:w="1944" w:type="dxa"/>
            <w:shd w:val="clear" w:color="auto" w:fill="D9D9D9" w:themeFill="background1" w:themeFillShade="D9"/>
            <w:noWrap/>
            <w:vAlign w:val="center"/>
            <w:hideMark/>
          </w:tcPr>
          <w:p w14:paraId="1F800DC2" w14:textId="77777777" w:rsidR="006314F2" w:rsidRPr="009D3874" w:rsidRDefault="006314F2" w:rsidP="00F0566E">
            <w:pPr>
              <w:widowControl w:val="0"/>
              <w:ind w:firstLine="32"/>
              <w:jc w:val="both"/>
              <w:rPr>
                <w:rFonts w:ascii="Arial Nova" w:hAnsi="Arial Nova" w:cs="Arial"/>
                <w:b/>
                <w:color w:val="000000"/>
                <w:sz w:val="24"/>
                <w:szCs w:val="24"/>
                <w:lang w:val="ru-RU"/>
              </w:rPr>
            </w:pPr>
            <w:r w:rsidRPr="009D3874">
              <w:rPr>
                <w:rFonts w:ascii="Arial Nova" w:hAnsi="Arial Nova" w:cs="Arial"/>
                <w:b/>
                <w:caps w:val="0"/>
                <w:color w:val="000000"/>
                <w:sz w:val="24"/>
                <w:szCs w:val="24"/>
                <w:lang w:val="ru-RU"/>
              </w:rPr>
              <w:t>Дата платежа</w:t>
            </w:r>
          </w:p>
        </w:tc>
        <w:tc>
          <w:tcPr>
            <w:tcW w:w="6561" w:type="dxa"/>
            <w:shd w:val="clear" w:color="auto" w:fill="D9D9D9" w:themeFill="background1" w:themeFillShade="D9"/>
            <w:noWrap/>
            <w:vAlign w:val="center"/>
            <w:hideMark/>
          </w:tcPr>
          <w:p w14:paraId="0E9C9177" w14:textId="77777777" w:rsidR="006314F2" w:rsidRPr="009D3874" w:rsidRDefault="006314F2" w:rsidP="009D3874">
            <w:pPr>
              <w:widowControl w:val="0"/>
              <w:ind w:firstLine="567"/>
              <w:jc w:val="both"/>
              <w:rPr>
                <w:rFonts w:ascii="Arial Nova" w:hAnsi="Arial Nova" w:cs="Arial"/>
                <w:b/>
                <w:color w:val="000000"/>
                <w:sz w:val="24"/>
                <w:szCs w:val="24"/>
                <w:lang w:val="ru-RU"/>
              </w:rPr>
            </w:pPr>
            <w:r w:rsidRPr="009D3874">
              <w:rPr>
                <w:rFonts w:ascii="Arial Nova" w:hAnsi="Arial Nova" w:cs="Arial"/>
                <w:b/>
                <w:caps w:val="0"/>
                <w:color w:val="000000"/>
                <w:sz w:val="24"/>
                <w:szCs w:val="24"/>
                <w:lang w:val="ru-RU"/>
              </w:rPr>
              <w:t>Сумма погашения</w:t>
            </w:r>
          </w:p>
        </w:tc>
      </w:tr>
      <w:tr w:rsidR="006314F2" w:rsidRPr="009D3874" w14:paraId="69FB3AC9" w14:textId="77777777" w:rsidTr="00F0566E">
        <w:trPr>
          <w:trHeight w:val="300"/>
        </w:trPr>
        <w:tc>
          <w:tcPr>
            <w:tcW w:w="567" w:type="dxa"/>
            <w:noWrap/>
            <w:vAlign w:val="center"/>
          </w:tcPr>
          <w:p w14:paraId="3A6A8972" w14:textId="77777777" w:rsidR="006314F2" w:rsidRPr="009D3874" w:rsidRDefault="006314F2" w:rsidP="00F0566E">
            <w:pPr>
              <w:widowControl w:val="0"/>
              <w:jc w:val="both"/>
              <w:rPr>
                <w:rFonts w:ascii="Arial Nova" w:hAnsi="Arial Nova" w:cs="Arial"/>
                <w:color w:val="000000"/>
                <w:sz w:val="24"/>
                <w:szCs w:val="24"/>
                <w:lang w:val="ru-RU"/>
              </w:rPr>
            </w:pPr>
            <w:r w:rsidRPr="009D3874">
              <w:rPr>
                <w:rFonts w:ascii="Arial Nova" w:hAnsi="Arial Nova" w:cs="Arial"/>
                <w:color w:val="000000"/>
                <w:sz w:val="24"/>
                <w:szCs w:val="24"/>
                <w:lang w:val="ru-RU"/>
              </w:rPr>
              <w:t>1</w:t>
            </w:r>
          </w:p>
        </w:tc>
        <w:tc>
          <w:tcPr>
            <w:tcW w:w="1944" w:type="dxa"/>
            <w:noWrap/>
            <w:vAlign w:val="center"/>
          </w:tcPr>
          <w:p w14:paraId="2427B873" w14:textId="77777777" w:rsidR="006314F2" w:rsidRPr="009D3874" w:rsidRDefault="006314F2" w:rsidP="009D3874">
            <w:pPr>
              <w:widowControl w:val="0"/>
              <w:ind w:firstLine="567"/>
              <w:jc w:val="both"/>
              <w:rPr>
                <w:rFonts w:ascii="Arial Nova" w:hAnsi="Arial Nova" w:cs="Arial"/>
                <w:color w:val="000000"/>
                <w:sz w:val="24"/>
                <w:szCs w:val="24"/>
                <w:lang w:val="ru-RU"/>
              </w:rPr>
            </w:pPr>
            <w:r w:rsidRPr="009D3874">
              <w:rPr>
                <w:rFonts w:ascii="Arial Nova" w:hAnsi="Arial Nova" w:cs="Arial"/>
                <w:color w:val="000000"/>
                <w:sz w:val="24"/>
                <w:szCs w:val="24"/>
                <w:lang w:val="ru-RU"/>
              </w:rPr>
              <w:t>20.00.20__</w:t>
            </w:r>
          </w:p>
        </w:tc>
        <w:tc>
          <w:tcPr>
            <w:tcW w:w="6561" w:type="dxa"/>
            <w:noWrap/>
          </w:tcPr>
          <w:p w14:paraId="22DBEC0C" w14:textId="77777777" w:rsidR="006314F2" w:rsidRPr="009D3874" w:rsidRDefault="006314F2" w:rsidP="009D3874">
            <w:pPr>
              <w:widowControl w:val="0"/>
              <w:ind w:firstLine="567"/>
              <w:jc w:val="both"/>
              <w:rPr>
                <w:rFonts w:ascii="Arial Nova" w:hAnsi="Arial Nova" w:cs="Arial"/>
                <w:sz w:val="24"/>
                <w:szCs w:val="24"/>
                <w:lang w:val="ru-RU"/>
              </w:rPr>
            </w:pPr>
            <w:r w:rsidRPr="009D3874">
              <w:rPr>
                <w:rFonts w:ascii="Arial Nova" w:hAnsi="Arial Nova" w:cs="Arial"/>
                <w:sz w:val="24"/>
                <w:szCs w:val="24"/>
                <w:highlight w:val="lightGray"/>
                <w:lang w:val="ru-RU"/>
              </w:rPr>
              <w:t>0,00 (____</w:t>
            </w:r>
            <w:r w:rsidRPr="009D3874">
              <w:rPr>
                <w:rFonts w:ascii="Arial Nova" w:hAnsi="Arial Nova" w:cs="Arial"/>
                <w:i/>
                <w:sz w:val="24"/>
                <w:szCs w:val="24"/>
                <w:highlight w:val="lightGray"/>
                <w:lang w:val="ru-RU"/>
              </w:rPr>
              <w:t>сумма прописью</w:t>
            </w:r>
            <w:r w:rsidRPr="009D3874">
              <w:rPr>
                <w:rFonts w:ascii="Arial Nova" w:hAnsi="Arial Nova" w:cs="Arial"/>
                <w:sz w:val="24"/>
                <w:szCs w:val="24"/>
                <w:highlight w:val="lightGray"/>
                <w:lang w:val="ru-RU"/>
              </w:rPr>
              <w:t xml:space="preserve"> ____)</w:t>
            </w:r>
            <w:r w:rsidRPr="009D3874">
              <w:rPr>
                <w:rFonts w:ascii="Arial Nova" w:hAnsi="Arial Nova" w:cs="Arial"/>
                <w:sz w:val="24"/>
                <w:szCs w:val="24"/>
                <w:lang w:val="ru-RU"/>
              </w:rPr>
              <w:t xml:space="preserve"> сум</w:t>
            </w:r>
          </w:p>
        </w:tc>
      </w:tr>
      <w:tr w:rsidR="006314F2" w:rsidRPr="009D3874" w14:paraId="54777B3E" w14:textId="77777777" w:rsidTr="00F0566E">
        <w:trPr>
          <w:trHeight w:val="300"/>
        </w:trPr>
        <w:tc>
          <w:tcPr>
            <w:tcW w:w="567" w:type="dxa"/>
            <w:noWrap/>
            <w:vAlign w:val="center"/>
          </w:tcPr>
          <w:p w14:paraId="660B1439" w14:textId="77777777" w:rsidR="006314F2" w:rsidRPr="009D3874" w:rsidRDefault="006314F2" w:rsidP="00F0566E">
            <w:pPr>
              <w:widowControl w:val="0"/>
              <w:jc w:val="both"/>
              <w:rPr>
                <w:rFonts w:ascii="Arial Nova" w:hAnsi="Arial Nova" w:cs="Arial"/>
                <w:color w:val="000000"/>
                <w:sz w:val="24"/>
                <w:szCs w:val="24"/>
                <w:lang w:val="ru-RU"/>
              </w:rPr>
            </w:pPr>
            <w:r w:rsidRPr="009D3874">
              <w:rPr>
                <w:rFonts w:ascii="Arial Nova" w:hAnsi="Arial Nova" w:cs="Arial"/>
                <w:color w:val="000000"/>
                <w:sz w:val="24"/>
                <w:szCs w:val="24"/>
                <w:lang w:val="ru-RU"/>
              </w:rPr>
              <w:t>2</w:t>
            </w:r>
          </w:p>
        </w:tc>
        <w:tc>
          <w:tcPr>
            <w:tcW w:w="1944" w:type="dxa"/>
            <w:noWrap/>
            <w:vAlign w:val="center"/>
          </w:tcPr>
          <w:p w14:paraId="5213BB6D" w14:textId="77777777" w:rsidR="006314F2" w:rsidRPr="009D3874" w:rsidRDefault="006314F2" w:rsidP="009D3874">
            <w:pPr>
              <w:ind w:firstLine="567"/>
              <w:jc w:val="both"/>
              <w:rPr>
                <w:rFonts w:ascii="Arial Nova" w:hAnsi="Arial Nova" w:cs="Arial"/>
                <w:sz w:val="24"/>
                <w:szCs w:val="24"/>
                <w:lang w:val="ru-RU"/>
              </w:rPr>
            </w:pPr>
            <w:r w:rsidRPr="009D3874">
              <w:rPr>
                <w:rFonts w:ascii="Arial Nova" w:hAnsi="Arial Nova" w:cs="Arial"/>
                <w:color w:val="000000"/>
                <w:sz w:val="24"/>
                <w:szCs w:val="24"/>
                <w:lang w:val="ru-RU"/>
              </w:rPr>
              <w:t>20.00.20__</w:t>
            </w:r>
          </w:p>
        </w:tc>
        <w:tc>
          <w:tcPr>
            <w:tcW w:w="6561" w:type="dxa"/>
            <w:noWrap/>
          </w:tcPr>
          <w:p w14:paraId="5A0A33F1" w14:textId="77777777" w:rsidR="006314F2" w:rsidRPr="009D3874" w:rsidRDefault="006314F2" w:rsidP="009D3874">
            <w:pPr>
              <w:widowControl w:val="0"/>
              <w:ind w:firstLine="567"/>
              <w:jc w:val="both"/>
              <w:rPr>
                <w:rFonts w:ascii="Arial Nova" w:hAnsi="Arial Nova" w:cs="Arial"/>
                <w:sz w:val="24"/>
                <w:szCs w:val="24"/>
                <w:lang w:val="ru-RU"/>
              </w:rPr>
            </w:pPr>
            <w:r w:rsidRPr="009D3874">
              <w:rPr>
                <w:rFonts w:ascii="Arial Nova" w:hAnsi="Arial Nova" w:cs="Arial"/>
                <w:sz w:val="24"/>
                <w:szCs w:val="24"/>
                <w:highlight w:val="lightGray"/>
                <w:lang w:val="ru-RU"/>
              </w:rPr>
              <w:t>0,00 (____</w:t>
            </w:r>
            <w:r w:rsidRPr="009D3874">
              <w:rPr>
                <w:rFonts w:ascii="Arial Nova" w:hAnsi="Arial Nova" w:cs="Arial"/>
                <w:i/>
                <w:sz w:val="24"/>
                <w:szCs w:val="24"/>
                <w:highlight w:val="lightGray"/>
                <w:lang w:val="ru-RU"/>
              </w:rPr>
              <w:t>сумма прописью</w:t>
            </w:r>
            <w:r w:rsidRPr="009D3874">
              <w:rPr>
                <w:rFonts w:ascii="Arial Nova" w:hAnsi="Arial Nova" w:cs="Arial"/>
                <w:sz w:val="24"/>
                <w:szCs w:val="24"/>
                <w:highlight w:val="lightGray"/>
                <w:lang w:val="ru-RU"/>
              </w:rPr>
              <w:t xml:space="preserve"> ____)</w:t>
            </w:r>
            <w:r w:rsidRPr="009D3874">
              <w:rPr>
                <w:rFonts w:ascii="Arial Nova" w:hAnsi="Arial Nova" w:cs="Arial"/>
                <w:sz w:val="24"/>
                <w:szCs w:val="24"/>
                <w:lang w:val="ru-RU"/>
              </w:rPr>
              <w:t xml:space="preserve"> сум</w:t>
            </w:r>
          </w:p>
        </w:tc>
      </w:tr>
      <w:tr w:rsidR="006314F2" w:rsidRPr="009D3874" w14:paraId="71D964D7" w14:textId="77777777" w:rsidTr="00F0566E">
        <w:trPr>
          <w:trHeight w:val="300"/>
        </w:trPr>
        <w:tc>
          <w:tcPr>
            <w:tcW w:w="567" w:type="dxa"/>
            <w:noWrap/>
            <w:vAlign w:val="center"/>
          </w:tcPr>
          <w:p w14:paraId="06BFD96F" w14:textId="77777777" w:rsidR="006314F2" w:rsidRPr="009D3874" w:rsidRDefault="006314F2" w:rsidP="00F0566E">
            <w:pPr>
              <w:widowControl w:val="0"/>
              <w:jc w:val="both"/>
              <w:rPr>
                <w:rFonts w:ascii="Arial Nova" w:hAnsi="Arial Nova" w:cs="Arial"/>
                <w:color w:val="000000"/>
                <w:sz w:val="24"/>
                <w:szCs w:val="24"/>
                <w:lang w:val="ru-RU"/>
              </w:rPr>
            </w:pPr>
            <w:r w:rsidRPr="009D3874">
              <w:rPr>
                <w:rFonts w:ascii="Arial Nova" w:hAnsi="Arial Nova" w:cs="Arial"/>
                <w:color w:val="000000"/>
                <w:sz w:val="24"/>
                <w:szCs w:val="24"/>
                <w:lang w:val="ru-RU"/>
              </w:rPr>
              <w:t>3</w:t>
            </w:r>
          </w:p>
        </w:tc>
        <w:tc>
          <w:tcPr>
            <w:tcW w:w="1944" w:type="dxa"/>
            <w:noWrap/>
            <w:vAlign w:val="center"/>
          </w:tcPr>
          <w:p w14:paraId="09053DFC" w14:textId="77777777" w:rsidR="006314F2" w:rsidRPr="009D3874" w:rsidRDefault="006314F2" w:rsidP="009D3874">
            <w:pPr>
              <w:ind w:firstLine="567"/>
              <w:jc w:val="both"/>
              <w:rPr>
                <w:rFonts w:ascii="Arial Nova" w:hAnsi="Arial Nova" w:cs="Arial"/>
                <w:sz w:val="24"/>
                <w:szCs w:val="24"/>
                <w:lang w:val="ru-RU"/>
              </w:rPr>
            </w:pPr>
            <w:r w:rsidRPr="009D3874">
              <w:rPr>
                <w:rFonts w:ascii="Arial Nova" w:hAnsi="Arial Nova" w:cs="Arial"/>
                <w:color w:val="000000"/>
                <w:sz w:val="24"/>
                <w:szCs w:val="24"/>
                <w:lang w:val="ru-RU"/>
              </w:rPr>
              <w:t>20.00.20__</w:t>
            </w:r>
          </w:p>
        </w:tc>
        <w:tc>
          <w:tcPr>
            <w:tcW w:w="6561" w:type="dxa"/>
            <w:noWrap/>
          </w:tcPr>
          <w:p w14:paraId="2927AB0A" w14:textId="77777777" w:rsidR="006314F2" w:rsidRPr="009D3874" w:rsidRDefault="006314F2" w:rsidP="009D3874">
            <w:pPr>
              <w:widowControl w:val="0"/>
              <w:ind w:firstLine="567"/>
              <w:jc w:val="both"/>
              <w:rPr>
                <w:rFonts w:ascii="Arial Nova" w:hAnsi="Arial Nova" w:cs="Arial"/>
                <w:sz w:val="24"/>
                <w:szCs w:val="24"/>
                <w:lang w:val="ru-RU"/>
              </w:rPr>
            </w:pPr>
            <w:r w:rsidRPr="009D3874">
              <w:rPr>
                <w:rFonts w:ascii="Arial Nova" w:hAnsi="Arial Nova" w:cs="Arial"/>
                <w:sz w:val="24"/>
                <w:szCs w:val="24"/>
                <w:highlight w:val="lightGray"/>
                <w:lang w:val="ru-RU"/>
              </w:rPr>
              <w:t>0,00 (____</w:t>
            </w:r>
            <w:r w:rsidRPr="009D3874">
              <w:rPr>
                <w:rFonts w:ascii="Arial Nova" w:hAnsi="Arial Nova" w:cs="Arial"/>
                <w:i/>
                <w:sz w:val="24"/>
                <w:szCs w:val="24"/>
                <w:highlight w:val="lightGray"/>
                <w:lang w:val="ru-RU"/>
              </w:rPr>
              <w:t>сумма прописью</w:t>
            </w:r>
            <w:r w:rsidRPr="009D3874">
              <w:rPr>
                <w:rFonts w:ascii="Arial Nova" w:hAnsi="Arial Nova" w:cs="Arial"/>
                <w:sz w:val="24"/>
                <w:szCs w:val="24"/>
                <w:highlight w:val="lightGray"/>
                <w:lang w:val="ru-RU"/>
              </w:rPr>
              <w:t xml:space="preserve"> ____)</w:t>
            </w:r>
            <w:r w:rsidRPr="009D3874">
              <w:rPr>
                <w:rFonts w:ascii="Arial Nova" w:hAnsi="Arial Nova" w:cs="Arial"/>
                <w:sz w:val="24"/>
                <w:szCs w:val="24"/>
                <w:lang w:val="ru-RU"/>
              </w:rPr>
              <w:t xml:space="preserve"> сум</w:t>
            </w:r>
          </w:p>
        </w:tc>
      </w:tr>
      <w:tr w:rsidR="006314F2" w:rsidRPr="009D3874" w14:paraId="0D2C08D8" w14:textId="77777777" w:rsidTr="00F0566E">
        <w:trPr>
          <w:trHeight w:val="300"/>
        </w:trPr>
        <w:tc>
          <w:tcPr>
            <w:tcW w:w="2511" w:type="dxa"/>
            <w:gridSpan w:val="2"/>
            <w:shd w:val="clear" w:color="auto" w:fill="D9D9D9" w:themeFill="background1" w:themeFillShade="D9"/>
            <w:noWrap/>
            <w:vAlign w:val="center"/>
            <w:hideMark/>
          </w:tcPr>
          <w:p w14:paraId="3BFE6D83" w14:textId="77777777" w:rsidR="006314F2" w:rsidRPr="009D3874" w:rsidRDefault="006314F2" w:rsidP="009D3874">
            <w:pPr>
              <w:widowControl w:val="0"/>
              <w:ind w:firstLine="567"/>
              <w:jc w:val="both"/>
              <w:rPr>
                <w:rFonts w:ascii="Arial Nova" w:hAnsi="Arial Nova" w:cs="Arial"/>
                <w:b/>
                <w:color w:val="000000"/>
                <w:sz w:val="24"/>
                <w:szCs w:val="24"/>
                <w:lang w:val="ru-RU"/>
              </w:rPr>
            </w:pPr>
            <w:r w:rsidRPr="009D3874">
              <w:rPr>
                <w:rFonts w:ascii="Arial Nova" w:hAnsi="Arial Nova" w:cs="Arial"/>
                <w:b/>
                <w:color w:val="000000"/>
                <w:sz w:val="24"/>
                <w:szCs w:val="24"/>
                <w:lang w:val="ru-RU"/>
              </w:rPr>
              <w:t>Итого</w:t>
            </w:r>
          </w:p>
        </w:tc>
        <w:tc>
          <w:tcPr>
            <w:tcW w:w="6561" w:type="dxa"/>
            <w:shd w:val="clear" w:color="auto" w:fill="D9D9D9" w:themeFill="background1" w:themeFillShade="D9"/>
            <w:noWrap/>
            <w:vAlign w:val="center"/>
            <w:hideMark/>
          </w:tcPr>
          <w:p w14:paraId="2ABC1987" w14:textId="77777777" w:rsidR="006314F2" w:rsidRPr="009D3874" w:rsidRDefault="006314F2" w:rsidP="009D3874">
            <w:pPr>
              <w:widowControl w:val="0"/>
              <w:ind w:firstLine="567"/>
              <w:jc w:val="both"/>
              <w:rPr>
                <w:rFonts w:ascii="Arial Nova" w:hAnsi="Arial Nova" w:cs="Arial"/>
                <w:b/>
                <w:sz w:val="24"/>
                <w:szCs w:val="24"/>
                <w:lang w:val="ru-RU"/>
              </w:rPr>
            </w:pPr>
            <w:r w:rsidRPr="009D3874">
              <w:rPr>
                <w:rFonts w:ascii="Arial Nova" w:hAnsi="Arial Nova" w:cs="Arial"/>
                <w:sz w:val="24"/>
                <w:szCs w:val="24"/>
                <w:highlight w:val="lightGray"/>
                <w:lang w:val="ru-RU"/>
              </w:rPr>
              <w:t>0,00 (____</w:t>
            </w:r>
            <w:r w:rsidRPr="009D3874">
              <w:rPr>
                <w:rFonts w:ascii="Arial Nova" w:hAnsi="Arial Nova" w:cs="Arial"/>
                <w:i/>
                <w:sz w:val="24"/>
                <w:szCs w:val="24"/>
                <w:highlight w:val="lightGray"/>
                <w:lang w:val="ru-RU"/>
              </w:rPr>
              <w:t>сумма прописью</w:t>
            </w:r>
            <w:r w:rsidRPr="009D3874">
              <w:rPr>
                <w:rFonts w:ascii="Arial Nova" w:hAnsi="Arial Nova" w:cs="Arial"/>
                <w:sz w:val="24"/>
                <w:szCs w:val="24"/>
                <w:highlight w:val="lightGray"/>
                <w:lang w:val="ru-RU"/>
              </w:rPr>
              <w:t xml:space="preserve"> ____)</w:t>
            </w:r>
            <w:r w:rsidRPr="009D3874">
              <w:rPr>
                <w:rFonts w:ascii="Arial Nova" w:hAnsi="Arial Nova" w:cs="Arial"/>
                <w:sz w:val="24"/>
                <w:szCs w:val="24"/>
                <w:lang w:val="ru-RU"/>
              </w:rPr>
              <w:t xml:space="preserve"> сум</w:t>
            </w:r>
          </w:p>
        </w:tc>
      </w:tr>
    </w:tbl>
    <w:p w14:paraId="6D5BEDCE" w14:textId="77777777" w:rsidR="006314F2" w:rsidRPr="009D3874" w:rsidRDefault="006314F2" w:rsidP="009D3874">
      <w:pPr>
        <w:ind w:firstLine="567"/>
        <w:jc w:val="both"/>
        <w:rPr>
          <w:rFonts w:ascii="Arial Nova" w:hAnsi="Arial Nova" w:cs="Arial"/>
          <w:sz w:val="24"/>
          <w:szCs w:val="24"/>
          <w:lang w:val="ru-RU"/>
        </w:rPr>
      </w:pPr>
    </w:p>
    <w:p w14:paraId="7ABEDF89" w14:textId="77777777" w:rsidR="006314F2" w:rsidRPr="009D3874" w:rsidRDefault="006314F2" w:rsidP="009D3874">
      <w:pPr>
        <w:ind w:firstLine="567"/>
        <w:jc w:val="both"/>
        <w:rPr>
          <w:rFonts w:ascii="Arial Nova" w:hAnsi="Arial Nova" w:cs="Arial"/>
          <w:sz w:val="24"/>
          <w:szCs w:val="24"/>
          <w:lang w:val="ru-RU"/>
        </w:rPr>
      </w:pPr>
    </w:p>
    <w:p w14:paraId="07927399" w14:textId="77777777" w:rsidR="006314F2" w:rsidRPr="009D3874" w:rsidRDefault="006314F2" w:rsidP="009D3874">
      <w:pPr>
        <w:ind w:firstLine="567"/>
        <w:jc w:val="both"/>
        <w:rPr>
          <w:rFonts w:ascii="Arial Nova" w:hAnsi="Arial Nova" w:cs="Arial"/>
          <w:sz w:val="24"/>
          <w:szCs w:val="24"/>
          <w:lang w:val="ru-RU"/>
        </w:rPr>
      </w:pPr>
    </w:p>
    <w:tbl>
      <w:tblPr>
        <w:tblStyle w:val="ac"/>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530"/>
        <w:gridCol w:w="4530"/>
      </w:tblGrid>
      <w:tr w:rsidR="009D3874" w:rsidRPr="004C494B" w14:paraId="3DE3440C" w14:textId="77777777" w:rsidTr="00BB4F3E">
        <w:tc>
          <w:tcPr>
            <w:tcW w:w="4530" w:type="dxa"/>
            <w:vAlign w:val="center"/>
          </w:tcPr>
          <w:p w14:paraId="101DC97D" w14:textId="77777777" w:rsidR="009D3874" w:rsidRPr="004C494B" w:rsidRDefault="009D3874" w:rsidP="00BB4F3E">
            <w:pPr>
              <w:jc w:val="center"/>
              <w:rPr>
                <w:rFonts w:ascii="Arial Nova" w:hAnsi="Arial Nova" w:cs="Arial"/>
                <w:sz w:val="24"/>
                <w:szCs w:val="24"/>
                <w:lang w:val="en-US"/>
              </w:rPr>
            </w:pPr>
            <w:r w:rsidRPr="004C494B">
              <w:rPr>
                <w:rFonts w:ascii="Arial Nova" w:hAnsi="Arial Nova" w:cs="Arial"/>
                <w:b/>
                <w:sz w:val="24"/>
                <w:szCs w:val="24"/>
                <w:lang w:val="ru-RU"/>
              </w:rPr>
              <w:t>БАНК:</w:t>
            </w:r>
          </w:p>
        </w:tc>
        <w:tc>
          <w:tcPr>
            <w:tcW w:w="4530" w:type="dxa"/>
          </w:tcPr>
          <w:p w14:paraId="61C7826C" w14:textId="77777777" w:rsidR="009D3874" w:rsidRPr="004C494B" w:rsidRDefault="009D3874" w:rsidP="00BB4F3E">
            <w:pPr>
              <w:jc w:val="center"/>
              <w:rPr>
                <w:rFonts w:ascii="Arial Nova" w:hAnsi="Arial Nova" w:cs="Arial"/>
                <w:sz w:val="24"/>
                <w:szCs w:val="24"/>
                <w:lang w:val="en-US"/>
              </w:rPr>
            </w:pPr>
            <w:r w:rsidRPr="004C494B">
              <w:rPr>
                <w:rFonts w:ascii="Arial Nova" w:hAnsi="Arial Nova" w:cs="Arial"/>
                <w:b/>
                <w:sz w:val="24"/>
                <w:szCs w:val="24"/>
                <w:lang w:val="ru-RU"/>
              </w:rPr>
              <w:t>ЗАЕМЩИК:</w:t>
            </w:r>
          </w:p>
        </w:tc>
      </w:tr>
      <w:tr w:rsidR="009D3874" w:rsidRPr="004C494B" w14:paraId="739352F6" w14:textId="77777777" w:rsidTr="00BB4F3E">
        <w:tc>
          <w:tcPr>
            <w:tcW w:w="4530" w:type="dxa"/>
          </w:tcPr>
          <w:p w14:paraId="52B65FE4" w14:textId="77777777" w:rsidR="009D3874" w:rsidRPr="004C494B" w:rsidRDefault="009D3874" w:rsidP="00BB4F3E">
            <w:pPr>
              <w:jc w:val="center"/>
              <w:rPr>
                <w:rFonts w:ascii="Arial Nova" w:hAnsi="Arial Nova" w:cs="Arial"/>
                <w:sz w:val="24"/>
                <w:szCs w:val="24"/>
                <w:lang w:val="ru-RU"/>
              </w:rPr>
            </w:pPr>
            <w:r w:rsidRPr="004C494B">
              <w:rPr>
                <w:rFonts w:ascii="Arial Nova" w:hAnsi="Arial Nova" w:cs="Arial"/>
                <w:sz w:val="24"/>
                <w:szCs w:val="24"/>
                <w:highlight w:val="yellow"/>
                <w:lang w:val="ru-RU"/>
              </w:rPr>
              <w:t>_____________________</w:t>
            </w:r>
          </w:p>
          <w:p w14:paraId="39899E5F" w14:textId="77777777" w:rsidR="009D3874" w:rsidRPr="004C494B" w:rsidRDefault="009D3874" w:rsidP="00BB4F3E">
            <w:pPr>
              <w:widowControl w:val="0"/>
              <w:jc w:val="center"/>
              <w:rPr>
                <w:rFonts w:ascii="Arial Nova" w:hAnsi="Arial Nova" w:cs="Arial"/>
                <w:b/>
                <w:sz w:val="24"/>
                <w:szCs w:val="24"/>
                <w:lang w:val="ru-RU"/>
              </w:rPr>
            </w:pPr>
            <w:r w:rsidRPr="004C494B">
              <w:rPr>
                <w:rFonts w:ascii="Arial Nova" w:hAnsi="Arial Nova" w:cs="Arial"/>
                <w:b/>
                <w:sz w:val="24"/>
                <w:szCs w:val="24"/>
                <w:lang w:val="ru-RU"/>
              </w:rPr>
              <w:t>ЧАКБ «Ориент Финанс»</w:t>
            </w:r>
          </w:p>
          <w:p w14:paraId="29A0451C" w14:textId="77777777" w:rsidR="00F0566E" w:rsidRDefault="00F0566E" w:rsidP="00BB4F3E">
            <w:pPr>
              <w:widowControl w:val="0"/>
              <w:rPr>
                <w:rFonts w:ascii="Arial Nova" w:hAnsi="Arial Nova" w:cs="Arial"/>
                <w:b/>
                <w:sz w:val="24"/>
                <w:szCs w:val="24"/>
                <w:lang w:val="ru-RU"/>
              </w:rPr>
            </w:pPr>
          </w:p>
          <w:p w14:paraId="6F8D759B" w14:textId="023796C9" w:rsidR="009D3874" w:rsidRPr="004C494B" w:rsidRDefault="009D3874" w:rsidP="00F0566E">
            <w:pPr>
              <w:widowControl w:val="0"/>
              <w:jc w:val="center"/>
              <w:rPr>
                <w:rFonts w:ascii="Arial Nova" w:hAnsi="Arial Nova" w:cs="Arial"/>
                <w:b/>
                <w:sz w:val="24"/>
                <w:szCs w:val="24"/>
                <w:lang w:val="ru-RU"/>
              </w:rPr>
            </w:pPr>
            <w:r w:rsidRPr="004C494B">
              <w:rPr>
                <w:rFonts w:ascii="Arial Nova" w:hAnsi="Arial Nova" w:cs="Arial"/>
                <w:b/>
                <w:sz w:val="24"/>
                <w:szCs w:val="24"/>
                <w:lang w:val="ru-RU"/>
              </w:rPr>
              <w:t>Управляющий:</w:t>
            </w:r>
          </w:p>
          <w:p w14:paraId="20E5A602" w14:textId="77777777" w:rsidR="009D3874" w:rsidRPr="004C494B" w:rsidRDefault="009D3874" w:rsidP="00F0566E">
            <w:pPr>
              <w:widowControl w:val="0"/>
              <w:jc w:val="center"/>
              <w:rPr>
                <w:rFonts w:ascii="Arial Nova" w:hAnsi="Arial Nova" w:cs="Arial"/>
                <w:bCs/>
                <w:sz w:val="24"/>
                <w:szCs w:val="24"/>
                <w:lang w:val="ru-RU"/>
              </w:rPr>
            </w:pPr>
            <w:r w:rsidRPr="004C494B">
              <w:rPr>
                <w:rFonts w:ascii="Arial Nova" w:hAnsi="Arial Nova" w:cs="Arial"/>
                <w:sz w:val="24"/>
                <w:szCs w:val="24"/>
                <w:lang w:val="ru-RU"/>
              </w:rPr>
              <w:t>Ф.И.О.</w:t>
            </w:r>
            <w:r w:rsidRPr="004C494B">
              <w:rPr>
                <w:rFonts w:ascii="Arial Nova" w:hAnsi="Arial Nova" w:cs="Arial"/>
                <w:bCs/>
                <w:sz w:val="24"/>
                <w:szCs w:val="24"/>
                <w:lang w:val="ru-RU"/>
              </w:rPr>
              <w:t>______________</w:t>
            </w:r>
          </w:p>
          <w:p w14:paraId="251E6761" w14:textId="77777777" w:rsidR="009D3874" w:rsidRPr="004C494B" w:rsidRDefault="009D3874" w:rsidP="00BB4F3E">
            <w:pPr>
              <w:jc w:val="center"/>
              <w:rPr>
                <w:rFonts w:ascii="Arial Nova" w:hAnsi="Arial Nova" w:cs="Arial"/>
                <w:sz w:val="24"/>
                <w:szCs w:val="24"/>
                <w:lang w:val="ru-RU"/>
              </w:rPr>
            </w:pPr>
          </w:p>
        </w:tc>
        <w:tc>
          <w:tcPr>
            <w:tcW w:w="4530" w:type="dxa"/>
          </w:tcPr>
          <w:p w14:paraId="1A70C71D" w14:textId="77777777" w:rsidR="009D3874" w:rsidRPr="004C494B" w:rsidRDefault="009D3874" w:rsidP="00BB4F3E">
            <w:pPr>
              <w:jc w:val="center"/>
              <w:rPr>
                <w:rFonts w:ascii="Arial Nova" w:hAnsi="Arial Nova" w:cs="Arial"/>
                <w:sz w:val="24"/>
                <w:szCs w:val="24"/>
                <w:lang w:val="en-US"/>
              </w:rPr>
            </w:pPr>
            <w:r w:rsidRPr="004C494B">
              <w:rPr>
                <w:rFonts w:ascii="Arial Nova" w:hAnsi="Arial Nova" w:cs="Arial"/>
                <w:sz w:val="24"/>
                <w:szCs w:val="24"/>
                <w:lang w:val="ru-RU"/>
              </w:rPr>
              <w:t>Ф.И.О.</w:t>
            </w:r>
            <w:r w:rsidRPr="004C494B">
              <w:rPr>
                <w:rFonts w:ascii="Arial Nova" w:hAnsi="Arial Nova" w:cs="Arial"/>
                <w:sz w:val="24"/>
                <w:szCs w:val="24"/>
                <w:lang w:val="en-US"/>
              </w:rPr>
              <w:t>___________________</w:t>
            </w:r>
          </w:p>
        </w:tc>
      </w:tr>
      <w:tr w:rsidR="009D3874" w:rsidRPr="004C494B" w14:paraId="5D685BC8" w14:textId="77777777" w:rsidTr="00BB4F3E">
        <w:tc>
          <w:tcPr>
            <w:tcW w:w="4530" w:type="dxa"/>
          </w:tcPr>
          <w:p w14:paraId="75E2A6BE" w14:textId="77777777" w:rsidR="009D3874" w:rsidRPr="004C494B" w:rsidRDefault="009D3874" w:rsidP="00BB4F3E">
            <w:pPr>
              <w:jc w:val="center"/>
              <w:rPr>
                <w:rFonts w:ascii="Arial Nova" w:hAnsi="Arial Nova" w:cs="Arial"/>
                <w:sz w:val="24"/>
                <w:szCs w:val="24"/>
                <w:lang w:val="en-US"/>
              </w:rPr>
            </w:pPr>
            <w:r w:rsidRPr="004C494B">
              <w:rPr>
                <w:rFonts w:ascii="Arial Nova" w:hAnsi="Arial Nova" w:cs="Arial"/>
                <w:bCs/>
                <w:sz w:val="24"/>
                <w:szCs w:val="24"/>
              </w:rPr>
              <w:t>________________</w:t>
            </w:r>
          </w:p>
        </w:tc>
        <w:tc>
          <w:tcPr>
            <w:tcW w:w="4530" w:type="dxa"/>
          </w:tcPr>
          <w:p w14:paraId="1323BF23" w14:textId="77777777" w:rsidR="009D3874" w:rsidRPr="004C494B" w:rsidRDefault="009D3874" w:rsidP="00BB4F3E">
            <w:pPr>
              <w:jc w:val="center"/>
              <w:rPr>
                <w:rFonts w:ascii="Arial Nova" w:hAnsi="Arial Nova" w:cs="Arial"/>
                <w:sz w:val="24"/>
                <w:szCs w:val="24"/>
                <w:lang w:val="en-US"/>
              </w:rPr>
            </w:pPr>
            <w:r w:rsidRPr="004C494B">
              <w:rPr>
                <w:rFonts w:ascii="Arial Nova" w:hAnsi="Arial Nova" w:cs="Arial"/>
                <w:bCs/>
                <w:sz w:val="24"/>
                <w:szCs w:val="24"/>
              </w:rPr>
              <w:t>________________</w:t>
            </w:r>
          </w:p>
        </w:tc>
      </w:tr>
      <w:tr w:rsidR="009D3874" w:rsidRPr="004C494B" w14:paraId="5163BF66" w14:textId="77777777" w:rsidTr="00BB4F3E">
        <w:tc>
          <w:tcPr>
            <w:tcW w:w="4530" w:type="dxa"/>
          </w:tcPr>
          <w:p w14:paraId="0795FF19" w14:textId="77777777" w:rsidR="009D3874" w:rsidRPr="004C494B" w:rsidRDefault="009D3874" w:rsidP="00BB4F3E">
            <w:pPr>
              <w:jc w:val="center"/>
              <w:rPr>
                <w:rFonts w:ascii="Arial Nova" w:hAnsi="Arial Nova" w:cs="Arial"/>
                <w:sz w:val="24"/>
                <w:szCs w:val="24"/>
                <w:lang w:val="en-US"/>
              </w:rPr>
            </w:pPr>
            <w:r w:rsidRPr="004C494B">
              <w:rPr>
                <w:rFonts w:ascii="Arial Nova" w:hAnsi="Arial Nova" w:cs="Arial"/>
                <w:sz w:val="24"/>
                <w:szCs w:val="24"/>
                <w:lang w:val="en-US"/>
              </w:rPr>
              <w:t>M.</w:t>
            </w:r>
            <w:r w:rsidRPr="004C494B">
              <w:rPr>
                <w:rFonts w:ascii="Arial Nova" w:hAnsi="Arial Nova" w:cs="Arial"/>
                <w:sz w:val="24"/>
                <w:szCs w:val="24"/>
                <w:lang w:val="ru-RU"/>
              </w:rPr>
              <w:t>П</w:t>
            </w:r>
            <w:r w:rsidRPr="004C494B">
              <w:rPr>
                <w:rFonts w:ascii="Arial Nova" w:hAnsi="Arial Nova" w:cs="Arial"/>
                <w:sz w:val="24"/>
                <w:szCs w:val="24"/>
                <w:lang w:val="en-US"/>
              </w:rPr>
              <w:t xml:space="preserve">.       </w:t>
            </w:r>
            <w:r w:rsidRPr="004C494B">
              <w:rPr>
                <w:rFonts w:ascii="Arial Nova" w:hAnsi="Arial Nova" w:cs="Arial"/>
                <w:i/>
                <w:iCs/>
                <w:sz w:val="16"/>
                <w:szCs w:val="16"/>
                <w:lang w:val="en-US"/>
              </w:rPr>
              <w:t>(</w:t>
            </w:r>
            <w:r w:rsidRPr="004C494B">
              <w:rPr>
                <w:rFonts w:ascii="Arial Nova" w:hAnsi="Arial Nova" w:cs="Arial"/>
                <w:i/>
                <w:iCs/>
                <w:sz w:val="16"/>
                <w:szCs w:val="16"/>
                <w:lang w:val="ru-RU"/>
              </w:rPr>
              <w:t>подпись</w:t>
            </w:r>
            <w:r w:rsidRPr="004C494B">
              <w:rPr>
                <w:rFonts w:ascii="Arial Nova" w:hAnsi="Arial Nova" w:cs="Arial"/>
                <w:i/>
                <w:iCs/>
                <w:sz w:val="16"/>
                <w:szCs w:val="16"/>
                <w:lang w:val="en-US"/>
              </w:rPr>
              <w:t>)</w:t>
            </w:r>
          </w:p>
        </w:tc>
        <w:tc>
          <w:tcPr>
            <w:tcW w:w="4530" w:type="dxa"/>
            <w:tcBorders>
              <w:bottom w:val="nil"/>
            </w:tcBorders>
          </w:tcPr>
          <w:p w14:paraId="206803BA" w14:textId="77777777" w:rsidR="009D3874" w:rsidRPr="004C494B" w:rsidRDefault="009D3874" w:rsidP="00BB4F3E">
            <w:pPr>
              <w:jc w:val="center"/>
              <w:rPr>
                <w:rFonts w:ascii="Arial Nova" w:hAnsi="Arial Nova" w:cs="Arial"/>
                <w:sz w:val="24"/>
                <w:szCs w:val="24"/>
                <w:lang w:val="en-US"/>
              </w:rPr>
            </w:pPr>
            <w:r w:rsidRPr="004C494B">
              <w:rPr>
                <w:rFonts w:ascii="Arial Nova" w:hAnsi="Arial Nova" w:cs="Arial"/>
                <w:i/>
                <w:iCs/>
                <w:sz w:val="16"/>
                <w:szCs w:val="16"/>
                <w:lang w:val="en-US"/>
              </w:rPr>
              <w:t>(</w:t>
            </w:r>
            <w:r w:rsidRPr="004C494B">
              <w:rPr>
                <w:rFonts w:ascii="Arial Nova" w:hAnsi="Arial Nova" w:cs="Arial"/>
                <w:i/>
                <w:iCs/>
                <w:sz w:val="16"/>
                <w:szCs w:val="16"/>
                <w:lang w:val="ru-RU"/>
              </w:rPr>
              <w:t>подпись</w:t>
            </w:r>
            <w:r w:rsidRPr="004C494B">
              <w:rPr>
                <w:rFonts w:ascii="Arial Nova" w:hAnsi="Arial Nova" w:cs="Arial"/>
                <w:i/>
                <w:iCs/>
                <w:sz w:val="16"/>
                <w:szCs w:val="16"/>
                <w:lang w:val="en-US"/>
              </w:rPr>
              <w:t>)</w:t>
            </w:r>
          </w:p>
        </w:tc>
      </w:tr>
      <w:tr w:rsidR="009D3874" w:rsidRPr="004C494B" w14:paraId="2DD237C6" w14:textId="77777777" w:rsidTr="00BB4F3E">
        <w:tc>
          <w:tcPr>
            <w:tcW w:w="4530" w:type="dxa"/>
          </w:tcPr>
          <w:p w14:paraId="7AB29B2C" w14:textId="77777777" w:rsidR="009D3874" w:rsidRPr="004C494B" w:rsidRDefault="009D3874" w:rsidP="00BB4F3E">
            <w:pPr>
              <w:jc w:val="center"/>
              <w:rPr>
                <w:rFonts w:ascii="Arial Nova" w:hAnsi="Arial Nova" w:cs="Arial"/>
                <w:sz w:val="24"/>
                <w:szCs w:val="24"/>
                <w:lang w:val="en-US"/>
              </w:rPr>
            </w:pPr>
          </w:p>
        </w:tc>
        <w:tc>
          <w:tcPr>
            <w:tcW w:w="4530" w:type="dxa"/>
            <w:tcBorders>
              <w:bottom w:val="single" w:sz="4" w:space="0" w:color="auto"/>
            </w:tcBorders>
          </w:tcPr>
          <w:p w14:paraId="30F7CF23" w14:textId="77777777" w:rsidR="009D3874" w:rsidRPr="004C494B" w:rsidRDefault="009D3874" w:rsidP="00BB4F3E">
            <w:pPr>
              <w:jc w:val="center"/>
              <w:rPr>
                <w:rFonts w:ascii="Arial Nova" w:hAnsi="Arial Nova" w:cs="Arial"/>
                <w:i/>
                <w:iCs/>
                <w:sz w:val="16"/>
                <w:szCs w:val="16"/>
                <w:lang w:val="en-US"/>
              </w:rPr>
            </w:pPr>
          </w:p>
        </w:tc>
      </w:tr>
      <w:tr w:rsidR="009D3874" w:rsidRPr="004C494B" w14:paraId="6FB25A6D" w14:textId="77777777" w:rsidTr="00BB4F3E">
        <w:tc>
          <w:tcPr>
            <w:tcW w:w="4530" w:type="dxa"/>
          </w:tcPr>
          <w:p w14:paraId="74B27A66" w14:textId="77777777" w:rsidR="009D3874" w:rsidRPr="004C494B" w:rsidRDefault="009D3874" w:rsidP="00BB4F3E">
            <w:pPr>
              <w:jc w:val="center"/>
              <w:rPr>
                <w:rFonts w:ascii="Arial Nova" w:hAnsi="Arial Nova" w:cs="Arial"/>
                <w:sz w:val="24"/>
                <w:szCs w:val="24"/>
                <w:lang w:val="en-US"/>
              </w:rPr>
            </w:pPr>
          </w:p>
          <w:p w14:paraId="7E0E823A" w14:textId="77777777" w:rsidR="009D3874" w:rsidRPr="004C494B" w:rsidRDefault="009D3874" w:rsidP="00BB4F3E">
            <w:pPr>
              <w:jc w:val="center"/>
              <w:rPr>
                <w:rFonts w:ascii="Arial Nova" w:hAnsi="Arial Nova" w:cs="Arial"/>
                <w:sz w:val="24"/>
                <w:szCs w:val="24"/>
                <w:lang w:val="en-US"/>
              </w:rPr>
            </w:pPr>
          </w:p>
          <w:p w14:paraId="0DA6EFEC" w14:textId="77777777" w:rsidR="009D3874" w:rsidRPr="004C494B" w:rsidRDefault="009D3874" w:rsidP="00BB4F3E">
            <w:pPr>
              <w:widowControl w:val="0"/>
              <w:rPr>
                <w:rFonts w:ascii="Arial Nova" w:hAnsi="Arial Nova" w:cs="Arial"/>
                <w:sz w:val="24"/>
                <w:szCs w:val="24"/>
                <w:lang w:val="en-US"/>
              </w:rPr>
            </w:pPr>
          </w:p>
        </w:tc>
        <w:tc>
          <w:tcPr>
            <w:tcW w:w="4530" w:type="dxa"/>
            <w:tcBorders>
              <w:top w:val="single" w:sz="4" w:space="0" w:color="auto"/>
            </w:tcBorders>
          </w:tcPr>
          <w:p w14:paraId="584EE628" w14:textId="77777777" w:rsidR="009D3874" w:rsidRPr="004C494B" w:rsidRDefault="009D3874" w:rsidP="00BB4F3E">
            <w:pPr>
              <w:widowControl w:val="0"/>
              <w:jc w:val="center"/>
              <w:rPr>
                <w:rFonts w:ascii="Arial Nova" w:hAnsi="Arial Nova" w:cs="Arial"/>
                <w:b/>
                <w:sz w:val="24"/>
                <w:szCs w:val="24"/>
                <w:lang w:val="ru-RU"/>
              </w:rPr>
            </w:pPr>
          </w:p>
          <w:p w14:paraId="65E079ED" w14:textId="77777777" w:rsidR="009D3874" w:rsidRPr="004C494B" w:rsidRDefault="009D3874" w:rsidP="00BB4F3E">
            <w:pPr>
              <w:widowControl w:val="0"/>
              <w:jc w:val="center"/>
              <w:rPr>
                <w:rFonts w:ascii="Arial Nova" w:hAnsi="Arial Nova" w:cs="Arial"/>
                <w:b/>
                <w:sz w:val="24"/>
                <w:szCs w:val="24"/>
                <w:lang w:val="ru-RU"/>
              </w:rPr>
            </w:pPr>
            <w:r w:rsidRPr="004C494B">
              <w:rPr>
                <w:rFonts w:ascii="Arial Nova" w:hAnsi="Arial Nova" w:cs="Arial"/>
                <w:b/>
                <w:sz w:val="24"/>
                <w:szCs w:val="24"/>
                <w:lang w:val="ru-RU"/>
              </w:rPr>
              <w:t>СОЗАЕМЩИК:</w:t>
            </w:r>
          </w:p>
        </w:tc>
      </w:tr>
      <w:tr w:rsidR="009D3874" w:rsidRPr="004C494B" w14:paraId="59A98951" w14:textId="77777777" w:rsidTr="00BB4F3E">
        <w:trPr>
          <w:trHeight w:val="261"/>
        </w:trPr>
        <w:tc>
          <w:tcPr>
            <w:tcW w:w="4530" w:type="dxa"/>
          </w:tcPr>
          <w:p w14:paraId="54A43887" w14:textId="77777777" w:rsidR="009D3874" w:rsidRPr="004C494B" w:rsidRDefault="009D3874" w:rsidP="00BB4F3E">
            <w:pPr>
              <w:widowControl w:val="0"/>
              <w:rPr>
                <w:rFonts w:ascii="Arial Nova" w:hAnsi="Arial Nova" w:cs="Arial"/>
                <w:b/>
                <w:sz w:val="24"/>
                <w:szCs w:val="24"/>
                <w:lang w:val="ru-RU"/>
              </w:rPr>
            </w:pPr>
            <w:r w:rsidRPr="004C494B">
              <w:rPr>
                <w:rFonts w:ascii="Arial Nova" w:hAnsi="Arial Nova" w:cs="Arial"/>
                <w:sz w:val="24"/>
                <w:szCs w:val="24"/>
                <w:lang w:val="ru-RU"/>
              </w:rPr>
              <w:t>Ф.И.О.</w:t>
            </w:r>
            <w:r w:rsidRPr="004C494B">
              <w:rPr>
                <w:rFonts w:ascii="Arial Nova" w:hAnsi="Arial Nova" w:cs="Arial"/>
                <w:bCs/>
                <w:sz w:val="24"/>
                <w:szCs w:val="24"/>
                <w:lang w:val="ru-RU"/>
              </w:rPr>
              <w:t>________________</w:t>
            </w:r>
          </w:p>
        </w:tc>
        <w:tc>
          <w:tcPr>
            <w:tcW w:w="4530" w:type="dxa"/>
            <w:vMerge w:val="restart"/>
          </w:tcPr>
          <w:p w14:paraId="3B196E4E" w14:textId="77777777" w:rsidR="009D3874" w:rsidRPr="004C494B" w:rsidRDefault="009D3874" w:rsidP="00BB4F3E">
            <w:pPr>
              <w:jc w:val="center"/>
              <w:rPr>
                <w:rFonts w:ascii="Arial Nova" w:hAnsi="Arial Nova" w:cs="Arial"/>
                <w:sz w:val="24"/>
                <w:szCs w:val="24"/>
                <w:lang w:val="ru-RU"/>
              </w:rPr>
            </w:pPr>
            <w:r w:rsidRPr="004C494B">
              <w:rPr>
                <w:rFonts w:ascii="Arial Nova" w:hAnsi="Arial Nova" w:cs="Arial"/>
                <w:sz w:val="24"/>
                <w:szCs w:val="24"/>
                <w:lang w:val="ru-RU"/>
              </w:rPr>
              <w:t>Ф.И.О.</w:t>
            </w:r>
          </w:p>
        </w:tc>
      </w:tr>
      <w:tr w:rsidR="009D3874" w:rsidRPr="004C494B" w14:paraId="56151D37" w14:textId="77777777" w:rsidTr="00BB4F3E">
        <w:trPr>
          <w:trHeight w:val="186"/>
        </w:trPr>
        <w:tc>
          <w:tcPr>
            <w:tcW w:w="4530" w:type="dxa"/>
          </w:tcPr>
          <w:p w14:paraId="5805C03E" w14:textId="77777777" w:rsidR="009D3874" w:rsidRPr="004C494B" w:rsidRDefault="009D3874" w:rsidP="00BB4F3E">
            <w:pPr>
              <w:jc w:val="center"/>
              <w:rPr>
                <w:rFonts w:ascii="Arial Nova" w:hAnsi="Arial Nova" w:cs="Arial"/>
                <w:b/>
                <w:bCs/>
                <w:sz w:val="24"/>
                <w:szCs w:val="24"/>
                <w:lang w:val="en-US"/>
              </w:rPr>
            </w:pPr>
            <w:r w:rsidRPr="004C494B">
              <w:rPr>
                <w:rFonts w:ascii="Arial Nova" w:hAnsi="Arial Nova" w:cs="Arial"/>
                <w:i/>
                <w:iCs/>
                <w:sz w:val="16"/>
                <w:szCs w:val="16"/>
                <w:lang w:val="en-US"/>
              </w:rPr>
              <w:t>(</w:t>
            </w:r>
            <w:r w:rsidRPr="004C494B">
              <w:rPr>
                <w:rFonts w:ascii="Arial Nova" w:hAnsi="Arial Nova" w:cs="Arial"/>
                <w:i/>
                <w:iCs/>
                <w:sz w:val="16"/>
                <w:szCs w:val="16"/>
                <w:lang w:val="ru-RU"/>
              </w:rPr>
              <w:t>подпись</w:t>
            </w:r>
            <w:r w:rsidRPr="004C494B">
              <w:rPr>
                <w:rFonts w:ascii="Arial Nova" w:hAnsi="Arial Nova" w:cs="Arial"/>
                <w:i/>
                <w:iCs/>
                <w:sz w:val="16"/>
                <w:szCs w:val="16"/>
                <w:lang w:val="en-US"/>
              </w:rPr>
              <w:t>)</w:t>
            </w:r>
          </w:p>
        </w:tc>
        <w:tc>
          <w:tcPr>
            <w:tcW w:w="4530" w:type="dxa"/>
            <w:vMerge/>
          </w:tcPr>
          <w:p w14:paraId="6FACDFDD" w14:textId="77777777" w:rsidR="009D3874" w:rsidRPr="004C494B" w:rsidRDefault="009D3874" w:rsidP="00BB4F3E">
            <w:pPr>
              <w:jc w:val="center"/>
              <w:rPr>
                <w:rFonts w:ascii="Arial Nova" w:hAnsi="Arial Nova" w:cs="Arial"/>
                <w:sz w:val="24"/>
                <w:szCs w:val="24"/>
                <w:lang w:val="en-US"/>
              </w:rPr>
            </w:pPr>
          </w:p>
        </w:tc>
      </w:tr>
      <w:tr w:rsidR="009D3874" w:rsidRPr="004C494B" w14:paraId="05690319" w14:textId="77777777" w:rsidTr="00BB4F3E">
        <w:trPr>
          <w:trHeight w:val="176"/>
        </w:trPr>
        <w:tc>
          <w:tcPr>
            <w:tcW w:w="4530" w:type="dxa"/>
          </w:tcPr>
          <w:p w14:paraId="65C04CFD" w14:textId="53FF02D2" w:rsidR="009D3874" w:rsidRPr="004C494B" w:rsidRDefault="009D3874" w:rsidP="00BB4F3E">
            <w:pPr>
              <w:widowControl w:val="0"/>
              <w:rPr>
                <w:rFonts w:ascii="Arial Nova" w:hAnsi="Arial Nova" w:cs="Arial"/>
                <w:b/>
                <w:sz w:val="24"/>
                <w:szCs w:val="24"/>
                <w:lang w:val="ru-RU"/>
              </w:rPr>
            </w:pPr>
          </w:p>
        </w:tc>
        <w:tc>
          <w:tcPr>
            <w:tcW w:w="4530" w:type="dxa"/>
            <w:vMerge w:val="restart"/>
          </w:tcPr>
          <w:p w14:paraId="1D568345" w14:textId="77777777" w:rsidR="009D3874" w:rsidRPr="004C494B" w:rsidRDefault="009D3874" w:rsidP="00BB4F3E">
            <w:pPr>
              <w:jc w:val="center"/>
              <w:rPr>
                <w:rFonts w:ascii="Arial Nova" w:hAnsi="Arial Nova" w:cs="Arial"/>
                <w:sz w:val="24"/>
                <w:szCs w:val="24"/>
                <w:lang w:val="ru-RU"/>
              </w:rPr>
            </w:pPr>
          </w:p>
          <w:p w14:paraId="1AF6B420" w14:textId="77777777" w:rsidR="009D3874" w:rsidRPr="004C494B" w:rsidRDefault="009D3874" w:rsidP="00BB4F3E">
            <w:pPr>
              <w:jc w:val="center"/>
              <w:rPr>
                <w:rFonts w:ascii="Arial Nova" w:hAnsi="Arial Nova" w:cs="Arial"/>
                <w:sz w:val="24"/>
                <w:szCs w:val="24"/>
                <w:lang w:val="en-US"/>
              </w:rPr>
            </w:pPr>
            <w:r w:rsidRPr="004C494B">
              <w:rPr>
                <w:rFonts w:ascii="Arial Nova" w:hAnsi="Arial Nova" w:cs="Arial"/>
                <w:bCs/>
                <w:sz w:val="24"/>
                <w:szCs w:val="24"/>
              </w:rPr>
              <w:t>________________</w:t>
            </w:r>
          </w:p>
        </w:tc>
      </w:tr>
      <w:tr w:rsidR="009D3874" w:rsidRPr="004C494B" w14:paraId="495DC1B0" w14:textId="77777777" w:rsidTr="00BB4F3E">
        <w:trPr>
          <w:trHeight w:val="175"/>
        </w:trPr>
        <w:tc>
          <w:tcPr>
            <w:tcW w:w="4530" w:type="dxa"/>
          </w:tcPr>
          <w:p w14:paraId="28A896E6" w14:textId="791C0621" w:rsidR="009D3874" w:rsidRPr="004C494B" w:rsidRDefault="009D3874" w:rsidP="00BB4F3E">
            <w:pPr>
              <w:jc w:val="center"/>
              <w:rPr>
                <w:rFonts w:ascii="Arial Nova" w:hAnsi="Arial Nova" w:cs="Arial"/>
                <w:sz w:val="24"/>
                <w:szCs w:val="24"/>
                <w:lang w:val="en-US"/>
              </w:rPr>
            </w:pPr>
          </w:p>
        </w:tc>
        <w:tc>
          <w:tcPr>
            <w:tcW w:w="4530" w:type="dxa"/>
            <w:vMerge/>
          </w:tcPr>
          <w:p w14:paraId="66B1AD99" w14:textId="77777777" w:rsidR="009D3874" w:rsidRPr="004C494B" w:rsidRDefault="009D3874" w:rsidP="00BB4F3E">
            <w:pPr>
              <w:jc w:val="center"/>
              <w:rPr>
                <w:rFonts w:ascii="Arial Nova" w:hAnsi="Arial Nova" w:cs="Arial"/>
                <w:sz w:val="24"/>
                <w:szCs w:val="24"/>
                <w:lang w:val="en-US"/>
              </w:rPr>
            </w:pPr>
          </w:p>
        </w:tc>
      </w:tr>
      <w:tr w:rsidR="009D3874" w:rsidRPr="004C494B" w14:paraId="13C542B5" w14:textId="77777777" w:rsidTr="00BB4F3E">
        <w:trPr>
          <w:trHeight w:val="86"/>
        </w:trPr>
        <w:tc>
          <w:tcPr>
            <w:tcW w:w="4530" w:type="dxa"/>
          </w:tcPr>
          <w:p w14:paraId="1E7AE521" w14:textId="77777777" w:rsidR="009D3874" w:rsidRPr="004C494B" w:rsidRDefault="009D3874" w:rsidP="00BB4F3E">
            <w:pPr>
              <w:widowControl w:val="0"/>
              <w:rPr>
                <w:rFonts w:ascii="Arial Nova" w:hAnsi="Arial Nova" w:cs="Arial"/>
                <w:b/>
                <w:sz w:val="24"/>
                <w:szCs w:val="24"/>
                <w:lang w:val="ru-RU"/>
              </w:rPr>
            </w:pPr>
            <w:r w:rsidRPr="004C494B">
              <w:rPr>
                <w:rFonts w:ascii="Arial Nova" w:hAnsi="Arial Nova" w:cs="Arial"/>
                <w:sz w:val="24"/>
                <w:szCs w:val="24"/>
                <w:lang w:val="ru-RU"/>
              </w:rPr>
              <w:t>Ф.И.О.</w:t>
            </w:r>
            <w:r w:rsidRPr="004C494B">
              <w:rPr>
                <w:rFonts w:ascii="Arial Nova" w:hAnsi="Arial Nova" w:cs="Arial"/>
                <w:bCs/>
                <w:sz w:val="24"/>
                <w:szCs w:val="24"/>
                <w:lang w:val="ru-RU"/>
              </w:rPr>
              <w:t>________________</w:t>
            </w:r>
          </w:p>
        </w:tc>
        <w:tc>
          <w:tcPr>
            <w:tcW w:w="4530" w:type="dxa"/>
            <w:vMerge w:val="restart"/>
          </w:tcPr>
          <w:p w14:paraId="6BB4D7BC" w14:textId="77777777" w:rsidR="009D3874" w:rsidRPr="004C494B" w:rsidRDefault="009D3874" w:rsidP="00BB4F3E">
            <w:pPr>
              <w:jc w:val="center"/>
              <w:rPr>
                <w:rFonts w:ascii="Arial Nova" w:hAnsi="Arial Nova" w:cs="Arial"/>
                <w:sz w:val="24"/>
                <w:szCs w:val="24"/>
                <w:lang w:val="en-US"/>
              </w:rPr>
            </w:pPr>
            <w:r w:rsidRPr="004C494B">
              <w:rPr>
                <w:rFonts w:ascii="Arial Nova" w:hAnsi="Arial Nova" w:cs="Arial"/>
                <w:i/>
                <w:iCs/>
                <w:sz w:val="16"/>
                <w:szCs w:val="16"/>
                <w:lang w:val="en-US"/>
              </w:rPr>
              <w:t>(</w:t>
            </w:r>
            <w:r w:rsidRPr="004C494B">
              <w:rPr>
                <w:rFonts w:ascii="Arial Nova" w:hAnsi="Arial Nova" w:cs="Arial"/>
                <w:i/>
                <w:iCs/>
                <w:sz w:val="16"/>
                <w:szCs w:val="16"/>
                <w:lang w:val="ru-RU"/>
              </w:rPr>
              <w:t>подпись</w:t>
            </w:r>
            <w:r w:rsidRPr="004C494B">
              <w:rPr>
                <w:rFonts w:ascii="Arial Nova" w:hAnsi="Arial Nova" w:cs="Arial"/>
                <w:i/>
                <w:iCs/>
                <w:sz w:val="16"/>
                <w:szCs w:val="16"/>
                <w:lang w:val="en-US"/>
              </w:rPr>
              <w:t>)</w:t>
            </w:r>
          </w:p>
        </w:tc>
      </w:tr>
      <w:tr w:rsidR="009D3874" w:rsidRPr="004C494B" w14:paraId="6295FE03" w14:textId="77777777" w:rsidTr="00BB4F3E">
        <w:trPr>
          <w:trHeight w:val="85"/>
        </w:trPr>
        <w:tc>
          <w:tcPr>
            <w:tcW w:w="4530" w:type="dxa"/>
          </w:tcPr>
          <w:p w14:paraId="119CD387" w14:textId="77777777" w:rsidR="009D3874" w:rsidRPr="004C494B" w:rsidRDefault="009D3874" w:rsidP="00BB4F3E">
            <w:pPr>
              <w:jc w:val="center"/>
              <w:rPr>
                <w:rFonts w:ascii="Arial Nova" w:hAnsi="Arial Nova" w:cs="Arial"/>
                <w:sz w:val="24"/>
                <w:szCs w:val="24"/>
                <w:lang w:val="en-US"/>
              </w:rPr>
            </w:pPr>
            <w:r w:rsidRPr="004C494B">
              <w:rPr>
                <w:rFonts w:ascii="Arial Nova" w:hAnsi="Arial Nova" w:cs="Arial"/>
                <w:i/>
                <w:iCs/>
                <w:sz w:val="16"/>
                <w:szCs w:val="16"/>
                <w:lang w:val="en-US"/>
              </w:rPr>
              <w:t>(</w:t>
            </w:r>
            <w:r w:rsidRPr="004C494B">
              <w:rPr>
                <w:rFonts w:ascii="Arial Nova" w:hAnsi="Arial Nova" w:cs="Arial"/>
                <w:i/>
                <w:iCs/>
                <w:sz w:val="16"/>
                <w:szCs w:val="16"/>
                <w:lang w:val="ru-RU"/>
              </w:rPr>
              <w:t>подпись</w:t>
            </w:r>
            <w:r w:rsidRPr="004C494B">
              <w:rPr>
                <w:rFonts w:ascii="Arial Nova" w:hAnsi="Arial Nova" w:cs="Arial"/>
                <w:i/>
                <w:iCs/>
                <w:sz w:val="16"/>
                <w:szCs w:val="16"/>
                <w:lang w:val="en-US"/>
              </w:rPr>
              <w:t>)</w:t>
            </w:r>
          </w:p>
        </w:tc>
        <w:tc>
          <w:tcPr>
            <w:tcW w:w="4530" w:type="dxa"/>
            <w:vMerge/>
          </w:tcPr>
          <w:p w14:paraId="486B973E" w14:textId="77777777" w:rsidR="009D3874" w:rsidRPr="004C494B" w:rsidRDefault="009D3874" w:rsidP="00BB4F3E">
            <w:pPr>
              <w:jc w:val="center"/>
              <w:rPr>
                <w:rFonts w:ascii="Arial Nova" w:hAnsi="Arial Nova" w:cs="Arial"/>
                <w:i/>
                <w:iCs/>
                <w:sz w:val="16"/>
                <w:szCs w:val="16"/>
                <w:lang w:val="en-US"/>
              </w:rPr>
            </w:pPr>
          </w:p>
        </w:tc>
      </w:tr>
    </w:tbl>
    <w:p w14:paraId="0702F534" w14:textId="05C7FAB0" w:rsidR="00352EF2" w:rsidRDefault="00352EF2" w:rsidP="009D3874">
      <w:pPr>
        <w:ind w:firstLine="567"/>
        <w:jc w:val="both"/>
        <w:rPr>
          <w:rFonts w:ascii="Arial Nova" w:hAnsi="Arial Nova" w:cs="Arial"/>
          <w:sz w:val="24"/>
          <w:szCs w:val="24"/>
        </w:rPr>
      </w:pPr>
    </w:p>
    <w:p w14:paraId="63E8F8AB" w14:textId="7B98A3F1" w:rsidR="00B40206" w:rsidRDefault="00B40206" w:rsidP="00B40206">
      <w:pPr>
        <w:rPr>
          <w:rFonts w:ascii="Arial Nova" w:hAnsi="Arial Nova" w:cs="Arial"/>
          <w:sz w:val="24"/>
          <w:szCs w:val="24"/>
        </w:rPr>
      </w:pPr>
    </w:p>
    <w:p w14:paraId="29D63D01" w14:textId="77777777" w:rsidR="00B40206" w:rsidRPr="00B40206" w:rsidRDefault="00B40206" w:rsidP="00B40206">
      <w:pPr>
        <w:rPr>
          <w:rFonts w:ascii="Arial Nova" w:hAnsi="Arial Nova" w:cs="Arial"/>
          <w:sz w:val="24"/>
          <w:szCs w:val="24"/>
        </w:rPr>
      </w:pPr>
    </w:p>
    <w:sectPr w:rsidR="00B40206" w:rsidRPr="00B40206" w:rsidSect="003C0060">
      <w:headerReference w:type="even" r:id="rId12"/>
      <w:headerReference w:type="default" r:id="rId13"/>
      <w:footerReference w:type="even" r:id="rId14"/>
      <w:footerReference w:type="default" r:id="rId15"/>
      <w:headerReference w:type="first" r:id="rId16"/>
      <w:footerReference w:type="first" r:id="rId17"/>
      <w:pgSz w:w="11906" w:h="16838"/>
      <w:pgMar w:top="1134" w:right="1418" w:bottom="1134" w:left="1418" w:header="284" w:footer="2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3BBD85" w14:textId="77777777" w:rsidR="00771F58" w:rsidRDefault="00771F58" w:rsidP="009D3874">
      <w:r>
        <w:separator/>
      </w:r>
    </w:p>
  </w:endnote>
  <w:endnote w:type="continuationSeparator" w:id="0">
    <w:p w14:paraId="2A6979B7" w14:textId="77777777" w:rsidR="00771F58" w:rsidRDefault="00771F58" w:rsidP="009D38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Nova">
    <w:altName w:val="Arial"/>
    <w:charset w:val="CC"/>
    <w:family w:val="swiss"/>
    <w:pitch w:val="variable"/>
    <w:sig w:usb0="2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DFB2C4" w14:textId="77777777" w:rsidR="0050539A" w:rsidRDefault="0050539A">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4"/>
        <w:szCs w:val="4"/>
      </w:rPr>
      <w:id w:val="549345076"/>
      <w:docPartObj>
        <w:docPartGallery w:val="Page Numbers (Bottom of Page)"/>
        <w:docPartUnique/>
      </w:docPartObj>
    </w:sdtPr>
    <w:sdtEndPr>
      <w:rPr>
        <w:sz w:val="20"/>
        <w:szCs w:val="20"/>
      </w:rPr>
    </w:sdtEndPr>
    <w:sdtContent>
      <w:p w14:paraId="12C7227F" w14:textId="3522651F" w:rsidR="00D03625" w:rsidRPr="006C1876" w:rsidRDefault="00D03625" w:rsidP="009D3874">
        <w:pPr>
          <w:pStyle w:val="aa"/>
          <w:pBdr>
            <w:bottom w:val="single" w:sz="12" w:space="1" w:color="auto"/>
          </w:pBdr>
          <w:jc w:val="center"/>
          <w:rPr>
            <w:sz w:val="4"/>
            <w:szCs w:val="4"/>
            <w:lang w:val="ru-RU"/>
          </w:rPr>
        </w:pPr>
      </w:p>
      <w:p w14:paraId="4BCA616F" w14:textId="2276E600" w:rsidR="00D03625" w:rsidRPr="006C1876" w:rsidRDefault="00D03625" w:rsidP="009D3874">
        <w:pPr>
          <w:pStyle w:val="aa"/>
          <w:jc w:val="center"/>
          <w:rPr>
            <w:sz w:val="4"/>
            <w:szCs w:val="4"/>
          </w:rPr>
        </w:pPr>
      </w:p>
      <w:p w14:paraId="3D46E8C7" w14:textId="77777777" w:rsidR="00D03625" w:rsidRDefault="00771F58" w:rsidP="009D3874">
        <w:pPr>
          <w:pStyle w:val="aa"/>
          <w:jc w:val="center"/>
        </w:pPr>
        <w:sdt>
          <w:sdtPr>
            <w:id w:val="1728636285"/>
            <w:docPartObj>
              <w:docPartGallery w:val="Page Numbers (Top of Page)"/>
              <w:docPartUnique/>
            </w:docPartObj>
          </w:sdtPr>
          <w:sdtEndPr/>
          <w:sdtContent>
            <w:r w:rsidR="00D03625">
              <w:rPr>
                <w:lang w:val="ru-RU"/>
              </w:rPr>
              <w:t xml:space="preserve">Страница </w:t>
            </w:r>
            <w:r w:rsidR="00D03625">
              <w:rPr>
                <w:b/>
                <w:bCs/>
                <w:sz w:val="24"/>
                <w:szCs w:val="24"/>
              </w:rPr>
              <w:fldChar w:fldCharType="begin"/>
            </w:r>
            <w:r w:rsidR="00D03625">
              <w:rPr>
                <w:b/>
                <w:bCs/>
              </w:rPr>
              <w:instrText>PAGE</w:instrText>
            </w:r>
            <w:r w:rsidR="00D03625">
              <w:rPr>
                <w:b/>
                <w:bCs/>
                <w:sz w:val="24"/>
                <w:szCs w:val="24"/>
              </w:rPr>
              <w:fldChar w:fldCharType="separate"/>
            </w:r>
            <w:r w:rsidR="00D03625">
              <w:rPr>
                <w:b/>
                <w:bCs/>
                <w:lang w:val="ru-RU"/>
              </w:rPr>
              <w:t>2</w:t>
            </w:r>
            <w:r w:rsidR="00D03625">
              <w:rPr>
                <w:b/>
                <w:bCs/>
                <w:sz w:val="24"/>
                <w:szCs w:val="24"/>
              </w:rPr>
              <w:fldChar w:fldCharType="end"/>
            </w:r>
            <w:r w:rsidR="00D03625">
              <w:rPr>
                <w:lang w:val="ru-RU"/>
              </w:rPr>
              <w:t xml:space="preserve"> из </w:t>
            </w:r>
            <w:r w:rsidR="00D03625">
              <w:rPr>
                <w:b/>
                <w:bCs/>
                <w:sz w:val="24"/>
                <w:szCs w:val="24"/>
              </w:rPr>
              <w:fldChar w:fldCharType="begin"/>
            </w:r>
            <w:r w:rsidR="00D03625">
              <w:rPr>
                <w:b/>
                <w:bCs/>
              </w:rPr>
              <w:instrText>NUMPAGES</w:instrText>
            </w:r>
            <w:r w:rsidR="00D03625">
              <w:rPr>
                <w:b/>
                <w:bCs/>
                <w:sz w:val="24"/>
                <w:szCs w:val="24"/>
              </w:rPr>
              <w:fldChar w:fldCharType="separate"/>
            </w:r>
            <w:r w:rsidR="00D03625">
              <w:rPr>
                <w:b/>
                <w:bCs/>
                <w:lang w:val="ru-RU"/>
              </w:rPr>
              <w:t>2</w:t>
            </w:r>
            <w:r w:rsidR="00D03625">
              <w:rPr>
                <w:b/>
                <w:bCs/>
                <w:sz w:val="24"/>
                <w:szCs w:val="24"/>
              </w:rPr>
              <w:fldChar w:fldCharType="end"/>
            </w:r>
          </w:sdtContent>
        </w:sdt>
      </w:p>
      <w:p w14:paraId="0C04F77F" w14:textId="0942CD7F" w:rsidR="00D03625" w:rsidRPr="003C0060" w:rsidRDefault="00D03625" w:rsidP="003C0060">
        <w:pPr>
          <w:pStyle w:val="aa"/>
          <w:jc w:val="center"/>
          <w:rPr>
            <w:lang w:val="ru-RU"/>
          </w:rPr>
        </w:pPr>
        <w:r>
          <w:t xml:space="preserve"> </w:t>
        </w:r>
        <w:r>
          <w:rPr>
            <w:lang w:val="ru-RU"/>
          </w:rPr>
          <w:fldChar w:fldCharType="begin"/>
        </w:r>
        <w:r>
          <w:rPr>
            <w:lang w:val="ru-RU"/>
          </w:rPr>
          <w:instrText xml:space="preserve"> REF _Ref159423406 \h </w:instrText>
        </w:r>
        <w:r>
          <w:rPr>
            <w:lang w:val="ru-RU"/>
          </w:rPr>
        </w:r>
        <w:r>
          <w:rPr>
            <w:lang w:val="ru-RU"/>
          </w:rPr>
          <w:fldChar w:fldCharType="separate"/>
        </w:r>
        <w:r w:rsidRPr="00FE0CA2">
          <w:rPr>
            <w:rFonts w:ascii="Arial" w:hAnsi="Arial" w:cs="Arial"/>
            <w:noProof/>
            <w:color w:val="FFFFFF" w:themeColor="background1"/>
            <w:sz w:val="24"/>
            <w:szCs w:val="24"/>
          </w:rPr>
          <w:drawing>
            <wp:inline distT="0" distB="0" distL="0" distR="0" wp14:anchorId="44B957B2" wp14:editId="15661BBD">
              <wp:extent cx="307818" cy="306509"/>
              <wp:effectExtent l="0" t="0" r="0" b="0"/>
              <wp:docPr id="1" name="Рисунок 1" descr="OFB BLANK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B BLANK1.jpg"/>
                      <pic:cNvPicPr/>
                    </pic:nvPicPr>
                    <pic:blipFill rotWithShape="1">
                      <a:blip r:embed="rId1" cstate="print">
                        <a:extLst>
                          <a:ext uri="{28A0092B-C50C-407E-A947-70E740481C1C}">
                            <a14:useLocalDpi xmlns:a14="http://schemas.microsoft.com/office/drawing/2010/main" val="0"/>
                          </a:ext>
                        </a:extLst>
                      </a:blip>
                      <a:srcRect l="-236" r="88780" b="58066"/>
                      <a:stretch/>
                    </pic:blipFill>
                    <pic:spPr bwMode="auto">
                      <a:xfrm>
                        <a:off x="0" y="0"/>
                        <a:ext cx="319072" cy="317716"/>
                      </a:xfrm>
                      <a:prstGeom prst="rect">
                        <a:avLst/>
                      </a:prstGeom>
                      <a:ln>
                        <a:noFill/>
                      </a:ln>
                      <a:extLst>
                        <a:ext uri="{53640926-AAD7-44D8-BBD7-CCE9431645EC}">
                          <a14:shadowObscured xmlns:a14="http://schemas.microsoft.com/office/drawing/2010/main"/>
                        </a:ext>
                      </a:extLst>
                    </pic:spPr>
                  </pic:pic>
                </a:graphicData>
              </a:graphic>
            </wp:inline>
          </w:drawing>
        </w:r>
        <w:r w:rsidRPr="00FE0CA2">
          <w:rPr>
            <w:rFonts w:ascii="Arial" w:hAnsi="Arial" w:cs="Arial"/>
            <w:color w:val="FFFFFF" w:themeColor="background1"/>
            <w:sz w:val="24"/>
            <w:szCs w:val="24"/>
          </w:rPr>
          <w:t>1</w:t>
        </w:r>
        <w:r>
          <w:rPr>
            <w:lang w:val="ru-RU"/>
          </w:rPr>
          <w:fldChar w:fldCharType="end"/>
        </w:r>
        <w: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B14849" w14:textId="77777777" w:rsidR="0050539A" w:rsidRDefault="0050539A">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4FE6EE" w14:textId="77777777" w:rsidR="00771F58" w:rsidRDefault="00771F58" w:rsidP="009D3874">
      <w:r>
        <w:separator/>
      </w:r>
    </w:p>
  </w:footnote>
  <w:footnote w:type="continuationSeparator" w:id="0">
    <w:p w14:paraId="7CFCBB1C" w14:textId="77777777" w:rsidR="00771F58" w:rsidRDefault="00771F58" w:rsidP="009D38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D56A1D" w14:textId="77777777" w:rsidR="0050539A" w:rsidRDefault="0050539A">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D03625" w:rsidRPr="00902BCD" w14:paraId="3E2BD32A" w14:textId="77777777" w:rsidTr="00D03625">
      <w:tc>
        <w:tcPr>
          <w:tcW w:w="4530" w:type="dxa"/>
        </w:tcPr>
        <w:p w14:paraId="53AAF1E9" w14:textId="5813BB92" w:rsidR="00D03625" w:rsidRPr="00902BCD" w:rsidRDefault="00D03625" w:rsidP="00ED5857">
          <w:pPr>
            <w:pStyle w:val="a8"/>
            <w:ind w:left="-117"/>
            <w:rPr>
              <w:rFonts w:ascii="Arial" w:hAnsi="Arial" w:cs="Arial"/>
              <w:sz w:val="18"/>
              <w:szCs w:val="18"/>
              <w:lang w:val="ru-RU"/>
            </w:rPr>
          </w:pPr>
          <w:r w:rsidRPr="00ED5857">
            <w:rPr>
              <w:rFonts w:ascii="Arial" w:hAnsi="Arial" w:cs="Arial"/>
              <w:sz w:val="18"/>
              <w:szCs w:val="18"/>
              <w:lang w:val="ru-RU"/>
            </w:rPr>
            <w:t>Образец кредитного договора на выдачу ипотечного кредита для приобретения жилья</w:t>
          </w:r>
        </w:p>
      </w:tc>
      <w:tc>
        <w:tcPr>
          <w:tcW w:w="4530" w:type="dxa"/>
        </w:tcPr>
        <w:p w14:paraId="600F6616" w14:textId="77777777" w:rsidR="00D03625" w:rsidRPr="00902BCD" w:rsidRDefault="00D03625" w:rsidP="00ED5857">
          <w:pPr>
            <w:pStyle w:val="a8"/>
            <w:ind w:right="-115"/>
            <w:jc w:val="right"/>
            <w:rPr>
              <w:rFonts w:ascii="Arial" w:hAnsi="Arial" w:cs="Arial"/>
              <w:sz w:val="18"/>
              <w:szCs w:val="18"/>
              <w:lang w:val="ru-RU"/>
            </w:rPr>
          </w:pPr>
          <w:r w:rsidRPr="00902BCD">
            <w:rPr>
              <w:rFonts w:ascii="Arial" w:hAnsi="Arial" w:cs="Arial"/>
              <w:sz w:val="18"/>
              <w:szCs w:val="18"/>
              <w:lang w:val="ru-RU"/>
            </w:rPr>
            <w:t xml:space="preserve">Утвержден Протоколом Правления </w:t>
          </w:r>
          <w:r>
            <w:rPr>
              <w:rFonts w:ascii="Arial" w:hAnsi="Arial" w:cs="Arial"/>
              <w:sz w:val="18"/>
              <w:szCs w:val="18"/>
              <w:lang w:val="ru-RU"/>
            </w:rPr>
            <w:br/>
          </w:r>
          <w:r w:rsidRPr="00902BCD">
            <w:rPr>
              <w:rFonts w:ascii="Arial" w:hAnsi="Arial" w:cs="Arial"/>
              <w:sz w:val="18"/>
              <w:szCs w:val="18"/>
              <w:lang w:val="ru-RU"/>
            </w:rPr>
            <w:t>ЧАКБ «Ориент Финанс»</w:t>
          </w:r>
        </w:p>
        <w:p w14:paraId="49CC5027" w14:textId="432A0222" w:rsidR="00D03625" w:rsidRPr="00902BCD" w:rsidRDefault="00D03625" w:rsidP="00ED5857">
          <w:pPr>
            <w:pStyle w:val="a8"/>
            <w:ind w:right="-115"/>
            <w:jc w:val="right"/>
            <w:rPr>
              <w:rFonts w:ascii="Arial" w:hAnsi="Arial" w:cs="Arial"/>
              <w:sz w:val="18"/>
              <w:szCs w:val="18"/>
            </w:rPr>
          </w:pPr>
          <w:r w:rsidRPr="00902BCD">
            <w:rPr>
              <w:rFonts w:ascii="Arial" w:hAnsi="Arial" w:cs="Arial"/>
              <w:sz w:val="18"/>
              <w:szCs w:val="18"/>
            </w:rPr>
            <w:t>под №</w:t>
          </w:r>
          <w:r w:rsidR="0050539A">
            <w:rPr>
              <w:rFonts w:ascii="Arial" w:hAnsi="Arial" w:cs="Arial"/>
              <w:sz w:val="18"/>
              <w:szCs w:val="18"/>
            </w:rPr>
            <w:t>_____</w:t>
          </w:r>
          <w:r>
            <w:rPr>
              <w:rFonts w:ascii="Arial" w:hAnsi="Arial" w:cs="Arial"/>
              <w:sz w:val="18"/>
              <w:szCs w:val="18"/>
              <w:lang w:val="ru-RU"/>
            </w:rPr>
            <w:t xml:space="preserve"> </w:t>
          </w:r>
          <w:r w:rsidRPr="00902BCD">
            <w:rPr>
              <w:rFonts w:ascii="Arial" w:hAnsi="Arial" w:cs="Arial"/>
              <w:sz w:val="18"/>
              <w:szCs w:val="18"/>
            </w:rPr>
            <w:t xml:space="preserve">от </w:t>
          </w:r>
          <w:r w:rsidR="0050539A">
            <w:rPr>
              <w:rFonts w:ascii="Arial" w:hAnsi="Arial" w:cs="Arial"/>
              <w:sz w:val="18"/>
              <w:szCs w:val="18"/>
            </w:rPr>
            <w:t>_____</w:t>
          </w:r>
          <w:r>
            <w:rPr>
              <w:rFonts w:ascii="Arial" w:hAnsi="Arial" w:cs="Arial"/>
              <w:sz w:val="18"/>
              <w:szCs w:val="18"/>
              <w:lang w:val="ru-RU"/>
            </w:rPr>
            <w:t xml:space="preserve"> </w:t>
          </w:r>
          <w:r w:rsidR="0050539A">
            <w:rPr>
              <w:rFonts w:ascii="Arial" w:hAnsi="Arial" w:cs="Arial"/>
              <w:sz w:val="18"/>
              <w:szCs w:val="18"/>
              <w:lang w:val="en-US"/>
            </w:rPr>
            <w:t>________</w:t>
          </w:r>
          <w:r w:rsidRPr="00902BCD">
            <w:rPr>
              <w:rFonts w:ascii="Arial" w:hAnsi="Arial" w:cs="Arial"/>
              <w:sz w:val="18"/>
              <w:szCs w:val="18"/>
            </w:rPr>
            <w:t>202</w:t>
          </w:r>
          <w:r w:rsidR="0050539A">
            <w:rPr>
              <w:rFonts w:ascii="Arial" w:hAnsi="Arial" w:cs="Arial"/>
              <w:sz w:val="18"/>
              <w:szCs w:val="18"/>
            </w:rPr>
            <w:t>6</w:t>
          </w:r>
          <w:r w:rsidRPr="00902BCD">
            <w:rPr>
              <w:rFonts w:ascii="Arial" w:hAnsi="Arial" w:cs="Arial"/>
              <w:sz w:val="18"/>
              <w:szCs w:val="18"/>
            </w:rPr>
            <w:t xml:space="preserve"> года</w:t>
          </w:r>
        </w:p>
      </w:tc>
    </w:tr>
  </w:tbl>
  <w:p w14:paraId="0BC91B8B" w14:textId="41E778A7" w:rsidR="00D03625" w:rsidRDefault="00D03625" w:rsidP="00ED5857">
    <w:pPr>
      <w:pStyle w:val="a8"/>
      <w:pBdr>
        <w:bottom w:val="single" w:sz="12" w:space="1" w:color="auto"/>
      </w:pBdr>
      <w:rPr>
        <w:sz w:val="4"/>
        <w:szCs w:val="4"/>
        <w:lang w:val="ru-RU"/>
      </w:rPr>
    </w:pPr>
  </w:p>
  <w:p w14:paraId="736341FD" w14:textId="77777777" w:rsidR="00D03625" w:rsidRPr="00ED5857" w:rsidRDefault="00D03625" w:rsidP="00ED5857">
    <w:pPr>
      <w:pStyle w:val="a8"/>
      <w:rPr>
        <w:sz w:val="4"/>
        <w:szCs w:val="4"/>
        <w:lang w:val="ru-RU"/>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6EDD28" w14:textId="77777777" w:rsidR="0050539A" w:rsidRDefault="0050539A">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150133"/>
    <w:multiLevelType w:val="multilevel"/>
    <w:tmpl w:val="7EE20E86"/>
    <w:lvl w:ilvl="0">
      <w:start w:val="5"/>
      <w:numFmt w:val="decimal"/>
      <w:lvlText w:val="%1."/>
      <w:lvlJc w:val="left"/>
      <w:pPr>
        <w:ind w:left="360" w:hanging="360"/>
      </w:pPr>
      <w:rPr>
        <w:rFonts w:hint="default"/>
      </w:rPr>
    </w:lvl>
    <w:lvl w:ilvl="1">
      <w:start w:val="1"/>
      <w:numFmt w:val="decimal"/>
      <w:lvlText w:val="%1.%2."/>
      <w:lvlJc w:val="left"/>
      <w:pPr>
        <w:ind w:left="928" w:hanging="360"/>
      </w:pPr>
      <w:rPr>
        <w:rFonts w:hint="default"/>
        <w:b/>
        <w:bCs/>
        <w:color w:val="auto"/>
      </w:rPr>
    </w:lvl>
    <w:lvl w:ilvl="2">
      <w:start w:val="1"/>
      <w:numFmt w:val="decimal"/>
      <w:lvlText w:val="%1.%2.%3."/>
      <w:lvlJc w:val="left"/>
      <w:pPr>
        <w:ind w:left="1856" w:hanging="720"/>
      </w:pPr>
      <w:rPr>
        <w:rFonts w:hint="default"/>
        <w:b/>
        <w:bCs/>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 w15:restartNumberingAfterBreak="0">
    <w:nsid w:val="12126D95"/>
    <w:multiLevelType w:val="multilevel"/>
    <w:tmpl w:val="2BBC120A"/>
    <w:lvl w:ilvl="0">
      <w:start w:val="3"/>
      <w:numFmt w:val="decimal"/>
      <w:lvlText w:val="%1."/>
      <w:lvlJc w:val="left"/>
      <w:pPr>
        <w:ind w:left="360" w:hanging="360"/>
      </w:pPr>
      <w:rPr>
        <w:rFonts w:hint="default"/>
        <w:b/>
        <w:color w:val="000000"/>
      </w:rPr>
    </w:lvl>
    <w:lvl w:ilvl="1">
      <w:start w:val="1"/>
      <w:numFmt w:val="decimal"/>
      <w:lvlText w:val="%1.%2."/>
      <w:lvlJc w:val="left"/>
      <w:pPr>
        <w:ind w:left="1288" w:hanging="720"/>
      </w:pPr>
      <w:rPr>
        <w:rFonts w:hint="default"/>
        <w:b/>
        <w:bCs/>
        <w:color w:val="000000"/>
      </w:rPr>
    </w:lvl>
    <w:lvl w:ilvl="2">
      <w:start w:val="1"/>
      <w:numFmt w:val="decimal"/>
      <w:lvlText w:val="%1.%2.%3."/>
      <w:lvlJc w:val="left"/>
      <w:pPr>
        <w:ind w:left="1854" w:hanging="720"/>
      </w:pPr>
      <w:rPr>
        <w:rFonts w:hint="default"/>
        <w:b/>
        <w:bCs/>
        <w:color w:val="000000"/>
      </w:rPr>
    </w:lvl>
    <w:lvl w:ilvl="3">
      <w:start w:val="1"/>
      <w:numFmt w:val="decimal"/>
      <w:lvlText w:val="%1.%2.%3.%4."/>
      <w:lvlJc w:val="left"/>
      <w:pPr>
        <w:ind w:left="2781" w:hanging="1080"/>
      </w:pPr>
      <w:rPr>
        <w:rFonts w:hint="default"/>
        <w:b w:val="0"/>
        <w:color w:val="000000"/>
      </w:rPr>
    </w:lvl>
    <w:lvl w:ilvl="4">
      <w:start w:val="1"/>
      <w:numFmt w:val="decimal"/>
      <w:lvlText w:val="%1.%2.%3.%4.%5."/>
      <w:lvlJc w:val="left"/>
      <w:pPr>
        <w:ind w:left="3348" w:hanging="1080"/>
      </w:pPr>
      <w:rPr>
        <w:rFonts w:hint="default"/>
        <w:b w:val="0"/>
        <w:color w:val="000000"/>
      </w:rPr>
    </w:lvl>
    <w:lvl w:ilvl="5">
      <w:start w:val="1"/>
      <w:numFmt w:val="decimal"/>
      <w:lvlText w:val="%1.%2.%3.%4.%5.%6."/>
      <w:lvlJc w:val="left"/>
      <w:pPr>
        <w:ind w:left="4275" w:hanging="1440"/>
      </w:pPr>
      <w:rPr>
        <w:rFonts w:hint="default"/>
        <w:b w:val="0"/>
        <w:color w:val="000000"/>
      </w:rPr>
    </w:lvl>
    <w:lvl w:ilvl="6">
      <w:start w:val="1"/>
      <w:numFmt w:val="decimal"/>
      <w:lvlText w:val="%1.%2.%3.%4.%5.%6.%7."/>
      <w:lvlJc w:val="left"/>
      <w:pPr>
        <w:ind w:left="4842" w:hanging="1440"/>
      </w:pPr>
      <w:rPr>
        <w:rFonts w:hint="default"/>
        <w:b w:val="0"/>
        <w:color w:val="000000"/>
      </w:rPr>
    </w:lvl>
    <w:lvl w:ilvl="7">
      <w:start w:val="1"/>
      <w:numFmt w:val="decimal"/>
      <w:lvlText w:val="%1.%2.%3.%4.%5.%6.%7.%8."/>
      <w:lvlJc w:val="left"/>
      <w:pPr>
        <w:ind w:left="5769" w:hanging="1800"/>
      </w:pPr>
      <w:rPr>
        <w:rFonts w:hint="default"/>
        <w:b w:val="0"/>
        <w:color w:val="000000"/>
      </w:rPr>
    </w:lvl>
    <w:lvl w:ilvl="8">
      <w:start w:val="1"/>
      <w:numFmt w:val="decimal"/>
      <w:lvlText w:val="%1.%2.%3.%4.%5.%6.%7.%8.%9."/>
      <w:lvlJc w:val="left"/>
      <w:pPr>
        <w:ind w:left="6336" w:hanging="1800"/>
      </w:pPr>
      <w:rPr>
        <w:rFonts w:hint="default"/>
        <w:b w:val="0"/>
        <w:color w:val="000000"/>
      </w:rPr>
    </w:lvl>
  </w:abstractNum>
  <w:abstractNum w:abstractNumId="2" w15:restartNumberingAfterBreak="0">
    <w:nsid w:val="13FB3089"/>
    <w:multiLevelType w:val="multilevel"/>
    <w:tmpl w:val="D7E04462"/>
    <w:lvl w:ilvl="0">
      <w:start w:val="3"/>
      <w:numFmt w:val="decimal"/>
      <w:lvlText w:val="%1."/>
      <w:lvlJc w:val="left"/>
      <w:pPr>
        <w:ind w:left="390" w:hanging="390"/>
      </w:pPr>
      <w:rPr>
        <w:rFonts w:hint="default"/>
        <w:b/>
        <w:color w:val="000000"/>
      </w:rPr>
    </w:lvl>
    <w:lvl w:ilvl="1">
      <w:start w:val="1"/>
      <w:numFmt w:val="decimal"/>
      <w:lvlText w:val="%1.%2."/>
      <w:lvlJc w:val="left"/>
      <w:pPr>
        <w:ind w:left="1571" w:hanging="720"/>
      </w:pPr>
      <w:rPr>
        <w:rFonts w:hint="default"/>
        <w:b w:val="0"/>
        <w:color w:val="000000"/>
      </w:rPr>
    </w:lvl>
    <w:lvl w:ilvl="2">
      <w:start w:val="1"/>
      <w:numFmt w:val="decimal"/>
      <w:lvlText w:val="%1.%2.%3."/>
      <w:lvlJc w:val="left"/>
      <w:pPr>
        <w:ind w:left="2422" w:hanging="720"/>
      </w:pPr>
      <w:rPr>
        <w:rFonts w:hint="default"/>
        <w:b w:val="0"/>
        <w:color w:val="000000"/>
      </w:rPr>
    </w:lvl>
    <w:lvl w:ilvl="3">
      <w:start w:val="1"/>
      <w:numFmt w:val="decimal"/>
      <w:lvlText w:val="%1.%2.%3.%4."/>
      <w:lvlJc w:val="left"/>
      <w:pPr>
        <w:ind w:left="3633" w:hanging="1080"/>
      </w:pPr>
      <w:rPr>
        <w:rFonts w:hint="default"/>
        <w:b w:val="0"/>
        <w:color w:val="000000"/>
      </w:rPr>
    </w:lvl>
    <w:lvl w:ilvl="4">
      <w:start w:val="1"/>
      <w:numFmt w:val="decimal"/>
      <w:lvlText w:val="%1.%2.%3.%4.%5."/>
      <w:lvlJc w:val="left"/>
      <w:pPr>
        <w:ind w:left="4484" w:hanging="1080"/>
      </w:pPr>
      <w:rPr>
        <w:rFonts w:hint="default"/>
        <w:b w:val="0"/>
        <w:color w:val="000000"/>
      </w:rPr>
    </w:lvl>
    <w:lvl w:ilvl="5">
      <w:start w:val="1"/>
      <w:numFmt w:val="decimal"/>
      <w:lvlText w:val="%1.%2.%3.%4.%5.%6."/>
      <w:lvlJc w:val="left"/>
      <w:pPr>
        <w:ind w:left="5695" w:hanging="1440"/>
      </w:pPr>
      <w:rPr>
        <w:rFonts w:hint="default"/>
        <w:b w:val="0"/>
        <w:color w:val="000000"/>
      </w:rPr>
    </w:lvl>
    <w:lvl w:ilvl="6">
      <w:start w:val="1"/>
      <w:numFmt w:val="decimal"/>
      <w:lvlText w:val="%1.%2.%3.%4.%5.%6.%7."/>
      <w:lvlJc w:val="left"/>
      <w:pPr>
        <w:ind w:left="6546" w:hanging="1440"/>
      </w:pPr>
      <w:rPr>
        <w:rFonts w:hint="default"/>
        <w:b w:val="0"/>
        <w:color w:val="000000"/>
      </w:rPr>
    </w:lvl>
    <w:lvl w:ilvl="7">
      <w:start w:val="1"/>
      <w:numFmt w:val="decimal"/>
      <w:lvlText w:val="%1.%2.%3.%4.%5.%6.%7.%8."/>
      <w:lvlJc w:val="left"/>
      <w:pPr>
        <w:ind w:left="7757" w:hanging="1800"/>
      </w:pPr>
      <w:rPr>
        <w:rFonts w:hint="default"/>
        <w:b w:val="0"/>
        <w:color w:val="000000"/>
      </w:rPr>
    </w:lvl>
    <w:lvl w:ilvl="8">
      <w:start w:val="1"/>
      <w:numFmt w:val="decimal"/>
      <w:lvlText w:val="%1.%2.%3.%4.%5.%6.%7.%8.%9."/>
      <w:lvlJc w:val="left"/>
      <w:pPr>
        <w:ind w:left="8968" w:hanging="2160"/>
      </w:pPr>
      <w:rPr>
        <w:rFonts w:hint="default"/>
        <w:b w:val="0"/>
        <w:color w:val="000000"/>
      </w:rPr>
    </w:lvl>
  </w:abstractNum>
  <w:abstractNum w:abstractNumId="3" w15:restartNumberingAfterBreak="0">
    <w:nsid w:val="174D1AA3"/>
    <w:multiLevelType w:val="multilevel"/>
    <w:tmpl w:val="6D327522"/>
    <w:lvl w:ilvl="0">
      <w:start w:val="1"/>
      <w:numFmt w:val="decimal"/>
      <w:lvlText w:val="%1."/>
      <w:lvlJc w:val="left"/>
      <w:pPr>
        <w:ind w:left="360" w:hanging="360"/>
      </w:pPr>
    </w:lvl>
    <w:lvl w:ilvl="1">
      <w:start w:val="1"/>
      <w:numFmt w:val="decimal"/>
      <w:lvlText w:val="%1.%2."/>
      <w:lvlJc w:val="left"/>
      <w:pPr>
        <w:ind w:left="792" w:hanging="432"/>
      </w:pPr>
      <w:rPr>
        <w:b w:val="0"/>
        <w:sz w:val="24"/>
        <w:szCs w:val="20"/>
      </w:rPr>
    </w:lvl>
    <w:lvl w:ilvl="2">
      <w:start w:val="1"/>
      <w:numFmt w:val="decimal"/>
      <w:lvlText w:val="%1.%2.%3."/>
      <w:lvlJc w:val="left"/>
      <w:pPr>
        <w:ind w:left="1224" w:hanging="504"/>
      </w:pPr>
      <w:rPr>
        <w:b w:val="0"/>
        <w:bCs/>
        <w:sz w:val="24"/>
        <w:szCs w:val="24"/>
      </w:rPr>
    </w:lvl>
    <w:lvl w:ilvl="3">
      <w:start w:val="1"/>
      <w:numFmt w:val="decimal"/>
      <w:lvlText w:val="%1.%2.%3.%4."/>
      <w:lvlJc w:val="left"/>
      <w:pPr>
        <w:ind w:left="1728" w:hanging="648"/>
      </w:pPr>
      <w:rPr>
        <w:b/>
        <w:sz w:val="20"/>
      </w:rPr>
    </w:lvl>
    <w:lvl w:ilvl="4">
      <w:start w:val="1"/>
      <w:numFmt w:val="decimal"/>
      <w:lvlText w:val="%1.%2.%3.%4.%5."/>
      <w:lvlJc w:val="left"/>
      <w:pPr>
        <w:ind w:left="2232" w:hanging="792"/>
      </w:pPr>
      <w:rPr>
        <w:b/>
        <w:sz w:val="20"/>
      </w:rPr>
    </w:lvl>
    <w:lvl w:ilvl="5">
      <w:start w:val="1"/>
      <w:numFmt w:val="decimal"/>
      <w:lvlText w:val="%1.%2.%3.%4.%5.%6."/>
      <w:lvlJc w:val="left"/>
      <w:pPr>
        <w:ind w:left="2736" w:hanging="936"/>
      </w:pPr>
      <w:rPr>
        <w:b/>
        <w:sz w:val="20"/>
      </w:rPr>
    </w:lvl>
    <w:lvl w:ilvl="6">
      <w:start w:val="1"/>
      <w:numFmt w:val="decimal"/>
      <w:lvlText w:val="%1.%2.%3.%4.%5.%6.%7."/>
      <w:lvlJc w:val="left"/>
      <w:pPr>
        <w:ind w:left="3240" w:hanging="1080"/>
      </w:pPr>
      <w:rPr>
        <w:b/>
        <w:sz w:val="20"/>
      </w:rPr>
    </w:lvl>
    <w:lvl w:ilvl="7">
      <w:start w:val="1"/>
      <w:numFmt w:val="decimal"/>
      <w:lvlText w:val="%1.%2.%3.%4.%5.%6.%7.%8."/>
      <w:lvlJc w:val="left"/>
      <w:pPr>
        <w:ind w:left="3744" w:hanging="1224"/>
      </w:pPr>
      <w:rPr>
        <w:b/>
        <w:sz w:val="20"/>
      </w:rPr>
    </w:lvl>
    <w:lvl w:ilvl="8">
      <w:start w:val="1"/>
      <w:numFmt w:val="decimal"/>
      <w:lvlText w:val="%1.%2.%3.%4.%5.%6.%7.%8.%9."/>
      <w:lvlJc w:val="left"/>
      <w:pPr>
        <w:ind w:left="4320" w:hanging="1440"/>
      </w:pPr>
      <w:rPr>
        <w:b/>
        <w:sz w:val="20"/>
      </w:rPr>
    </w:lvl>
  </w:abstractNum>
  <w:abstractNum w:abstractNumId="4" w15:restartNumberingAfterBreak="0">
    <w:nsid w:val="2FD40EDD"/>
    <w:multiLevelType w:val="hybridMultilevel"/>
    <w:tmpl w:val="C7708DEA"/>
    <w:lvl w:ilvl="0" w:tplc="6C883FFA">
      <w:start w:val="1"/>
      <w:numFmt w:val="bullet"/>
      <w:lvlText w:val=""/>
      <w:lvlJc w:val="left"/>
      <w:pPr>
        <w:ind w:left="786"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A807305"/>
    <w:multiLevelType w:val="hybridMultilevel"/>
    <w:tmpl w:val="8A987E5C"/>
    <w:lvl w:ilvl="0" w:tplc="F9CE043C">
      <w:start w:val="1"/>
      <w:numFmt w:val="decimal"/>
      <w:lvlText w:val="Приложение №%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3457D1F"/>
    <w:multiLevelType w:val="multilevel"/>
    <w:tmpl w:val="B8C84160"/>
    <w:lvl w:ilvl="0">
      <w:start w:val="1"/>
      <w:numFmt w:val="bullet"/>
      <w:lvlText w:val=""/>
      <w:lvlJc w:val="left"/>
      <w:pPr>
        <w:tabs>
          <w:tab w:val="num" w:pos="450"/>
        </w:tabs>
        <w:ind w:left="450" w:hanging="450"/>
      </w:pPr>
      <w:rPr>
        <w:rFonts w:ascii="Symbol" w:hAnsi="Symbol" w:hint="default"/>
        <w:b w:val="0"/>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51AF5B17"/>
    <w:multiLevelType w:val="multilevel"/>
    <w:tmpl w:val="CFBA98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bCs/>
        <w:sz w:val="24"/>
        <w:szCs w:val="24"/>
      </w:rPr>
    </w:lvl>
    <w:lvl w:ilvl="2">
      <w:start w:val="1"/>
      <w:numFmt w:val="decimal"/>
      <w:lvlText w:val="%1.%2.%3."/>
      <w:lvlJc w:val="left"/>
      <w:pPr>
        <w:ind w:left="1224" w:hanging="504"/>
      </w:pPr>
      <w:rPr>
        <w:rFonts w:hint="default"/>
        <w:b/>
        <w:bCs w:val="0"/>
        <w:sz w:val="24"/>
        <w:szCs w:val="24"/>
      </w:rPr>
    </w:lvl>
    <w:lvl w:ilvl="3">
      <w:start w:val="1"/>
      <w:numFmt w:val="decimal"/>
      <w:lvlText w:val="%1.%2.%3.%4."/>
      <w:lvlJc w:val="left"/>
      <w:pPr>
        <w:ind w:left="1728" w:hanging="648"/>
      </w:pPr>
      <w:rPr>
        <w:rFonts w:hint="default"/>
        <w:b/>
        <w:sz w:val="20"/>
      </w:rPr>
    </w:lvl>
    <w:lvl w:ilvl="4">
      <w:start w:val="1"/>
      <w:numFmt w:val="decimal"/>
      <w:lvlText w:val="%1.%2.%3.%4.%5."/>
      <w:lvlJc w:val="left"/>
      <w:pPr>
        <w:ind w:left="2232" w:hanging="792"/>
      </w:pPr>
      <w:rPr>
        <w:rFonts w:hint="default"/>
        <w:b/>
        <w:sz w:val="20"/>
      </w:rPr>
    </w:lvl>
    <w:lvl w:ilvl="5">
      <w:start w:val="1"/>
      <w:numFmt w:val="decimal"/>
      <w:lvlText w:val="%1.%2.%3.%4.%5.%6."/>
      <w:lvlJc w:val="left"/>
      <w:pPr>
        <w:ind w:left="2736" w:hanging="936"/>
      </w:pPr>
      <w:rPr>
        <w:rFonts w:hint="default"/>
        <w:b/>
        <w:sz w:val="20"/>
      </w:rPr>
    </w:lvl>
    <w:lvl w:ilvl="6">
      <w:start w:val="1"/>
      <w:numFmt w:val="decimal"/>
      <w:lvlText w:val="%1.%2.%3.%4.%5.%6.%7."/>
      <w:lvlJc w:val="left"/>
      <w:pPr>
        <w:ind w:left="3240" w:hanging="1080"/>
      </w:pPr>
      <w:rPr>
        <w:rFonts w:hint="default"/>
        <w:b/>
        <w:sz w:val="20"/>
      </w:rPr>
    </w:lvl>
    <w:lvl w:ilvl="7">
      <w:start w:val="1"/>
      <w:numFmt w:val="decimal"/>
      <w:lvlText w:val="%1.%2.%3.%4.%5.%6.%7.%8."/>
      <w:lvlJc w:val="left"/>
      <w:pPr>
        <w:ind w:left="3744" w:hanging="1224"/>
      </w:pPr>
      <w:rPr>
        <w:rFonts w:hint="default"/>
        <w:b/>
        <w:sz w:val="20"/>
      </w:rPr>
    </w:lvl>
    <w:lvl w:ilvl="8">
      <w:start w:val="1"/>
      <w:numFmt w:val="decimal"/>
      <w:lvlText w:val="%1.%2.%3.%4.%5.%6.%7.%8.%9."/>
      <w:lvlJc w:val="left"/>
      <w:pPr>
        <w:ind w:left="4320" w:hanging="1440"/>
      </w:pPr>
      <w:rPr>
        <w:rFonts w:hint="default"/>
        <w:b/>
        <w:sz w:val="20"/>
      </w:rPr>
    </w:lvl>
  </w:abstractNum>
  <w:abstractNum w:abstractNumId="8" w15:restartNumberingAfterBreak="0">
    <w:nsid w:val="5F0D5128"/>
    <w:multiLevelType w:val="multilevel"/>
    <w:tmpl w:val="0419001D"/>
    <w:styleLink w:val="2"/>
    <w:lvl w:ilvl="0">
      <w:start w:val="1"/>
      <w:numFmt w:val="decimal"/>
      <w:lvlText w:val="%1)"/>
      <w:lvlJc w:val="left"/>
      <w:pPr>
        <w:ind w:left="360" w:hanging="360"/>
      </w:pPr>
    </w:lvl>
    <w:lvl w:ilvl="1">
      <w:start w:val="1"/>
      <w:numFmt w:val="none"/>
      <w:lvlText w:val="%2"/>
      <w:lvlJc w:val="left"/>
      <w:pPr>
        <w:ind w:left="720" w:hanging="360"/>
      </w:pPr>
      <w:rPr>
        <w:rFonts w:ascii="Times New Roman" w:hAnsi="Times New Roman" w:cs="Times New Roman" w:hint="default"/>
      </w:rPr>
    </w:lvl>
    <w:lvl w:ilvl="2">
      <w:start w:val="1"/>
      <w:numFmt w:val="none"/>
      <w:lvlText w:val="%3)"/>
      <w:lvlJc w:val="left"/>
      <w:pPr>
        <w:ind w:left="1080" w:hanging="360"/>
      </w:pPr>
    </w:lvl>
    <w:lvl w:ilvl="3">
      <w:start w:val="1"/>
      <w:numFmt w:val="none"/>
      <w:lvlText w:val="(%4)"/>
      <w:lvlJc w:val="left"/>
      <w:pPr>
        <w:ind w:left="1440" w:hanging="360"/>
      </w:pPr>
    </w:lvl>
    <w:lvl w:ilvl="4">
      <w:start w:val="1"/>
      <w:numFmt w:val="none"/>
      <w:lvlText w:val="(%5)"/>
      <w:lvlJc w:val="left"/>
      <w:pPr>
        <w:ind w:left="1800" w:hanging="360"/>
      </w:pPr>
    </w:lvl>
    <w:lvl w:ilvl="5">
      <w:start w:val="1"/>
      <w:numFmt w:val="none"/>
      <w:lvlText w:val="(%6)"/>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9" w15:restartNumberingAfterBreak="0">
    <w:nsid w:val="7AF133CD"/>
    <w:multiLevelType w:val="multilevel"/>
    <w:tmpl w:val="2BBC120A"/>
    <w:lvl w:ilvl="0">
      <w:start w:val="3"/>
      <w:numFmt w:val="decimal"/>
      <w:lvlText w:val="%1."/>
      <w:lvlJc w:val="left"/>
      <w:pPr>
        <w:ind w:left="360" w:hanging="360"/>
      </w:pPr>
      <w:rPr>
        <w:rFonts w:hint="default"/>
        <w:b/>
        <w:color w:val="000000"/>
      </w:rPr>
    </w:lvl>
    <w:lvl w:ilvl="1">
      <w:start w:val="1"/>
      <w:numFmt w:val="decimal"/>
      <w:lvlText w:val="%1.%2."/>
      <w:lvlJc w:val="left"/>
      <w:pPr>
        <w:ind w:left="1288" w:hanging="720"/>
      </w:pPr>
      <w:rPr>
        <w:rFonts w:hint="default"/>
        <w:b/>
        <w:bCs/>
        <w:color w:val="000000"/>
      </w:rPr>
    </w:lvl>
    <w:lvl w:ilvl="2">
      <w:start w:val="1"/>
      <w:numFmt w:val="decimal"/>
      <w:lvlText w:val="%1.%2.%3."/>
      <w:lvlJc w:val="left"/>
      <w:pPr>
        <w:ind w:left="1854" w:hanging="720"/>
      </w:pPr>
      <w:rPr>
        <w:rFonts w:hint="default"/>
        <w:b/>
        <w:bCs/>
        <w:color w:val="000000"/>
      </w:rPr>
    </w:lvl>
    <w:lvl w:ilvl="3">
      <w:start w:val="1"/>
      <w:numFmt w:val="decimal"/>
      <w:lvlText w:val="%1.%2.%3.%4."/>
      <w:lvlJc w:val="left"/>
      <w:pPr>
        <w:ind w:left="2781" w:hanging="1080"/>
      </w:pPr>
      <w:rPr>
        <w:rFonts w:hint="default"/>
        <w:b w:val="0"/>
        <w:color w:val="000000"/>
      </w:rPr>
    </w:lvl>
    <w:lvl w:ilvl="4">
      <w:start w:val="1"/>
      <w:numFmt w:val="decimal"/>
      <w:lvlText w:val="%1.%2.%3.%4.%5."/>
      <w:lvlJc w:val="left"/>
      <w:pPr>
        <w:ind w:left="3348" w:hanging="1080"/>
      </w:pPr>
      <w:rPr>
        <w:rFonts w:hint="default"/>
        <w:b w:val="0"/>
        <w:color w:val="000000"/>
      </w:rPr>
    </w:lvl>
    <w:lvl w:ilvl="5">
      <w:start w:val="1"/>
      <w:numFmt w:val="decimal"/>
      <w:lvlText w:val="%1.%2.%3.%4.%5.%6."/>
      <w:lvlJc w:val="left"/>
      <w:pPr>
        <w:ind w:left="4275" w:hanging="1440"/>
      </w:pPr>
      <w:rPr>
        <w:rFonts w:hint="default"/>
        <w:b w:val="0"/>
        <w:color w:val="000000"/>
      </w:rPr>
    </w:lvl>
    <w:lvl w:ilvl="6">
      <w:start w:val="1"/>
      <w:numFmt w:val="decimal"/>
      <w:lvlText w:val="%1.%2.%3.%4.%5.%6.%7."/>
      <w:lvlJc w:val="left"/>
      <w:pPr>
        <w:ind w:left="4842" w:hanging="1440"/>
      </w:pPr>
      <w:rPr>
        <w:rFonts w:hint="default"/>
        <w:b w:val="0"/>
        <w:color w:val="000000"/>
      </w:rPr>
    </w:lvl>
    <w:lvl w:ilvl="7">
      <w:start w:val="1"/>
      <w:numFmt w:val="decimal"/>
      <w:lvlText w:val="%1.%2.%3.%4.%5.%6.%7.%8."/>
      <w:lvlJc w:val="left"/>
      <w:pPr>
        <w:ind w:left="5769" w:hanging="1800"/>
      </w:pPr>
      <w:rPr>
        <w:rFonts w:hint="default"/>
        <w:b w:val="0"/>
        <w:color w:val="000000"/>
      </w:rPr>
    </w:lvl>
    <w:lvl w:ilvl="8">
      <w:start w:val="1"/>
      <w:numFmt w:val="decimal"/>
      <w:lvlText w:val="%1.%2.%3.%4.%5.%6.%7.%8.%9."/>
      <w:lvlJc w:val="left"/>
      <w:pPr>
        <w:ind w:left="6336" w:hanging="1800"/>
      </w:pPr>
      <w:rPr>
        <w:rFonts w:hint="default"/>
        <w:b w:val="0"/>
        <w:color w:val="000000"/>
      </w:rPr>
    </w:lvl>
  </w:abstractNum>
  <w:num w:numId="1">
    <w:abstractNumId w:val="8"/>
  </w:num>
  <w:num w:numId="2">
    <w:abstractNumId w:val="4"/>
  </w:num>
  <w:num w:numId="3">
    <w:abstractNumId w:val="7"/>
  </w:num>
  <w:num w:numId="4">
    <w:abstractNumId w:val="6"/>
  </w:num>
  <w:num w:numId="5">
    <w:abstractNumId w:val="9"/>
  </w:num>
  <w:num w:numId="6">
    <w:abstractNumId w:val="0"/>
  </w:num>
  <w:num w:numId="7">
    <w:abstractNumId w:val="2"/>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4F2"/>
    <w:rsid w:val="00003395"/>
    <w:rsid w:val="000305CA"/>
    <w:rsid w:val="000417A3"/>
    <w:rsid w:val="00044CEF"/>
    <w:rsid w:val="00066E2E"/>
    <w:rsid w:val="0008302C"/>
    <w:rsid w:val="000931F9"/>
    <w:rsid w:val="000D3B59"/>
    <w:rsid w:val="000E2E69"/>
    <w:rsid w:val="00112BDE"/>
    <w:rsid w:val="0014599E"/>
    <w:rsid w:val="00151B9C"/>
    <w:rsid w:val="00165DC8"/>
    <w:rsid w:val="001767EF"/>
    <w:rsid w:val="00180C38"/>
    <w:rsid w:val="001D05F1"/>
    <w:rsid w:val="001D214A"/>
    <w:rsid w:val="001D23D9"/>
    <w:rsid w:val="001D28A7"/>
    <w:rsid w:val="00204BD0"/>
    <w:rsid w:val="00242048"/>
    <w:rsid w:val="002468DF"/>
    <w:rsid w:val="002511B3"/>
    <w:rsid w:val="002577B9"/>
    <w:rsid w:val="00273FA3"/>
    <w:rsid w:val="002759A5"/>
    <w:rsid w:val="0027780F"/>
    <w:rsid w:val="002A2A93"/>
    <w:rsid w:val="002B7C2D"/>
    <w:rsid w:val="002C0FF1"/>
    <w:rsid w:val="002C5083"/>
    <w:rsid w:val="002D53D4"/>
    <w:rsid w:val="003014EC"/>
    <w:rsid w:val="00332611"/>
    <w:rsid w:val="00333AC7"/>
    <w:rsid w:val="00351F43"/>
    <w:rsid w:val="00352EF2"/>
    <w:rsid w:val="0037606E"/>
    <w:rsid w:val="003B72CC"/>
    <w:rsid w:val="003C0060"/>
    <w:rsid w:val="004143E6"/>
    <w:rsid w:val="004401B2"/>
    <w:rsid w:val="00443DD7"/>
    <w:rsid w:val="00474EEF"/>
    <w:rsid w:val="004913FD"/>
    <w:rsid w:val="004C0730"/>
    <w:rsid w:val="004D3BD1"/>
    <w:rsid w:val="004D5B60"/>
    <w:rsid w:val="00500A3E"/>
    <w:rsid w:val="0050539A"/>
    <w:rsid w:val="005518D6"/>
    <w:rsid w:val="00553899"/>
    <w:rsid w:val="005E2FB9"/>
    <w:rsid w:val="00603C0B"/>
    <w:rsid w:val="0061518E"/>
    <w:rsid w:val="00621F4E"/>
    <w:rsid w:val="006314F2"/>
    <w:rsid w:val="006C1876"/>
    <w:rsid w:val="00731FE0"/>
    <w:rsid w:val="00750DDE"/>
    <w:rsid w:val="00754E6D"/>
    <w:rsid w:val="00764A93"/>
    <w:rsid w:val="00771F58"/>
    <w:rsid w:val="0077237E"/>
    <w:rsid w:val="00772C50"/>
    <w:rsid w:val="007A71CB"/>
    <w:rsid w:val="007E779B"/>
    <w:rsid w:val="00817107"/>
    <w:rsid w:val="008500A4"/>
    <w:rsid w:val="008527B2"/>
    <w:rsid w:val="00872586"/>
    <w:rsid w:val="008B6E7C"/>
    <w:rsid w:val="00920B7D"/>
    <w:rsid w:val="00941FE0"/>
    <w:rsid w:val="009605F2"/>
    <w:rsid w:val="009B081B"/>
    <w:rsid w:val="009D3874"/>
    <w:rsid w:val="009E0584"/>
    <w:rsid w:val="009F7172"/>
    <w:rsid w:val="00A17C04"/>
    <w:rsid w:val="00A21850"/>
    <w:rsid w:val="00A74A00"/>
    <w:rsid w:val="00A75EF9"/>
    <w:rsid w:val="00A80267"/>
    <w:rsid w:val="00A93A6C"/>
    <w:rsid w:val="00A94F80"/>
    <w:rsid w:val="00AB26E0"/>
    <w:rsid w:val="00AC08F0"/>
    <w:rsid w:val="00AC4C1F"/>
    <w:rsid w:val="00AC514F"/>
    <w:rsid w:val="00AC64D6"/>
    <w:rsid w:val="00B017B7"/>
    <w:rsid w:val="00B3422B"/>
    <w:rsid w:val="00B40206"/>
    <w:rsid w:val="00B45BDD"/>
    <w:rsid w:val="00B701E9"/>
    <w:rsid w:val="00BA383D"/>
    <w:rsid w:val="00BB4F3E"/>
    <w:rsid w:val="00BF02EE"/>
    <w:rsid w:val="00BF6EB3"/>
    <w:rsid w:val="00CA07AE"/>
    <w:rsid w:val="00CA084F"/>
    <w:rsid w:val="00CE7CE3"/>
    <w:rsid w:val="00D03625"/>
    <w:rsid w:val="00D31222"/>
    <w:rsid w:val="00D4348A"/>
    <w:rsid w:val="00D46BF4"/>
    <w:rsid w:val="00D74430"/>
    <w:rsid w:val="00DA5FB4"/>
    <w:rsid w:val="00E51CA1"/>
    <w:rsid w:val="00E7496F"/>
    <w:rsid w:val="00E76D9D"/>
    <w:rsid w:val="00E9769B"/>
    <w:rsid w:val="00ED5857"/>
    <w:rsid w:val="00F0566E"/>
    <w:rsid w:val="00F2387D"/>
    <w:rsid w:val="00F3562F"/>
    <w:rsid w:val="00F37916"/>
    <w:rsid w:val="00F6387E"/>
    <w:rsid w:val="00F90153"/>
    <w:rsid w:val="00FA3635"/>
    <w:rsid w:val="00FF61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1F1283"/>
  <w15:chartTrackingRefBased/>
  <w15:docId w15:val="{C2FF6627-39FC-4692-98D5-E98645D55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6314F2"/>
    <w:pPr>
      <w:spacing w:after="0" w:line="240" w:lineRule="auto"/>
    </w:pPr>
    <w:rPr>
      <w:rFonts w:ascii="Times New Roman" w:eastAsia="Times New Roman" w:hAnsi="Times New Roman" w:cs="Times New Roman"/>
      <w:sz w:val="20"/>
      <w:szCs w:val="20"/>
      <w:lang w:val="en-GB" w:eastAsia="ru-RU"/>
    </w:rPr>
  </w:style>
  <w:style w:type="paragraph" w:styleId="1">
    <w:name w:val="heading 1"/>
    <w:basedOn w:val="a"/>
    <w:next w:val="a"/>
    <w:link w:val="10"/>
    <w:uiPriority w:val="9"/>
    <w:qFormat/>
    <w:rsid w:val="00AC64D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unhideWhenUsed/>
    <w:qFormat/>
    <w:rsid w:val="006C1876"/>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9">
    <w:name w:val="heading 9"/>
    <w:basedOn w:val="a"/>
    <w:next w:val="a"/>
    <w:link w:val="90"/>
    <w:uiPriority w:val="9"/>
    <w:unhideWhenUsed/>
    <w:qFormat/>
    <w:rsid w:val="001767E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2">
    <w:name w:val="Стиль2"/>
    <w:uiPriority w:val="99"/>
    <w:rsid w:val="009605F2"/>
    <w:pPr>
      <w:numPr>
        <w:numId w:val="1"/>
      </w:numPr>
    </w:pPr>
  </w:style>
  <w:style w:type="paragraph" w:styleId="20">
    <w:name w:val="Body Text Indent 2"/>
    <w:basedOn w:val="a"/>
    <w:link w:val="21"/>
    <w:rsid w:val="006314F2"/>
    <w:pPr>
      <w:ind w:left="360"/>
      <w:jc w:val="both"/>
    </w:pPr>
    <w:rPr>
      <w:rFonts w:ascii="Arial" w:hAnsi="Arial"/>
      <w:sz w:val="18"/>
      <w:lang w:val="ru-RU"/>
    </w:rPr>
  </w:style>
  <w:style w:type="character" w:customStyle="1" w:styleId="21">
    <w:name w:val="Основной текст с отступом 2 Знак"/>
    <w:basedOn w:val="a0"/>
    <w:link w:val="20"/>
    <w:rsid w:val="006314F2"/>
    <w:rPr>
      <w:rFonts w:ascii="Arial" w:eastAsia="Times New Roman" w:hAnsi="Arial" w:cs="Times New Roman"/>
      <w:sz w:val="18"/>
      <w:szCs w:val="20"/>
      <w:lang w:eastAsia="ru-RU"/>
    </w:rPr>
  </w:style>
  <w:style w:type="paragraph" w:styleId="a3">
    <w:name w:val="List Paragraph"/>
    <w:basedOn w:val="a"/>
    <w:link w:val="a4"/>
    <w:uiPriority w:val="34"/>
    <w:qFormat/>
    <w:rsid w:val="006314F2"/>
    <w:pPr>
      <w:ind w:left="708"/>
    </w:pPr>
  </w:style>
  <w:style w:type="character" w:customStyle="1" w:styleId="a4">
    <w:name w:val="Абзац списка Знак"/>
    <w:link w:val="a3"/>
    <w:uiPriority w:val="34"/>
    <w:rsid w:val="006314F2"/>
    <w:rPr>
      <w:rFonts w:ascii="Times New Roman" w:eastAsia="Times New Roman" w:hAnsi="Times New Roman" w:cs="Times New Roman"/>
      <w:sz w:val="20"/>
      <w:szCs w:val="20"/>
      <w:lang w:val="en-GB" w:eastAsia="ru-RU"/>
    </w:rPr>
  </w:style>
  <w:style w:type="table" w:styleId="a5">
    <w:name w:val="Table Elegant"/>
    <w:basedOn w:val="a1"/>
    <w:rsid w:val="006314F2"/>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a6">
    <w:name w:val="Balloon Text"/>
    <w:basedOn w:val="a"/>
    <w:link w:val="a7"/>
    <w:uiPriority w:val="99"/>
    <w:semiHidden/>
    <w:unhideWhenUsed/>
    <w:rsid w:val="00817107"/>
    <w:rPr>
      <w:rFonts w:ascii="Segoe UI" w:hAnsi="Segoe UI" w:cs="Segoe UI"/>
      <w:sz w:val="18"/>
      <w:szCs w:val="18"/>
    </w:rPr>
  </w:style>
  <w:style w:type="character" w:customStyle="1" w:styleId="a7">
    <w:name w:val="Текст выноски Знак"/>
    <w:basedOn w:val="a0"/>
    <w:link w:val="a6"/>
    <w:uiPriority w:val="99"/>
    <w:semiHidden/>
    <w:rsid w:val="00817107"/>
    <w:rPr>
      <w:rFonts w:ascii="Segoe UI" w:eastAsia="Times New Roman" w:hAnsi="Segoe UI" w:cs="Segoe UI"/>
      <w:sz w:val="18"/>
      <w:szCs w:val="18"/>
      <w:lang w:val="en-GB" w:eastAsia="ru-RU"/>
    </w:rPr>
  </w:style>
  <w:style w:type="paragraph" w:styleId="a8">
    <w:name w:val="header"/>
    <w:basedOn w:val="a"/>
    <w:link w:val="a9"/>
    <w:uiPriority w:val="99"/>
    <w:unhideWhenUsed/>
    <w:rsid w:val="009D3874"/>
    <w:pPr>
      <w:tabs>
        <w:tab w:val="center" w:pos="4677"/>
        <w:tab w:val="right" w:pos="9355"/>
      </w:tabs>
    </w:pPr>
  </w:style>
  <w:style w:type="character" w:customStyle="1" w:styleId="a9">
    <w:name w:val="Верхний колонтитул Знак"/>
    <w:basedOn w:val="a0"/>
    <w:link w:val="a8"/>
    <w:uiPriority w:val="99"/>
    <w:rsid w:val="009D3874"/>
    <w:rPr>
      <w:rFonts w:ascii="Times New Roman" w:eastAsia="Times New Roman" w:hAnsi="Times New Roman" w:cs="Times New Roman"/>
      <w:sz w:val="20"/>
      <w:szCs w:val="20"/>
      <w:lang w:val="en-GB" w:eastAsia="ru-RU"/>
    </w:rPr>
  </w:style>
  <w:style w:type="paragraph" w:styleId="aa">
    <w:name w:val="footer"/>
    <w:basedOn w:val="a"/>
    <w:link w:val="ab"/>
    <w:uiPriority w:val="99"/>
    <w:unhideWhenUsed/>
    <w:rsid w:val="009D3874"/>
    <w:pPr>
      <w:tabs>
        <w:tab w:val="center" w:pos="4677"/>
        <w:tab w:val="right" w:pos="9355"/>
      </w:tabs>
    </w:pPr>
  </w:style>
  <w:style w:type="character" w:customStyle="1" w:styleId="ab">
    <w:name w:val="Нижний колонтитул Знак"/>
    <w:basedOn w:val="a0"/>
    <w:link w:val="aa"/>
    <w:uiPriority w:val="99"/>
    <w:rsid w:val="009D3874"/>
    <w:rPr>
      <w:rFonts w:ascii="Times New Roman" w:eastAsia="Times New Roman" w:hAnsi="Times New Roman" w:cs="Times New Roman"/>
      <w:sz w:val="20"/>
      <w:szCs w:val="20"/>
      <w:lang w:val="en-GB" w:eastAsia="ru-RU"/>
    </w:rPr>
  </w:style>
  <w:style w:type="table" w:styleId="ac">
    <w:name w:val="Table Grid"/>
    <w:basedOn w:val="a1"/>
    <w:uiPriority w:val="39"/>
    <w:rsid w:val="009D38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AC64D6"/>
    <w:rPr>
      <w:rFonts w:asciiTheme="majorHAnsi" w:eastAsiaTheme="majorEastAsia" w:hAnsiTheme="majorHAnsi" w:cstheme="majorBidi"/>
      <w:color w:val="2E74B5" w:themeColor="accent1" w:themeShade="BF"/>
      <w:sz w:val="32"/>
      <w:szCs w:val="32"/>
      <w:lang w:val="en-GB" w:eastAsia="ru-RU"/>
    </w:rPr>
  </w:style>
  <w:style w:type="paragraph" w:styleId="11">
    <w:name w:val="toc 1"/>
    <w:basedOn w:val="a"/>
    <w:next w:val="a"/>
    <w:autoRedefine/>
    <w:uiPriority w:val="39"/>
    <w:unhideWhenUsed/>
    <w:rsid w:val="00AC64D6"/>
    <w:pPr>
      <w:spacing w:before="120" w:after="120"/>
    </w:pPr>
    <w:rPr>
      <w:rFonts w:asciiTheme="minorHAnsi" w:hAnsiTheme="minorHAnsi" w:cstheme="minorHAnsi"/>
      <w:b/>
      <w:bCs/>
      <w:caps/>
    </w:rPr>
  </w:style>
  <w:style w:type="paragraph" w:styleId="22">
    <w:name w:val="toc 2"/>
    <w:basedOn w:val="a"/>
    <w:next w:val="a"/>
    <w:autoRedefine/>
    <w:uiPriority w:val="39"/>
    <w:unhideWhenUsed/>
    <w:rsid w:val="00AC64D6"/>
    <w:pPr>
      <w:ind w:left="200"/>
    </w:pPr>
    <w:rPr>
      <w:rFonts w:asciiTheme="minorHAnsi" w:hAnsiTheme="minorHAnsi" w:cstheme="minorHAnsi"/>
      <w:smallCaps/>
    </w:rPr>
  </w:style>
  <w:style w:type="paragraph" w:styleId="31">
    <w:name w:val="toc 3"/>
    <w:basedOn w:val="a"/>
    <w:next w:val="a"/>
    <w:autoRedefine/>
    <w:uiPriority w:val="39"/>
    <w:unhideWhenUsed/>
    <w:rsid w:val="00AC64D6"/>
    <w:pPr>
      <w:ind w:left="400"/>
    </w:pPr>
    <w:rPr>
      <w:rFonts w:asciiTheme="minorHAnsi" w:hAnsiTheme="minorHAnsi" w:cstheme="minorHAnsi"/>
      <w:i/>
      <w:iCs/>
    </w:rPr>
  </w:style>
  <w:style w:type="paragraph" w:styleId="4">
    <w:name w:val="toc 4"/>
    <w:basedOn w:val="a"/>
    <w:next w:val="a"/>
    <w:autoRedefine/>
    <w:uiPriority w:val="39"/>
    <w:unhideWhenUsed/>
    <w:rsid w:val="00AC64D6"/>
    <w:pPr>
      <w:ind w:left="600"/>
    </w:pPr>
    <w:rPr>
      <w:rFonts w:asciiTheme="minorHAnsi" w:hAnsiTheme="minorHAnsi" w:cstheme="minorHAnsi"/>
      <w:sz w:val="18"/>
      <w:szCs w:val="18"/>
    </w:rPr>
  </w:style>
  <w:style w:type="paragraph" w:styleId="5">
    <w:name w:val="toc 5"/>
    <w:basedOn w:val="a"/>
    <w:next w:val="a"/>
    <w:autoRedefine/>
    <w:uiPriority w:val="39"/>
    <w:unhideWhenUsed/>
    <w:rsid w:val="00AC64D6"/>
    <w:pPr>
      <w:ind w:left="800"/>
    </w:pPr>
    <w:rPr>
      <w:rFonts w:asciiTheme="minorHAnsi" w:hAnsiTheme="minorHAnsi" w:cstheme="minorHAnsi"/>
      <w:sz w:val="18"/>
      <w:szCs w:val="18"/>
    </w:rPr>
  </w:style>
  <w:style w:type="paragraph" w:styleId="6">
    <w:name w:val="toc 6"/>
    <w:basedOn w:val="a"/>
    <w:next w:val="a"/>
    <w:autoRedefine/>
    <w:uiPriority w:val="39"/>
    <w:unhideWhenUsed/>
    <w:rsid w:val="00AC64D6"/>
    <w:pPr>
      <w:ind w:left="1000"/>
    </w:pPr>
    <w:rPr>
      <w:rFonts w:asciiTheme="minorHAnsi" w:hAnsiTheme="minorHAnsi" w:cstheme="minorHAnsi"/>
      <w:sz w:val="18"/>
      <w:szCs w:val="18"/>
    </w:rPr>
  </w:style>
  <w:style w:type="paragraph" w:styleId="7">
    <w:name w:val="toc 7"/>
    <w:basedOn w:val="a"/>
    <w:next w:val="a"/>
    <w:autoRedefine/>
    <w:uiPriority w:val="39"/>
    <w:unhideWhenUsed/>
    <w:rsid w:val="00AC64D6"/>
    <w:pPr>
      <w:ind w:left="1200"/>
    </w:pPr>
    <w:rPr>
      <w:rFonts w:asciiTheme="minorHAnsi" w:hAnsiTheme="minorHAnsi" w:cstheme="minorHAnsi"/>
      <w:sz w:val="18"/>
      <w:szCs w:val="18"/>
    </w:rPr>
  </w:style>
  <w:style w:type="paragraph" w:styleId="8">
    <w:name w:val="toc 8"/>
    <w:basedOn w:val="a"/>
    <w:next w:val="a"/>
    <w:autoRedefine/>
    <w:uiPriority w:val="39"/>
    <w:unhideWhenUsed/>
    <w:rsid w:val="00AC64D6"/>
    <w:pPr>
      <w:ind w:left="1400"/>
    </w:pPr>
    <w:rPr>
      <w:rFonts w:asciiTheme="minorHAnsi" w:hAnsiTheme="minorHAnsi" w:cstheme="minorHAnsi"/>
      <w:sz w:val="18"/>
      <w:szCs w:val="18"/>
    </w:rPr>
  </w:style>
  <w:style w:type="paragraph" w:styleId="91">
    <w:name w:val="toc 9"/>
    <w:basedOn w:val="a"/>
    <w:next w:val="a"/>
    <w:autoRedefine/>
    <w:uiPriority w:val="39"/>
    <w:unhideWhenUsed/>
    <w:rsid w:val="00AC64D6"/>
    <w:pPr>
      <w:ind w:left="1600"/>
    </w:pPr>
    <w:rPr>
      <w:rFonts w:asciiTheme="minorHAnsi" w:hAnsiTheme="minorHAnsi" w:cstheme="minorHAnsi"/>
      <w:sz w:val="18"/>
      <w:szCs w:val="18"/>
    </w:rPr>
  </w:style>
  <w:style w:type="character" w:styleId="ad">
    <w:name w:val="Hyperlink"/>
    <w:basedOn w:val="a0"/>
    <w:uiPriority w:val="99"/>
    <w:unhideWhenUsed/>
    <w:rsid w:val="00AC64D6"/>
    <w:rPr>
      <w:color w:val="0563C1" w:themeColor="hyperlink"/>
      <w:u w:val="single"/>
    </w:rPr>
  </w:style>
  <w:style w:type="character" w:styleId="ae">
    <w:name w:val="Unresolved Mention"/>
    <w:basedOn w:val="a0"/>
    <w:uiPriority w:val="99"/>
    <w:semiHidden/>
    <w:unhideWhenUsed/>
    <w:rsid w:val="0027780F"/>
    <w:rPr>
      <w:color w:val="605E5C"/>
      <w:shd w:val="clear" w:color="auto" w:fill="E1DFDD"/>
    </w:rPr>
  </w:style>
  <w:style w:type="character" w:customStyle="1" w:styleId="30">
    <w:name w:val="Заголовок 3 Знак"/>
    <w:basedOn w:val="a0"/>
    <w:link w:val="3"/>
    <w:uiPriority w:val="9"/>
    <w:rsid w:val="006C1876"/>
    <w:rPr>
      <w:rFonts w:asciiTheme="majorHAnsi" w:eastAsiaTheme="majorEastAsia" w:hAnsiTheme="majorHAnsi" w:cstheme="majorBidi"/>
      <w:color w:val="1F4D78" w:themeColor="accent1" w:themeShade="7F"/>
      <w:sz w:val="24"/>
      <w:szCs w:val="24"/>
      <w:lang w:val="en-GB" w:eastAsia="ru-RU"/>
    </w:rPr>
  </w:style>
  <w:style w:type="character" w:customStyle="1" w:styleId="90">
    <w:name w:val="Заголовок 9 Знак"/>
    <w:basedOn w:val="a0"/>
    <w:link w:val="9"/>
    <w:uiPriority w:val="9"/>
    <w:rsid w:val="001767EF"/>
    <w:rPr>
      <w:rFonts w:asciiTheme="majorHAnsi" w:eastAsiaTheme="majorEastAsia" w:hAnsiTheme="majorHAnsi" w:cstheme="majorBidi"/>
      <w:i/>
      <w:iCs/>
      <w:color w:val="272727" w:themeColor="text1" w:themeTint="D8"/>
      <w:sz w:val="21"/>
      <w:szCs w:val="21"/>
      <w:lang w:val="en-GB" w:eastAsia="ru-RU"/>
    </w:rPr>
  </w:style>
  <w:style w:type="character" w:styleId="af">
    <w:name w:val="annotation reference"/>
    <w:basedOn w:val="a0"/>
    <w:uiPriority w:val="99"/>
    <w:semiHidden/>
    <w:unhideWhenUsed/>
    <w:rsid w:val="00D03625"/>
    <w:rPr>
      <w:sz w:val="16"/>
      <w:szCs w:val="16"/>
    </w:rPr>
  </w:style>
  <w:style w:type="paragraph" w:styleId="af0">
    <w:name w:val="annotation text"/>
    <w:basedOn w:val="a"/>
    <w:link w:val="af1"/>
    <w:uiPriority w:val="99"/>
    <w:semiHidden/>
    <w:unhideWhenUsed/>
    <w:rsid w:val="00D03625"/>
  </w:style>
  <w:style w:type="character" w:customStyle="1" w:styleId="af1">
    <w:name w:val="Текст примечания Знак"/>
    <w:basedOn w:val="a0"/>
    <w:link w:val="af0"/>
    <w:uiPriority w:val="99"/>
    <w:semiHidden/>
    <w:rsid w:val="00D03625"/>
    <w:rPr>
      <w:rFonts w:ascii="Times New Roman" w:eastAsia="Times New Roman" w:hAnsi="Times New Roman" w:cs="Times New Roman"/>
      <w:sz w:val="20"/>
      <w:szCs w:val="20"/>
      <w:lang w:val="en-GB" w:eastAsia="ru-RU"/>
    </w:rPr>
  </w:style>
  <w:style w:type="paragraph" w:styleId="af2">
    <w:name w:val="annotation subject"/>
    <w:basedOn w:val="af0"/>
    <w:next w:val="af0"/>
    <w:link w:val="af3"/>
    <w:uiPriority w:val="99"/>
    <w:semiHidden/>
    <w:unhideWhenUsed/>
    <w:rsid w:val="00D03625"/>
    <w:rPr>
      <w:b/>
      <w:bCs/>
    </w:rPr>
  </w:style>
  <w:style w:type="character" w:customStyle="1" w:styleId="af3">
    <w:name w:val="Тема примечания Знак"/>
    <w:basedOn w:val="af1"/>
    <w:link w:val="af2"/>
    <w:uiPriority w:val="99"/>
    <w:semiHidden/>
    <w:rsid w:val="00D03625"/>
    <w:rPr>
      <w:rFonts w:ascii="Times New Roman" w:eastAsia="Times New Roman" w:hAnsi="Times New Roman" w:cs="Times New Roman"/>
      <w:b/>
      <w:bCs/>
      <w:sz w:val="20"/>
      <w:szCs w:val="20"/>
      <w:lang w:val="en-GB"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6829633">
      <w:bodyDiv w:val="1"/>
      <w:marLeft w:val="0"/>
      <w:marRight w:val="0"/>
      <w:marTop w:val="0"/>
      <w:marBottom w:val="0"/>
      <w:divBdr>
        <w:top w:val="none" w:sz="0" w:space="0" w:color="auto"/>
        <w:left w:val="none" w:sz="0" w:space="0" w:color="auto"/>
        <w:bottom w:val="none" w:sz="0" w:space="0" w:color="auto"/>
        <w:right w:val="none" w:sz="0" w:space="0" w:color="auto"/>
      </w:divBdr>
    </w:div>
    <w:div w:id="1576159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fb.u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49269B-0265-4472-A493-3A3349FAE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17</Pages>
  <Words>6453</Words>
  <Characters>36786</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Тельман Умаров</dc:creator>
  <cp:keywords/>
  <dc:description/>
  <cp:lastModifiedBy>Абду-Рахим Рахматуллаев</cp:lastModifiedBy>
  <cp:revision>6</cp:revision>
  <cp:lastPrinted>2024-08-26T11:20:00Z</cp:lastPrinted>
  <dcterms:created xsi:type="dcterms:W3CDTF">2026-03-18T05:37:00Z</dcterms:created>
  <dcterms:modified xsi:type="dcterms:W3CDTF">2026-04-20T04:26:00Z</dcterms:modified>
</cp:coreProperties>
</file>