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c"/>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1B38BB" w:rsidRPr="00F94F5B" w14:paraId="2AEDFEE5" w14:textId="77777777" w:rsidTr="0053754A">
        <w:tc>
          <w:tcPr>
            <w:tcW w:w="10768" w:type="dxa"/>
          </w:tcPr>
          <w:p w14:paraId="677C41F4" w14:textId="77777777" w:rsidR="001B38BB" w:rsidRPr="00F94F5B" w:rsidRDefault="001B38BB" w:rsidP="001B38BB">
            <w:pPr>
              <w:jc w:val="center"/>
              <w:rPr>
                <w:rFonts w:ascii="Arial" w:hAnsi="Arial" w:cs="Arial"/>
                <w:color w:val="000000"/>
                <w:spacing w:val="6"/>
                <w:sz w:val="48"/>
                <w:szCs w:val="24"/>
              </w:rPr>
            </w:pPr>
          </w:p>
          <w:p w14:paraId="24FB1591" w14:textId="77777777" w:rsidR="001B38BB" w:rsidRPr="00F94F5B" w:rsidRDefault="001B38BB" w:rsidP="001B38BB">
            <w:pPr>
              <w:jc w:val="center"/>
              <w:rPr>
                <w:rFonts w:ascii="Arial" w:hAnsi="Arial" w:cs="Arial"/>
                <w:color w:val="000000"/>
                <w:spacing w:val="6"/>
                <w:sz w:val="48"/>
                <w:szCs w:val="24"/>
              </w:rPr>
            </w:pPr>
            <w:r w:rsidRPr="00F94F5B">
              <w:rPr>
                <w:rFonts w:ascii="Arial" w:hAnsi="Arial" w:cs="Arial"/>
                <w:color w:val="000000"/>
                <w:spacing w:val="6"/>
                <w:sz w:val="48"/>
                <w:szCs w:val="24"/>
              </w:rPr>
              <w:t>ТЕНДЕРНАЯ ДОКУМЕНТАЦИЯ</w:t>
            </w:r>
          </w:p>
          <w:p w14:paraId="4F77330B" w14:textId="77777777" w:rsidR="001B38BB" w:rsidRPr="00F94F5B" w:rsidRDefault="001B38BB" w:rsidP="001B38BB">
            <w:pPr>
              <w:jc w:val="center"/>
              <w:rPr>
                <w:rFonts w:ascii="Arial" w:hAnsi="Arial" w:cs="Arial"/>
                <w:b/>
                <w:color w:val="000000"/>
                <w:spacing w:val="6"/>
                <w:sz w:val="24"/>
                <w:szCs w:val="24"/>
              </w:rPr>
            </w:pPr>
          </w:p>
        </w:tc>
      </w:tr>
      <w:tr w:rsidR="001B38BB" w:rsidRPr="00F94F5B" w14:paraId="3E291FC3" w14:textId="77777777" w:rsidTr="0053754A">
        <w:tc>
          <w:tcPr>
            <w:tcW w:w="10768" w:type="dxa"/>
          </w:tcPr>
          <w:tbl>
            <w:tblPr>
              <w:tblStyle w:val="ac"/>
              <w:tblW w:w="10552" w:type="dxa"/>
              <w:tblLook w:val="04A0" w:firstRow="1" w:lastRow="0" w:firstColumn="1" w:lastColumn="0" w:noHBand="0" w:noVBand="1"/>
            </w:tblPr>
            <w:tblGrid>
              <w:gridCol w:w="10552"/>
            </w:tblGrid>
            <w:tr w:rsidR="001B38BB" w:rsidRPr="00F94F5B" w14:paraId="417D7D06" w14:textId="77777777" w:rsidTr="00217216">
              <w:trPr>
                <w:trHeight w:val="1699"/>
              </w:trPr>
              <w:tc>
                <w:tcPr>
                  <w:tcW w:w="10552" w:type="dxa"/>
                  <w:tcBorders>
                    <w:top w:val="nil"/>
                    <w:left w:val="nil"/>
                    <w:bottom w:val="nil"/>
                    <w:right w:val="nil"/>
                  </w:tcBorders>
                </w:tcPr>
                <w:tbl>
                  <w:tblPr>
                    <w:tblStyle w:val="ac"/>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6"/>
                  </w:tblGrid>
                  <w:tr w:rsidR="001B38BB" w:rsidRPr="00F94F5B" w14:paraId="6EF35849" w14:textId="77777777" w:rsidTr="00217216">
                    <w:tc>
                      <w:tcPr>
                        <w:tcW w:w="10336" w:type="dxa"/>
                      </w:tcPr>
                      <w:p w14:paraId="07585F20" w14:textId="7A9DB796" w:rsidR="001B38BB" w:rsidRPr="00F94F5B" w:rsidRDefault="001B38BB" w:rsidP="001B38BB">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w:t>
                        </w:r>
                        <w:bookmarkStart w:id="0" w:name="_Hlk240652536"/>
                        <w:r w:rsidR="0015141A" w:rsidRPr="00F94F5B">
                          <w:rPr>
                            <w:rFonts w:ascii="Arial" w:eastAsia="PMingLiU" w:hAnsi="Arial" w:cs="Arial"/>
                            <w:bCs/>
                            <w:i/>
                            <w:sz w:val="24"/>
                            <w:szCs w:val="24"/>
                            <w:u w:val="single"/>
                            <w:shd w:val="clear" w:color="auto" w:fill="FFFFFF" w:themeFill="background1"/>
                            <w:lang w:val="uz-Cyrl-UZ" w:eastAsia="en-US"/>
                          </w:rPr>
                          <w:t xml:space="preserve">Выбор </w:t>
                        </w:r>
                        <w:r w:rsidR="00696BC7" w:rsidRPr="00F94F5B">
                          <w:rPr>
                            <w:rFonts w:ascii="Arial" w:eastAsia="PMingLiU" w:hAnsi="Arial" w:cs="Arial"/>
                            <w:bCs/>
                            <w:i/>
                            <w:sz w:val="24"/>
                            <w:szCs w:val="24"/>
                            <w:u w:val="single"/>
                            <w:shd w:val="clear" w:color="auto" w:fill="FFFFFF" w:themeFill="background1"/>
                            <w:lang w:val="uz-Cyrl-UZ" w:eastAsia="en-US"/>
                          </w:rPr>
                          <w:t xml:space="preserve">поставщика </w:t>
                        </w:r>
                        <w:r w:rsidR="00436C57">
                          <w:rPr>
                            <w:rFonts w:ascii="Arial" w:eastAsia="PMingLiU" w:hAnsi="Arial" w:cs="Arial"/>
                            <w:bCs/>
                            <w:i/>
                            <w:sz w:val="24"/>
                            <w:szCs w:val="24"/>
                            <w:u w:val="single"/>
                            <w:shd w:val="clear" w:color="auto" w:fill="FFFFFF" w:themeFill="background1"/>
                            <w:lang w:val="uz-Cyrl-UZ" w:eastAsia="en-US"/>
                          </w:rPr>
                          <w:t xml:space="preserve">дополнительных лицензий </w:t>
                        </w:r>
                        <w:r w:rsidR="00436C57">
                          <w:rPr>
                            <w:rFonts w:ascii="Arial" w:eastAsia="PMingLiU" w:hAnsi="Arial" w:cs="Arial"/>
                            <w:bCs/>
                            <w:i/>
                            <w:sz w:val="24"/>
                            <w:szCs w:val="24"/>
                            <w:u w:val="single"/>
                            <w:shd w:val="clear" w:color="auto" w:fill="FFFFFF" w:themeFill="background1"/>
                            <w:lang w:val="en-US" w:eastAsia="en-US"/>
                          </w:rPr>
                          <w:t>Veeam</w:t>
                        </w:r>
                        <w:r w:rsidR="00436C57" w:rsidRPr="00436C57">
                          <w:rPr>
                            <w:rFonts w:ascii="Arial" w:eastAsia="PMingLiU" w:hAnsi="Arial" w:cs="Arial"/>
                            <w:bCs/>
                            <w:i/>
                            <w:sz w:val="24"/>
                            <w:szCs w:val="24"/>
                            <w:u w:val="single"/>
                            <w:shd w:val="clear" w:color="auto" w:fill="FFFFFF" w:themeFill="background1"/>
                            <w:lang w:eastAsia="en-US"/>
                          </w:rPr>
                          <w:t xml:space="preserve"> </w:t>
                        </w:r>
                        <w:r w:rsidR="00436C57">
                          <w:rPr>
                            <w:rFonts w:ascii="Arial" w:eastAsia="PMingLiU" w:hAnsi="Arial" w:cs="Arial"/>
                            <w:bCs/>
                            <w:i/>
                            <w:sz w:val="24"/>
                            <w:szCs w:val="24"/>
                            <w:u w:val="single"/>
                            <w:shd w:val="clear" w:color="auto" w:fill="FFFFFF" w:themeFill="background1"/>
                            <w:lang w:val="en-US" w:eastAsia="en-US"/>
                          </w:rPr>
                          <w:t>Backup</w:t>
                        </w:r>
                        <w:r w:rsidR="00436C57" w:rsidRPr="00436C57">
                          <w:rPr>
                            <w:rFonts w:ascii="Arial" w:eastAsia="PMingLiU" w:hAnsi="Arial" w:cs="Arial"/>
                            <w:bCs/>
                            <w:i/>
                            <w:sz w:val="24"/>
                            <w:szCs w:val="24"/>
                            <w:u w:val="single"/>
                            <w:shd w:val="clear" w:color="auto" w:fill="FFFFFF" w:themeFill="background1"/>
                            <w:lang w:eastAsia="en-US"/>
                          </w:rPr>
                          <w:t xml:space="preserve"> &amp; </w:t>
                        </w:r>
                        <w:r w:rsidR="00436C57">
                          <w:rPr>
                            <w:rFonts w:ascii="Arial" w:eastAsia="PMingLiU" w:hAnsi="Arial" w:cs="Arial"/>
                            <w:bCs/>
                            <w:i/>
                            <w:sz w:val="24"/>
                            <w:szCs w:val="24"/>
                            <w:u w:val="single"/>
                            <w:shd w:val="clear" w:color="auto" w:fill="FFFFFF" w:themeFill="background1"/>
                            <w:lang w:val="en-US" w:eastAsia="en-US"/>
                          </w:rPr>
                          <w:t>Replication</w:t>
                        </w:r>
                        <w:bookmarkEnd w:id="0"/>
                        <w:r w:rsidRPr="00F94F5B">
                          <w:rPr>
                            <w:rFonts w:ascii="Arial" w:eastAsia="PMingLiU" w:hAnsi="Arial" w:cs="Arial"/>
                            <w:bCs/>
                            <w:i/>
                            <w:sz w:val="24"/>
                            <w:szCs w:val="24"/>
                            <w:u w:val="single"/>
                            <w:shd w:val="clear" w:color="auto" w:fill="FFFFFF" w:themeFill="background1"/>
                            <w:lang w:eastAsia="en-US"/>
                          </w:rPr>
                          <w:t>»</w:t>
                        </w:r>
                      </w:p>
                      <w:p w14:paraId="6446107C" w14:textId="77777777" w:rsidR="001B38BB" w:rsidRPr="00F94F5B" w:rsidRDefault="001B38BB" w:rsidP="001B38BB">
                        <w:pPr>
                          <w:ind w:left="-31" w:right="70" w:firstLine="31"/>
                          <w:jc w:val="center"/>
                          <w:rPr>
                            <w:rFonts w:ascii="Arial" w:hAnsi="Arial" w:cs="Arial"/>
                            <w:i/>
                            <w:iCs/>
                            <w:color w:val="000000"/>
                            <w:spacing w:val="6"/>
                            <w:sz w:val="24"/>
                            <w:szCs w:val="24"/>
                            <w:u w:val="single"/>
                          </w:rPr>
                        </w:pPr>
                      </w:p>
                    </w:tc>
                  </w:tr>
                </w:tbl>
                <w:p w14:paraId="088ED04D" w14:textId="77777777" w:rsidR="001B38BB" w:rsidRPr="00F94F5B" w:rsidRDefault="001B38BB" w:rsidP="00426666">
                  <w:pPr>
                    <w:jc w:val="center"/>
                    <w:rPr>
                      <w:rFonts w:ascii="Arial" w:hAnsi="Arial" w:cs="Arial"/>
                      <w:color w:val="000000"/>
                      <w:sz w:val="24"/>
                      <w:szCs w:val="24"/>
                    </w:rPr>
                  </w:pPr>
                </w:p>
                <w:tbl>
                  <w:tblPr>
                    <w:tblStyle w:val="ac"/>
                    <w:tblW w:w="9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4"/>
                    <w:gridCol w:w="1985"/>
                    <w:gridCol w:w="60"/>
                    <w:gridCol w:w="2344"/>
                  </w:tblGrid>
                  <w:tr w:rsidR="001B38BB" w:rsidRPr="00F94F5B" w14:paraId="7ABCCAA4" w14:textId="77777777" w:rsidTr="00E35D3F">
                    <w:trPr>
                      <w:trHeight w:val="73"/>
                    </w:trPr>
                    <w:tc>
                      <w:tcPr>
                        <w:tcW w:w="5314" w:type="dxa"/>
                      </w:tcPr>
                      <w:p w14:paraId="6138E2A4" w14:textId="4F1AF54F" w:rsidR="001B38BB" w:rsidRPr="00F94F5B" w:rsidRDefault="001B38BB" w:rsidP="001B38BB">
                        <w:pPr>
                          <w:rPr>
                            <w:rFonts w:ascii="Arial" w:hAnsi="Arial" w:cs="Arial"/>
                            <w:b/>
                            <w:color w:val="000000"/>
                            <w:spacing w:val="6"/>
                            <w:sz w:val="24"/>
                            <w:szCs w:val="24"/>
                          </w:rPr>
                        </w:pPr>
                      </w:p>
                    </w:tc>
                    <w:tc>
                      <w:tcPr>
                        <w:tcW w:w="4389" w:type="dxa"/>
                        <w:gridSpan w:val="3"/>
                        <w:shd w:val="clear" w:color="auto" w:fill="auto"/>
                      </w:tcPr>
                      <w:p w14:paraId="5E5B9700" w14:textId="77777777" w:rsidR="001B38BB" w:rsidRPr="00F94F5B" w:rsidRDefault="001B38BB" w:rsidP="001B38BB">
                        <w:pPr>
                          <w:widowControl/>
                          <w:autoSpaceDE/>
                          <w:autoSpaceDN/>
                          <w:adjustRightInd/>
                        </w:pPr>
                      </w:p>
                    </w:tc>
                  </w:tr>
                  <w:tr w:rsidR="001B38BB" w:rsidRPr="00F94F5B" w14:paraId="3219A58F" w14:textId="77777777" w:rsidTr="00E35D3F">
                    <w:tc>
                      <w:tcPr>
                        <w:tcW w:w="5314" w:type="dxa"/>
                      </w:tcPr>
                      <w:p w14:paraId="7EF4A2F0" w14:textId="6E416A67" w:rsidR="001B38BB" w:rsidRPr="00F94F5B" w:rsidRDefault="001B38BB" w:rsidP="001B38BB">
                        <w:pPr>
                          <w:rPr>
                            <w:rFonts w:ascii="Arial" w:hAnsi="Arial" w:cs="Arial"/>
                            <w:color w:val="000000"/>
                            <w:sz w:val="24"/>
                            <w:szCs w:val="24"/>
                            <w:lang w:val="en-US"/>
                          </w:rPr>
                        </w:pPr>
                      </w:p>
                    </w:tc>
                    <w:tc>
                      <w:tcPr>
                        <w:tcW w:w="1985" w:type="dxa"/>
                      </w:tcPr>
                      <w:p w14:paraId="0A1BC6AE" w14:textId="77777777" w:rsidR="001B38BB" w:rsidRPr="00F94F5B" w:rsidRDefault="001B38BB" w:rsidP="001B38BB">
                        <w:pPr>
                          <w:jc w:val="center"/>
                          <w:rPr>
                            <w:rFonts w:ascii="Arial" w:hAnsi="Arial" w:cs="Arial"/>
                            <w:color w:val="000000"/>
                            <w:spacing w:val="6"/>
                            <w:sz w:val="24"/>
                            <w:szCs w:val="24"/>
                            <w:lang w:val="en-US"/>
                          </w:rPr>
                        </w:pPr>
                      </w:p>
                    </w:tc>
                    <w:tc>
                      <w:tcPr>
                        <w:tcW w:w="2404" w:type="dxa"/>
                        <w:gridSpan w:val="2"/>
                      </w:tcPr>
                      <w:p w14:paraId="6389A206" w14:textId="5841C578" w:rsidR="001B38BB" w:rsidRPr="00F94F5B" w:rsidRDefault="001B38BB" w:rsidP="001B38BB">
                        <w:pPr>
                          <w:pStyle w:val="af1"/>
                          <w:tabs>
                            <w:tab w:val="left" w:pos="2162"/>
                            <w:tab w:val="left" w:pos="6237"/>
                          </w:tabs>
                          <w:ind w:firstLine="37"/>
                          <w:rPr>
                            <w:rFonts w:ascii="Arial" w:hAnsi="Arial" w:cs="Arial"/>
                            <w:color w:val="000000"/>
                            <w:sz w:val="24"/>
                            <w:szCs w:val="24"/>
                          </w:rPr>
                        </w:pPr>
                      </w:p>
                    </w:tc>
                  </w:tr>
                  <w:tr w:rsidR="001B38BB" w:rsidRPr="00F94F5B" w14:paraId="0C149EC2" w14:textId="77777777" w:rsidTr="00E35D3F">
                    <w:tc>
                      <w:tcPr>
                        <w:tcW w:w="5314" w:type="dxa"/>
                      </w:tcPr>
                      <w:p w14:paraId="1CF12F93" w14:textId="77777777" w:rsidR="001B38BB" w:rsidRPr="00F94F5B" w:rsidRDefault="001B38BB" w:rsidP="001B38BB">
                        <w:pPr>
                          <w:rPr>
                            <w:rFonts w:ascii="Arial" w:hAnsi="Arial" w:cs="Arial"/>
                            <w:color w:val="222222"/>
                            <w:sz w:val="24"/>
                            <w:szCs w:val="24"/>
                            <w:shd w:val="clear" w:color="auto" w:fill="FFFFFF"/>
                          </w:rPr>
                        </w:pPr>
                      </w:p>
                    </w:tc>
                    <w:tc>
                      <w:tcPr>
                        <w:tcW w:w="1985" w:type="dxa"/>
                      </w:tcPr>
                      <w:p w14:paraId="6BBADEF6" w14:textId="77777777" w:rsidR="001B38BB" w:rsidRPr="00F94F5B" w:rsidRDefault="001B38BB" w:rsidP="001B38BB">
                        <w:pPr>
                          <w:jc w:val="center"/>
                          <w:rPr>
                            <w:rFonts w:ascii="Arial" w:hAnsi="Arial" w:cs="Arial"/>
                            <w:color w:val="000000"/>
                            <w:spacing w:val="6"/>
                            <w:sz w:val="24"/>
                            <w:szCs w:val="24"/>
                          </w:rPr>
                        </w:pPr>
                      </w:p>
                    </w:tc>
                    <w:tc>
                      <w:tcPr>
                        <w:tcW w:w="2404" w:type="dxa"/>
                        <w:gridSpan w:val="2"/>
                      </w:tcPr>
                      <w:p w14:paraId="7B0864EC" w14:textId="77777777" w:rsidR="001B38BB" w:rsidRPr="00F94F5B" w:rsidRDefault="001B38BB" w:rsidP="001B38BB">
                        <w:pPr>
                          <w:rPr>
                            <w:rFonts w:ascii="Arial" w:hAnsi="Arial" w:cs="Arial"/>
                            <w:color w:val="000000"/>
                            <w:sz w:val="24"/>
                            <w:szCs w:val="24"/>
                          </w:rPr>
                        </w:pPr>
                      </w:p>
                    </w:tc>
                  </w:tr>
                  <w:tr w:rsidR="001B38BB" w:rsidRPr="00F94F5B" w14:paraId="485E6B45" w14:textId="77777777" w:rsidTr="00E35D3F">
                    <w:trPr>
                      <w:gridAfter w:val="3"/>
                      <w:wAfter w:w="4389" w:type="dxa"/>
                    </w:trPr>
                    <w:tc>
                      <w:tcPr>
                        <w:tcW w:w="5314" w:type="dxa"/>
                      </w:tcPr>
                      <w:p w14:paraId="451B6E2C" w14:textId="5E9BDB24" w:rsidR="001B38BB" w:rsidRPr="00F94F5B" w:rsidRDefault="001B38BB" w:rsidP="001B38BB">
                        <w:pPr>
                          <w:rPr>
                            <w:rFonts w:ascii="Arial" w:hAnsi="Arial" w:cs="Arial"/>
                            <w:b/>
                            <w:color w:val="000000"/>
                            <w:spacing w:val="6"/>
                            <w:sz w:val="24"/>
                            <w:szCs w:val="24"/>
                          </w:rPr>
                        </w:pPr>
                      </w:p>
                    </w:tc>
                  </w:tr>
                  <w:tr w:rsidR="001B38BB" w:rsidRPr="00F94F5B" w14:paraId="23C022F5" w14:textId="77777777" w:rsidTr="00E35D3F">
                    <w:tc>
                      <w:tcPr>
                        <w:tcW w:w="5314" w:type="dxa"/>
                      </w:tcPr>
                      <w:p w14:paraId="40AEDF83" w14:textId="631A9C9B" w:rsidR="001B38BB" w:rsidRPr="00F94F5B" w:rsidRDefault="001B38BB" w:rsidP="001B38BB">
                        <w:pPr>
                          <w:rPr>
                            <w:rFonts w:ascii="Arial" w:hAnsi="Arial" w:cs="Arial"/>
                            <w:color w:val="000000"/>
                            <w:spacing w:val="6"/>
                            <w:sz w:val="24"/>
                            <w:szCs w:val="24"/>
                          </w:rPr>
                        </w:pPr>
                      </w:p>
                    </w:tc>
                    <w:tc>
                      <w:tcPr>
                        <w:tcW w:w="1985" w:type="dxa"/>
                      </w:tcPr>
                      <w:p w14:paraId="0FC1840D" w14:textId="77777777" w:rsidR="001B38BB" w:rsidRPr="00F94F5B" w:rsidRDefault="001B38BB" w:rsidP="001B38BB">
                        <w:pPr>
                          <w:jc w:val="center"/>
                          <w:rPr>
                            <w:rFonts w:ascii="Arial" w:hAnsi="Arial" w:cs="Arial"/>
                            <w:color w:val="000000"/>
                            <w:spacing w:val="6"/>
                            <w:sz w:val="24"/>
                            <w:szCs w:val="24"/>
                          </w:rPr>
                        </w:pPr>
                      </w:p>
                    </w:tc>
                    <w:tc>
                      <w:tcPr>
                        <w:tcW w:w="2404" w:type="dxa"/>
                        <w:gridSpan w:val="2"/>
                      </w:tcPr>
                      <w:p w14:paraId="57CB0D0A" w14:textId="79DED147" w:rsidR="001B38BB" w:rsidRPr="00F94F5B" w:rsidRDefault="001B38BB" w:rsidP="001B38BB">
                        <w:pPr>
                          <w:rPr>
                            <w:rFonts w:ascii="Arial" w:hAnsi="Arial" w:cs="Arial"/>
                            <w:color w:val="000000"/>
                            <w:spacing w:val="6"/>
                            <w:sz w:val="24"/>
                            <w:szCs w:val="24"/>
                          </w:rPr>
                        </w:pPr>
                      </w:p>
                    </w:tc>
                  </w:tr>
                  <w:tr w:rsidR="001B38BB" w:rsidRPr="00F94F5B" w14:paraId="367842BB" w14:textId="77777777" w:rsidTr="00E35D3F">
                    <w:tc>
                      <w:tcPr>
                        <w:tcW w:w="5314" w:type="dxa"/>
                      </w:tcPr>
                      <w:p w14:paraId="52AC0C92" w14:textId="65C76E62" w:rsidR="001B38BB" w:rsidRPr="00F94F5B" w:rsidRDefault="001B38BB" w:rsidP="001F4703">
                        <w:pPr>
                          <w:rPr>
                            <w:rFonts w:ascii="Arial" w:hAnsi="Arial" w:cs="Arial"/>
                            <w:color w:val="000000"/>
                            <w:spacing w:val="6"/>
                            <w:sz w:val="24"/>
                            <w:szCs w:val="24"/>
                          </w:rPr>
                        </w:pPr>
                      </w:p>
                    </w:tc>
                    <w:tc>
                      <w:tcPr>
                        <w:tcW w:w="1985" w:type="dxa"/>
                      </w:tcPr>
                      <w:p w14:paraId="0349480C" w14:textId="77777777" w:rsidR="001B38BB" w:rsidRPr="00F94F5B" w:rsidRDefault="001B38BB" w:rsidP="001B38BB">
                        <w:pPr>
                          <w:jc w:val="center"/>
                          <w:rPr>
                            <w:rFonts w:ascii="Arial" w:hAnsi="Arial" w:cs="Arial"/>
                            <w:color w:val="000000"/>
                            <w:spacing w:val="6"/>
                            <w:sz w:val="24"/>
                            <w:szCs w:val="24"/>
                          </w:rPr>
                        </w:pPr>
                      </w:p>
                    </w:tc>
                    <w:tc>
                      <w:tcPr>
                        <w:tcW w:w="2404" w:type="dxa"/>
                        <w:gridSpan w:val="2"/>
                      </w:tcPr>
                      <w:p w14:paraId="192834A4" w14:textId="1C32D94F" w:rsidR="001B38BB" w:rsidRPr="00F94F5B" w:rsidRDefault="001B38BB" w:rsidP="001B38BB">
                        <w:pPr>
                          <w:rPr>
                            <w:rFonts w:ascii="Arial" w:hAnsi="Arial" w:cs="Arial"/>
                            <w:color w:val="000000"/>
                            <w:spacing w:val="6"/>
                            <w:sz w:val="24"/>
                            <w:szCs w:val="24"/>
                          </w:rPr>
                        </w:pPr>
                      </w:p>
                    </w:tc>
                  </w:tr>
                  <w:tr w:rsidR="001B38BB" w:rsidRPr="00F94F5B" w14:paraId="53C7A08B" w14:textId="77777777" w:rsidTr="00E35D3F">
                    <w:tc>
                      <w:tcPr>
                        <w:tcW w:w="5314" w:type="dxa"/>
                      </w:tcPr>
                      <w:p w14:paraId="7EE602F2" w14:textId="460B7803" w:rsidR="001B38BB" w:rsidRPr="00F94F5B" w:rsidRDefault="001B38BB" w:rsidP="001B38BB">
                        <w:pPr>
                          <w:rPr>
                            <w:rFonts w:ascii="Arial" w:hAnsi="Arial" w:cs="Arial"/>
                            <w:b/>
                            <w:color w:val="000000"/>
                            <w:spacing w:val="6"/>
                            <w:sz w:val="24"/>
                            <w:szCs w:val="24"/>
                          </w:rPr>
                        </w:pPr>
                      </w:p>
                    </w:tc>
                    <w:tc>
                      <w:tcPr>
                        <w:tcW w:w="1985" w:type="dxa"/>
                      </w:tcPr>
                      <w:p w14:paraId="590BEFBB" w14:textId="77777777" w:rsidR="001B38BB" w:rsidRPr="00F94F5B" w:rsidRDefault="001B38BB" w:rsidP="001B38BB">
                        <w:pPr>
                          <w:rPr>
                            <w:rFonts w:ascii="Arial" w:hAnsi="Arial" w:cs="Arial"/>
                            <w:color w:val="000000"/>
                            <w:spacing w:val="6"/>
                            <w:sz w:val="24"/>
                            <w:szCs w:val="24"/>
                          </w:rPr>
                        </w:pPr>
                      </w:p>
                    </w:tc>
                    <w:tc>
                      <w:tcPr>
                        <w:tcW w:w="2404" w:type="dxa"/>
                        <w:gridSpan w:val="2"/>
                      </w:tcPr>
                      <w:p w14:paraId="41B4E525" w14:textId="2EE298C5" w:rsidR="001B38BB" w:rsidRPr="00F94F5B" w:rsidRDefault="001B38BB" w:rsidP="001B38BB">
                        <w:pPr>
                          <w:rPr>
                            <w:rFonts w:ascii="Arial" w:hAnsi="Arial" w:cs="Arial"/>
                            <w:color w:val="000000"/>
                            <w:spacing w:val="6"/>
                            <w:sz w:val="24"/>
                            <w:szCs w:val="24"/>
                          </w:rPr>
                        </w:pPr>
                      </w:p>
                    </w:tc>
                  </w:tr>
                  <w:tr w:rsidR="001B38BB" w:rsidRPr="00F94F5B" w14:paraId="0CD0390A" w14:textId="77777777" w:rsidTr="00E35D3F">
                    <w:tc>
                      <w:tcPr>
                        <w:tcW w:w="5314" w:type="dxa"/>
                      </w:tcPr>
                      <w:p w14:paraId="2C66E81D" w14:textId="77777777" w:rsidR="001B38BB" w:rsidRPr="00F94F5B" w:rsidRDefault="001B38BB" w:rsidP="001B38BB">
                        <w:pPr>
                          <w:rPr>
                            <w:rFonts w:ascii="Arial" w:hAnsi="Arial" w:cs="Arial"/>
                            <w:b/>
                            <w:color w:val="000000"/>
                            <w:spacing w:val="6"/>
                            <w:sz w:val="24"/>
                            <w:szCs w:val="24"/>
                          </w:rPr>
                        </w:pPr>
                      </w:p>
                    </w:tc>
                    <w:tc>
                      <w:tcPr>
                        <w:tcW w:w="1985" w:type="dxa"/>
                      </w:tcPr>
                      <w:p w14:paraId="02E35E6E" w14:textId="77777777" w:rsidR="001B38BB" w:rsidRPr="00F94F5B" w:rsidRDefault="001B38BB" w:rsidP="001B38BB">
                        <w:pPr>
                          <w:jc w:val="center"/>
                          <w:rPr>
                            <w:rFonts w:ascii="Arial" w:hAnsi="Arial" w:cs="Arial"/>
                            <w:color w:val="000000"/>
                            <w:spacing w:val="6"/>
                            <w:sz w:val="24"/>
                            <w:szCs w:val="24"/>
                          </w:rPr>
                        </w:pPr>
                      </w:p>
                    </w:tc>
                    <w:tc>
                      <w:tcPr>
                        <w:tcW w:w="2404" w:type="dxa"/>
                        <w:gridSpan w:val="2"/>
                      </w:tcPr>
                      <w:p w14:paraId="67AA56C9" w14:textId="77777777" w:rsidR="001B38BB" w:rsidRPr="00F94F5B" w:rsidRDefault="001B38BB" w:rsidP="001B38BB">
                        <w:pPr>
                          <w:rPr>
                            <w:rFonts w:ascii="Arial" w:hAnsi="Arial" w:cs="Arial"/>
                            <w:b/>
                            <w:color w:val="000000"/>
                            <w:spacing w:val="6"/>
                            <w:sz w:val="24"/>
                            <w:szCs w:val="24"/>
                          </w:rPr>
                        </w:pPr>
                      </w:p>
                    </w:tc>
                  </w:tr>
                  <w:tr w:rsidR="001B38BB" w:rsidRPr="00F94F5B" w14:paraId="2D0324A3" w14:textId="77777777" w:rsidTr="00E35D3F">
                    <w:trPr>
                      <w:trHeight w:val="940"/>
                    </w:trPr>
                    <w:tc>
                      <w:tcPr>
                        <w:tcW w:w="5314" w:type="dxa"/>
                      </w:tcPr>
                      <w:p w14:paraId="596082BC" w14:textId="650EE557" w:rsidR="001B38BB" w:rsidRPr="00F94F5B" w:rsidRDefault="001B38BB" w:rsidP="001B38BB">
                        <w:pPr>
                          <w:rPr>
                            <w:rFonts w:ascii="Arial" w:hAnsi="Arial" w:cs="Arial"/>
                            <w:sz w:val="24"/>
                            <w:szCs w:val="24"/>
                          </w:rPr>
                        </w:pPr>
                      </w:p>
                    </w:tc>
                    <w:tc>
                      <w:tcPr>
                        <w:tcW w:w="1985" w:type="dxa"/>
                      </w:tcPr>
                      <w:p w14:paraId="66844035" w14:textId="77777777" w:rsidR="001B38BB" w:rsidRPr="00F94F5B" w:rsidRDefault="001B38BB" w:rsidP="001B38BB">
                        <w:pPr>
                          <w:jc w:val="center"/>
                          <w:rPr>
                            <w:rFonts w:ascii="Arial" w:hAnsi="Arial" w:cs="Arial"/>
                            <w:color w:val="000000"/>
                            <w:spacing w:val="6"/>
                            <w:sz w:val="24"/>
                            <w:szCs w:val="24"/>
                          </w:rPr>
                        </w:pPr>
                      </w:p>
                    </w:tc>
                    <w:tc>
                      <w:tcPr>
                        <w:tcW w:w="2404" w:type="dxa"/>
                        <w:gridSpan w:val="2"/>
                      </w:tcPr>
                      <w:p w14:paraId="6E68293E" w14:textId="4107D8A4" w:rsidR="001B38BB" w:rsidRPr="00F94F5B" w:rsidRDefault="001B38BB" w:rsidP="001B38BB">
                        <w:pPr>
                          <w:rPr>
                            <w:rFonts w:ascii="Arial" w:hAnsi="Arial" w:cs="Arial"/>
                            <w:color w:val="000000"/>
                            <w:spacing w:val="6"/>
                            <w:sz w:val="24"/>
                            <w:szCs w:val="24"/>
                          </w:rPr>
                        </w:pPr>
                      </w:p>
                    </w:tc>
                  </w:tr>
                  <w:tr w:rsidR="001B38BB" w:rsidRPr="00F94F5B" w14:paraId="528B9DDC" w14:textId="77777777" w:rsidTr="00E35D3F">
                    <w:trPr>
                      <w:trHeight w:val="261"/>
                    </w:trPr>
                    <w:tc>
                      <w:tcPr>
                        <w:tcW w:w="5314" w:type="dxa"/>
                      </w:tcPr>
                      <w:p w14:paraId="6CA15774" w14:textId="01754300" w:rsidR="001B38BB" w:rsidRPr="00F94F5B" w:rsidRDefault="001B38BB" w:rsidP="001B38BB">
                        <w:pPr>
                          <w:rPr>
                            <w:rFonts w:ascii="Arial" w:hAnsi="Arial" w:cs="Arial"/>
                            <w:color w:val="000000"/>
                            <w:sz w:val="24"/>
                            <w:szCs w:val="24"/>
                          </w:rPr>
                        </w:pPr>
                      </w:p>
                    </w:tc>
                    <w:tc>
                      <w:tcPr>
                        <w:tcW w:w="1985" w:type="dxa"/>
                      </w:tcPr>
                      <w:p w14:paraId="48FC8644" w14:textId="4A405079" w:rsidR="001B38BB" w:rsidRPr="00F94F5B" w:rsidRDefault="001B38BB" w:rsidP="001B38BB">
                        <w:pPr>
                          <w:rPr>
                            <w:rFonts w:ascii="Arial" w:hAnsi="Arial" w:cs="Arial"/>
                            <w:color w:val="000000"/>
                            <w:spacing w:val="6"/>
                            <w:sz w:val="24"/>
                            <w:szCs w:val="24"/>
                          </w:rPr>
                        </w:pPr>
                      </w:p>
                    </w:tc>
                    <w:tc>
                      <w:tcPr>
                        <w:tcW w:w="2404" w:type="dxa"/>
                        <w:gridSpan w:val="2"/>
                      </w:tcPr>
                      <w:p w14:paraId="12D6B933" w14:textId="07812BAD" w:rsidR="001B38BB" w:rsidRPr="00F94F5B" w:rsidRDefault="001B38BB" w:rsidP="001B38BB">
                        <w:pPr>
                          <w:rPr>
                            <w:rFonts w:ascii="Arial" w:hAnsi="Arial" w:cs="Arial"/>
                            <w:color w:val="000000"/>
                            <w:sz w:val="24"/>
                            <w:szCs w:val="24"/>
                          </w:rPr>
                        </w:pPr>
                      </w:p>
                    </w:tc>
                  </w:tr>
                  <w:tr w:rsidR="001B38BB" w:rsidRPr="00F94F5B" w14:paraId="1909EE09" w14:textId="77777777" w:rsidTr="00E35D3F">
                    <w:trPr>
                      <w:trHeight w:val="261"/>
                    </w:trPr>
                    <w:tc>
                      <w:tcPr>
                        <w:tcW w:w="5314" w:type="dxa"/>
                      </w:tcPr>
                      <w:p w14:paraId="5122110F" w14:textId="040AD0B0" w:rsidR="001B38BB" w:rsidRPr="00F94F5B" w:rsidRDefault="001B38BB" w:rsidP="001B38BB">
                        <w:pPr>
                          <w:rPr>
                            <w:rFonts w:ascii="Arial" w:hAnsi="Arial" w:cs="Arial"/>
                            <w:color w:val="000000"/>
                            <w:sz w:val="24"/>
                            <w:szCs w:val="24"/>
                          </w:rPr>
                        </w:pPr>
                      </w:p>
                    </w:tc>
                    <w:tc>
                      <w:tcPr>
                        <w:tcW w:w="1985" w:type="dxa"/>
                      </w:tcPr>
                      <w:p w14:paraId="7DA908E0" w14:textId="77777777" w:rsidR="001B38BB" w:rsidRPr="00F94F5B" w:rsidRDefault="001B38BB" w:rsidP="001B38BB">
                        <w:pPr>
                          <w:rPr>
                            <w:rFonts w:ascii="Arial" w:hAnsi="Arial" w:cs="Arial"/>
                            <w:color w:val="000000"/>
                            <w:spacing w:val="6"/>
                            <w:sz w:val="24"/>
                            <w:szCs w:val="24"/>
                          </w:rPr>
                        </w:pPr>
                      </w:p>
                    </w:tc>
                    <w:tc>
                      <w:tcPr>
                        <w:tcW w:w="2404" w:type="dxa"/>
                        <w:gridSpan w:val="2"/>
                      </w:tcPr>
                      <w:p w14:paraId="418150EA" w14:textId="0A97FE7E" w:rsidR="001B38BB" w:rsidRPr="00F94F5B" w:rsidRDefault="001B38BB" w:rsidP="001B38BB">
                        <w:pPr>
                          <w:rPr>
                            <w:rFonts w:ascii="Arial" w:hAnsi="Arial" w:cs="Arial"/>
                            <w:color w:val="000000"/>
                            <w:sz w:val="24"/>
                            <w:szCs w:val="24"/>
                          </w:rPr>
                        </w:pPr>
                      </w:p>
                    </w:tc>
                  </w:tr>
                  <w:tr w:rsidR="001B38BB" w:rsidRPr="00F94F5B" w14:paraId="47978CC2" w14:textId="77777777" w:rsidTr="00E35D3F">
                    <w:tc>
                      <w:tcPr>
                        <w:tcW w:w="5314" w:type="dxa"/>
                      </w:tcPr>
                      <w:p w14:paraId="2CFD9E9F" w14:textId="77777777" w:rsidR="001B38BB" w:rsidRPr="00F94F5B" w:rsidRDefault="001B38BB" w:rsidP="001B38BB">
                        <w:pPr>
                          <w:rPr>
                            <w:rFonts w:ascii="Arial" w:hAnsi="Arial" w:cs="Arial"/>
                            <w:color w:val="000000"/>
                            <w:sz w:val="24"/>
                            <w:szCs w:val="24"/>
                          </w:rPr>
                        </w:pPr>
                      </w:p>
                    </w:tc>
                    <w:tc>
                      <w:tcPr>
                        <w:tcW w:w="2045" w:type="dxa"/>
                        <w:gridSpan w:val="2"/>
                      </w:tcPr>
                      <w:p w14:paraId="18BAFAF4" w14:textId="77777777" w:rsidR="001B38BB" w:rsidRPr="00F94F5B" w:rsidRDefault="001B38BB" w:rsidP="001B38BB">
                        <w:pPr>
                          <w:rPr>
                            <w:rFonts w:ascii="Arial" w:hAnsi="Arial" w:cs="Arial"/>
                            <w:color w:val="000000"/>
                            <w:spacing w:val="6"/>
                            <w:sz w:val="24"/>
                            <w:szCs w:val="24"/>
                          </w:rPr>
                        </w:pPr>
                      </w:p>
                    </w:tc>
                    <w:tc>
                      <w:tcPr>
                        <w:tcW w:w="2344" w:type="dxa"/>
                      </w:tcPr>
                      <w:p w14:paraId="583A172A" w14:textId="77777777" w:rsidR="001B38BB" w:rsidRPr="00F94F5B" w:rsidRDefault="001B38BB" w:rsidP="001B38BB">
                        <w:pPr>
                          <w:rPr>
                            <w:rFonts w:ascii="Arial" w:hAnsi="Arial" w:cs="Arial"/>
                            <w:color w:val="000000"/>
                            <w:sz w:val="24"/>
                            <w:szCs w:val="24"/>
                          </w:rPr>
                        </w:pPr>
                      </w:p>
                    </w:tc>
                  </w:tr>
                  <w:tr w:rsidR="00A0364C" w:rsidRPr="00F94F5B" w14:paraId="359CD16A" w14:textId="77777777" w:rsidTr="00E35D3F">
                    <w:tc>
                      <w:tcPr>
                        <w:tcW w:w="5314" w:type="dxa"/>
                      </w:tcPr>
                      <w:p w14:paraId="12E571DD" w14:textId="77777777" w:rsidR="00A0364C" w:rsidRPr="00F94F5B" w:rsidRDefault="00A0364C" w:rsidP="001B38BB">
                        <w:pPr>
                          <w:rPr>
                            <w:rFonts w:ascii="Arial" w:hAnsi="Arial" w:cs="Arial"/>
                            <w:color w:val="000000"/>
                            <w:sz w:val="24"/>
                            <w:szCs w:val="24"/>
                          </w:rPr>
                        </w:pPr>
                      </w:p>
                    </w:tc>
                    <w:tc>
                      <w:tcPr>
                        <w:tcW w:w="2045" w:type="dxa"/>
                        <w:gridSpan w:val="2"/>
                      </w:tcPr>
                      <w:p w14:paraId="074DD4E0" w14:textId="77777777" w:rsidR="00A0364C" w:rsidRPr="00F94F5B" w:rsidRDefault="00A0364C" w:rsidP="001B38BB">
                        <w:pPr>
                          <w:rPr>
                            <w:rFonts w:ascii="Arial" w:hAnsi="Arial" w:cs="Arial"/>
                            <w:color w:val="000000"/>
                            <w:spacing w:val="6"/>
                            <w:sz w:val="24"/>
                            <w:szCs w:val="24"/>
                          </w:rPr>
                        </w:pPr>
                      </w:p>
                    </w:tc>
                    <w:tc>
                      <w:tcPr>
                        <w:tcW w:w="2344" w:type="dxa"/>
                      </w:tcPr>
                      <w:p w14:paraId="4FEC4195" w14:textId="04A157B5" w:rsidR="00A0364C" w:rsidRPr="00F94F5B" w:rsidRDefault="00A0364C" w:rsidP="001B38BB">
                        <w:pPr>
                          <w:rPr>
                            <w:rFonts w:ascii="Arial" w:hAnsi="Arial" w:cs="Arial"/>
                            <w:color w:val="000000"/>
                            <w:sz w:val="24"/>
                            <w:szCs w:val="24"/>
                          </w:rPr>
                        </w:pPr>
                      </w:p>
                    </w:tc>
                  </w:tr>
                  <w:tr w:rsidR="00A0364C" w:rsidRPr="00F94F5B" w14:paraId="09FC8870" w14:textId="77777777" w:rsidTr="00E35D3F">
                    <w:tc>
                      <w:tcPr>
                        <w:tcW w:w="5314" w:type="dxa"/>
                      </w:tcPr>
                      <w:p w14:paraId="0AC7CCE3" w14:textId="77777777" w:rsidR="00A0364C" w:rsidRPr="00F94F5B" w:rsidRDefault="00A0364C" w:rsidP="001B38BB">
                        <w:pPr>
                          <w:rPr>
                            <w:rFonts w:ascii="Arial" w:hAnsi="Arial" w:cs="Arial"/>
                            <w:color w:val="000000"/>
                            <w:sz w:val="24"/>
                            <w:szCs w:val="24"/>
                          </w:rPr>
                        </w:pPr>
                      </w:p>
                    </w:tc>
                    <w:tc>
                      <w:tcPr>
                        <w:tcW w:w="2045" w:type="dxa"/>
                        <w:gridSpan w:val="2"/>
                      </w:tcPr>
                      <w:p w14:paraId="2E0BE6E6" w14:textId="77777777" w:rsidR="00A0364C" w:rsidRPr="00F94F5B" w:rsidRDefault="00A0364C" w:rsidP="001B38BB">
                        <w:pPr>
                          <w:rPr>
                            <w:rFonts w:ascii="Arial" w:hAnsi="Arial" w:cs="Arial"/>
                            <w:color w:val="000000"/>
                            <w:spacing w:val="6"/>
                            <w:sz w:val="24"/>
                            <w:szCs w:val="24"/>
                          </w:rPr>
                        </w:pPr>
                      </w:p>
                    </w:tc>
                    <w:tc>
                      <w:tcPr>
                        <w:tcW w:w="2344" w:type="dxa"/>
                      </w:tcPr>
                      <w:p w14:paraId="19A5D581" w14:textId="77777777" w:rsidR="00A0364C" w:rsidRPr="00F94F5B" w:rsidRDefault="00A0364C" w:rsidP="001B38BB">
                        <w:pPr>
                          <w:rPr>
                            <w:rFonts w:ascii="Arial" w:hAnsi="Arial" w:cs="Arial"/>
                            <w:color w:val="000000"/>
                            <w:sz w:val="24"/>
                            <w:szCs w:val="24"/>
                          </w:rPr>
                        </w:pPr>
                      </w:p>
                    </w:tc>
                  </w:tr>
                </w:tbl>
                <w:p w14:paraId="1BFFDAE6" w14:textId="77777777" w:rsidR="001B38BB" w:rsidRPr="00F94F5B" w:rsidRDefault="001B38BB" w:rsidP="001B38BB">
                  <w:pPr>
                    <w:jc w:val="center"/>
                    <w:rPr>
                      <w:rFonts w:ascii="Arial" w:hAnsi="Arial" w:cs="Arial"/>
                      <w:color w:val="000000"/>
                      <w:spacing w:val="6"/>
                      <w:sz w:val="24"/>
                      <w:szCs w:val="24"/>
                    </w:rPr>
                  </w:pPr>
                </w:p>
              </w:tc>
            </w:tr>
          </w:tbl>
          <w:p w14:paraId="0BD67A93" w14:textId="2DF4B5A9" w:rsidR="001B38BB" w:rsidRPr="00F94F5B" w:rsidRDefault="001B38BB" w:rsidP="00E35D3F">
            <w:pPr>
              <w:shd w:val="clear" w:color="auto" w:fill="FFFFFF"/>
              <w:rPr>
                <w:rFonts w:ascii="Arial" w:eastAsia="PMingLiU" w:hAnsi="Arial" w:cs="Arial"/>
                <w:b/>
                <w:i/>
                <w:sz w:val="28"/>
                <w:szCs w:val="28"/>
                <w:u w:val="single"/>
                <w:shd w:val="clear" w:color="auto" w:fill="FFFFFF" w:themeFill="background1"/>
                <w:lang w:eastAsia="en-US"/>
              </w:rPr>
            </w:pPr>
          </w:p>
        </w:tc>
      </w:tr>
    </w:tbl>
    <w:p w14:paraId="0FCEBCB2" w14:textId="3B9747C8" w:rsidR="001B38BB" w:rsidRPr="00F94F5B" w:rsidRDefault="001B38BB">
      <w:pPr>
        <w:shd w:val="clear" w:color="auto" w:fill="FFFFFF"/>
        <w:ind w:firstLine="567"/>
        <w:jc w:val="center"/>
        <w:rPr>
          <w:rFonts w:ascii="Arial" w:hAnsi="Arial" w:cs="Arial"/>
          <w:b/>
          <w:color w:val="000000"/>
          <w:spacing w:val="6"/>
          <w:sz w:val="24"/>
          <w:szCs w:val="24"/>
        </w:rPr>
      </w:pPr>
    </w:p>
    <w:p w14:paraId="35A9951B" w14:textId="45C9F14B" w:rsidR="001E3C68" w:rsidRPr="00F94F5B" w:rsidRDefault="001E3C68">
      <w:pPr>
        <w:shd w:val="clear" w:color="auto" w:fill="FFFFFF"/>
        <w:ind w:firstLine="567"/>
        <w:jc w:val="center"/>
        <w:rPr>
          <w:rFonts w:ascii="Arial" w:hAnsi="Arial" w:cs="Arial"/>
          <w:b/>
          <w:color w:val="000000"/>
          <w:spacing w:val="6"/>
          <w:sz w:val="24"/>
          <w:szCs w:val="24"/>
        </w:rPr>
      </w:pPr>
    </w:p>
    <w:p w14:paraId="6F3AA4D5" w14:textId="4805D13D" w:rsidR="001E3C68" w:rsidRPr="00F94F5B" w:rsidRDefault="001E3C68">
      <w:pPr>
        <w:shd w:val="clear" w:color="auto" w:fill="FFFFFF"/>
        <w:ind w:firstLine="567"/>
        <w:jc w:val="center"/>
        <w:rPr>
          <w:rFonts w:ascii="Arial" w:hAnsi="Arial" w:cs="Arial"/>
          <w:b/>
          <w:color w:val="000000"/>
          <w:spacing w:val="6"/>
          <w:sz w:val="24"/>
          <w:szCs w:val="24"/>
        </w:rPr>
      </w:pPr>
    </w:p>
    <w:p w14:paraId="2238EEAC" w14:textId="77777777" w:rsidR="00A0364C" w:rsidRPr="00F94F5B" w:rsidRDefault="00A0364C">
      <w:pPr>
        <w:shd w:val="clear" w:color="auto" w:fill="FFFFFF"/>
        <w:ind w:firstLine="567"/>
        <w:jc w:val="center"/>
        <w:rPr>
          <w:rFonts w:ascii="Arial" w:hAnsi="Arial" w:cs="Arial"/>
          <w:b/>
          <w:color w:val="000000"/>
          <w:spacing w:val="6"/>
          <w:sz w:val="24"/>
          <w:szCs w:val="24"/>
        </w:rPr>
      </w:pPr>
    </w:p>
    <w:p w14:paraId="1F2DC30E" w14:textId="77777777" w:rsidR="001E3C68" w:rsidRPr="00F94F5B" w:rsidRDefault="001E3C68">
      <w:pPr>
        <w:shd w:val="clear" w:color="auto" w:fill="FFFFFF"/>
        <w:ind w:firstLine="567"/>
        <w:jc w:val="center"/>
        <w:rPr>
          <w:rFonts w:ascii="Arial" w:hAnsi="Arial" w:cs="Arial"/>
          <w:b/>
          <w:color w:val="000000"/>
          <w:spacing w:val="6"/>
          <w:sz w:val="24"/>
          <w:szCs w:val="24"/>
        </w:rPr>
      </w:pPr>
    </w:p>
    <w:p w14:paraId="699DD57A" w14:textId="77777777" w:rsidR="0053754A" w:rsidRDefault="0053754A">
      <w:pPr>
        <w:widowControl/>
        <w:autoSpaceDE/>
        <w:autoSpaceDN/>
        <w:adjustRightInd/>
        <w:rPr>
          <w:rFonts w:ascii="Arial" w:hAnsi="Arial" w:cs="Arial"/>
          <w:b/>
          <w:color w:val="000000"/>
          <w:spacing w:val="6"/>
          <w:sz w:val="24"/>
          <w:szCs w:val="24"/>
        </w:rPr>
      </w:pPr>
      <w:r>
        <w:rPr>
          <w:rFonts w:ascii="Arial" w:hAnsi="Arial" w:cs="Arial"/>
          <w:b/>
          <w:color w:val="000000"/>
          <w:spacing w:val="6"/>
          <w:sz w:val="24"/>
          <w:szCs w:val="24"/>
        </w:rPr>
        <w:br w:type="page"/>
      </w:r>
    </w:p>
    <w:p w14:paraId="30CE2B02" w14:textId="1FE9DBB1" w:rsidR="00D011D8" w:rsidRPr="00F94F5B" w:rsidRDefault="00D255E1">
      <w:pPr>
        <w:shd w:val="clear" w:color="auto" w:fill="FFFFFF"/>
        <w:ind w:firstLine="567"/>
        <w:jc w:val="center"/>
        <w:rPr>
          <w:rFonts w:ascii="Arial" w:hAnsi="Arial" w:cs="Arial"/>
          <w:b/>
          <w:color w:val="000000"/>
          <w:spacing w:val="6"/>
          <w:sz w:val="24"/>
          <w:szCs w:val="24"/>
        </w:rPr>
      </w:pPr>
      <w:r w:rsidRPr="00F94F5B">
        <w:rPr>
          <w:rFonts w:ascii="Arial" w:hAnsi="Arial" w:cs="Arial"/>
          <w:b/>
          <w:color w:val="000000"/>
          <w:spacing w:val="6"/>
          <w:sz w:val="24"/>
          <w:szCs w:val="24"/>
        </w:rPr>
        <w:lastRenderedPageBreak/>
        <w:t xml:space="preserve">Тендерная документация № </w:t>
      </w:r>
      <w:r w:rsidR="00B94C0D" w:rsidRPr="00F94F5B">
        <w:rPr>
          <w:rFonts w:ascii="Arial" w:hAnsi="Arial" w:cs="Arial"/>
          <w:b/>
          <w:spacing w:val="6"/>
          <w:sz w:val="24"/>
          <w:szCs w:val="24"/>
        </w:rPr>
        <w:t>ТD-</w:t>
      </w:r>
      <w:r w:rsidR="00436C57" w:rsidRPr="00436C57">
        <w:rPr>
          <w:rFonts w:ascii="Arial" w:hAnsi="Arial" w:cs="Arial"/>
          <w:b/>
          <w:spacing w:val="6"/>
          <w:sz w:val="24"/>
          <w:szCs w:val="24"/>
        </w:rPr>
        <w:t>07</w:t>
      </w:r>
      <w:r w:rsidR="00B94C0D" w:rsidRPr="00F94F5B">
        <w:rPr>
          <w:rFonts w:ascii="Arial" w:hAnsi="Arial" w:cs="Arial"/>
          <w:b/>
          <w:spacing w:val="6"/>
          <w:sz w:val="24"/>
          <w:szCs w:val="24"/>
        </w:rPr>
        <w:t>-</w:t>
      </w:r>
      <w:r w:rsidR="00217216"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p>
    <w:p w14:paraId="7054AD5C" w14:textId="77777777" w:rsidR="00D011D8" w:rsidRPr="00F94F5B" w:rsidRDefault="00D011D8">
      <w:pPr>
        <w:shd w:val="clear" w:color="auto" w:fill="FFFFFF"/>
        <w:ind w:firstLine="567"/>
        <w:jc w:val="center"/>
        <w:rPr>
          <w:rFonts w:ascii="Arial" w:hAnsi="Arial" w:cs="Arial"/>
          <w:b/>
          <w:color w:val="000000"/>
          <w:spacing w:val="6"/>
          <w:sz w:val="24"/>
          <w:szCs w:val="24"/>
        </w:rPr>
      </w:pPr>
    </w:p>
    <w:p w14:paraId="6ECC1A97" w14:textId="00A664A0" w:rsidR="00770684" w:rsidRPr="00F94F5B" w:rsidRDefault="00696BC7" w:rsidP="00770684">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
          <w:i/>
          <w:sz w:val="24"/>
          <w:szCs w:val="24"/>
          <w:u w:val="single"/>
          <w:shd w:val="clear" w:color="auto" w:fill="FFFFFF" w:themeFill="background1"/>
          <w:lang w:eastAsia="en-US"/>
        </w:rPr>
        <w:t xml:space="preserve">«Выбор </w:t>
      </w:r>
      <w:r w:rsidR="00436C57" w:rsidRPr="00436C57">
        <w:rPr>
          <w:rFonts w:ascii="Arial" w:eastAsia="PMingLiU" w:hAnsi="Arial" w:cs="Arial"/>
          <w:b/>
          <w:i/>
          <w:sz w:val="24"/>
          <w:szCs w:val="24"/>
          <w:u w:val="single"/>
          <w:shd w:val="clear" w:color="auto" w:fill="FFFFFF" w:themeFill="background1"/>
          <w:lang w:eastAsia="en-US"/>
        </w:rPr>
        <w:t xml:space="preserve">поставщика дополнительных лицензий </w:t>
      </w:r>
      <w:proofErr w:type="spellStart"/>
      <w:r w:rsidR="00436C57" w:rsidRPr="00436C57">
        <w:rPr>
          <w:rFonts w:ascii="Arial" w:eastAsia="PMingLiU" w:hAnsi="Arial" w:cs="Arial"/>
          <w:b/>
          <w:i/>
          <w:sz w:val="24"/>
          <w:szCs w:val="24"/>
          <w:u w:val="single"/>
          <w:shd w:val="clear" w:color="auto" w:fill="FFFFFF" w:themeFill="background1"/>
          <w:lang w:eastAsia="en-US"/>
        </w:rPr>
        <w:t>Veeam</w:t>
      </w:r>
      <w:proofErr w:type="spellEnd"/>
      <w:r w:rsidR="00436C57" w:rsidRPr="00436C57">
        <w:rPr>
          <w:rFonts w:ascii="Arial" w:eastAsia="PMingLiU" w:hAnsi="Arial" w:cs="Arial"/>
          <w:b/>
          <w:i/>
          <w:sz w:val="24"/>
          <w:szCs w:val="24"/>
          <w:u w:val="single"/>
          <w:shd w:val="clear" w:color="auto" w:fill="FFFFFF" w:themeFill="background1"/>
          <w:lang w:eastAsia="en-US"/>
        </w:rPr>
        <w:t xml:space="preserve"> </w:t>
      </w:r>
      <w:proofErr w:type="spellStart"/>
      <w:r w:rsidR="00436C57" w:rsidRPr="00436C57">
        <w:rPr>
          <w:rFonts w:ascii="Arial" w:eastAsia="PMingLiU" w:hAnsi="Arial" w:cs="Arial"/>
          <w:b/>
          <w:i/>
          <w:sz w:val="24"/>
          <w:szCs w:val="24"/>
          <w:u w:val="single"/>
          <w:shd w:val="clear" w:color="auto" w:fill="FFFFFF" w:themeFill="background1"/>
          <w:lang w:eastAsia="en-US"/>
        </w:rPr>
        <w:t>Backup</w:t>
      </w:r>
      <w:proofErr w:type="spellEnd"/>
      <w:r w:rsidR="00436C57" w:rsidRPr="00436C57">
        <w:rPr>
          <w:rFonts w:ascii="Arial" w:eastAsia="PMingLiU" w:hAnsi="Arial" w:cs="Arial"/>
          <w:b/>
          <w:i/>
          <w:sz w:val="24"/>
          <w:szCs w:val="24"/>
          <w:u w:val="single"/>
          <w:shd w:val="clear" w:color="auto" w:fill="FFFFFF" w:themeFill="background1"/>
          <w:lang w:eastAsia="en-US"/>
        </w:rPr>
        <w:t xml:space="preserve"> &amp; </w:t>
      </w:r>
      <w:proofErr w:type="spellStart"/>
      <w:r w:rsidR="00436C57" w:rsidRPr="00436C57">
        <w:rPr>
          <w:rFonts w:ascii="Arial" w:eastAsia="PMingLiU" w:hAnsi="Arial" w:cs="Arial"/>
          <w:b/>
          <w:i/>
          <w:sz w:val="24"/>
          <w:szCs w:val="24"/>
          <w:u w:val="single"/>
          <w:shd w:val="clear" w:color="auto" w:fill="FFFFFF" w:themeFill="background1"/>
          <w:lang w:eastAsia="en-US"/>
        </w:rPr>
        <w:t>Replication</w:t>
      </w:r>
      <w:proofErr w:type="spellEnd"/>
      <w:r w:rsidRPr="00F94F5B">
        <w:rPr>
          <w:rFonts w:ascii="Arial" w:eastAsia="PMingLiU" w:hAnsi="Arial" w:cs="Arial"/>
          <w:b/>
          <w:i/>
          <w:sz w:val="24"/>
          <w:szCs w:val="24"/>
          <w:u w:val="single"/>
          <w:shd w:val="clear" w:color="auto" w:fill="FFFFFF" w:themeFill="background1"/>
          <w:lang w:eastAsia="en-US"/>
        </w:rPr>
        <w:t>»</w:t>
      </w:r>
    </w:p>
    <w:p w14:paraId="37971E1D" w14:textId="77777777" w:rsidR="00BB1961" w:rsidRPr="00F94F5B" w:rsidRDefault="00BB1961" w:rsidP="002146CA">
      <w:pPr>
        <w:ind w:firstLine="567"/>
        <w:jc w:val="center"/>
        <w:rPr>
          <w:rFonts w:ascii="Arial" w:eastAsia="PMingLiU" w:hAnsi="Arial" w:cs="Arial"/>
          <w:sz w:val="24"/>
          <w:szCs w:val="24"/>
          <w:shd w:val="clear" w:color="auto" w:fill="FFFFFF" w:themeFill="background1"/>
          <w:lang w:eastAsia="en-US"/>
        </w:rPr>
      </w:pPr>
    </w:p>
    <w:p w14:paraId="3B6B0DE3" w14:textId="6ACB91C4" w:rsidR="00D011D8" w:rsidRPr="00F94F5B" w:rsidRDefault="00D011D8" w:rsidP="00A92AFF">
      <w:pPr>
        <w:pStyle w:val="a5"/>
        <w:numPr>
          <w:ilvl w:val="0"/>
          <w:numId w:val="22"/>
        </w:numPr>
        <w:shd w:val="clear" w:color="auto" w:fill="FFFFFF"/>
        <w:rPr>
          <w:rFonts w:ascii="Arial" w:hAnsi="Arial" w:cs="Arial"/>
          <w:b/>
          <w:bCs/>
          <w:color w:val="000000"/>
          <w:sz w:val="24"/>
          <w:szCs w:val="24"/>
        </w:rPr>
      </w:pPr>
      <w:r w:rsidRPr="00F94F5B">
        <w:rPr>
          <w:rFonts w:ascii="Arial" w:hAnsi="Arial" w:cs="Arial"/>
          <w:color w:val="000000"/>
          <w:spacing w:val="6"/>
          <w:sz w:val="24"/>
          <w:szCs w:val="24"/>
        </w:rPr>
        <w:t xml:space="preserve"> Инструкция для участника тендера</w:t>
      </w:r>
      <w:r w:rsidR="0067509F" w:rsidRPr="00F94F5B">
        <w:rPr>
          <w:rFonts w:ascii="Arial" w:hAnsi="Arial" w:cs="Arial"/>
          <w:color w:val="000000"/>
          <w:spacing w:val="6"/>
          <w:sz w:val="24"/>
          <w:szCs w:val="24"/>
        </w:rPr>
        <w:t>……………………………</w:t>
      </w:r>
      <w:r w:rsidR="0004600A" w:rsidRPr="00F94F5B">
        <w:rPr>
          <w:rFonts w:ascii="Arial" w:hAnsi="Arial" w:cs="Arial"/>
          <w:color w:val="000000"/>
          <w:spacing w:val="6"/>
          <w:sz w:val="24"/>
          <w:szCs w:val="24"/>
        </w:rPr>
        <w:t>..</w:t>
      </w:r>
      <w:r w:rsidR="00C3344E" w:rsidRPr="00F94F5B">
        <w:rPr>
          <w:rFonts w:ascii="Arial" w:hAnsi="Arial" w:cs="Arial"/>
          <w:color w:val="000000"/>
          <w:spacing w:val="6"/>
          <w:sz w:val="24"/>
          <w:szCs w:val="24"/>
        </w:rPr>
        <w:t>.……</w:t>
      </w:r>
      <w:r w:rsidR="0067509F" w:rsidRPr="00F94F5B">
        <w:rPr>
          <w:rFonts w:ascii="Arial" w:hAnsi="Arial" w:cs="Arial"/>
          <w:color w:val="000000"/>
          <w:spacing w:val="6"/>
          <w:sz w:val="24"/>
          <w:szCs w:val="24"/>
        </w:rPr>
        <w:t xml:space="preserve">. </w:t>
      </w:r>
      <w:r w:rsidRPr="00F94F5B">
        <w:rPr>
          <w:rFonts w:ascii="Arial" w:hAnsi="Arial" w:cs="Arial"/>
          <w:color w:val="000000"/>
          <w:spacing w:val="6"/>
          <w:sz w:val="24"/>
          <w:szCs w:val="24"/>
        </w:rPr>
        <w:t>3.</w:t>
      </w:r>
    </w:p>
    <w:p w14:paraId="15007EA8" w14:textId="1FA11053" w:rsidR="00D011D8" w:rsidRPr="00F94F5B" w:rsidRDefault="00D011D8" w:rsidP="00A92AFF">
      <w:pPr>
        <w:pStyle w:val="a5"/>
        <w:numPr>
          <w:ilvl w:val="0"/>
          <w:numId w:val="22"/>
        </w:numPr>
        <w:shd w:val="clear" w:color="auto" w:fill="FFFFFF"/>
        <w:rPr>
          <w:rFonts w:ascii="Arial" w:hAnsi="Arial" w:cs="Arial"/>
          <w:b/>
          <w:bCs/>
          <w:color w:val="000000"/>
          <w:sz w:val="24"/>
          <w:szCs w:val="24"/>
        </w:rPr>
      </w:pPr>
      <w:r w:rsidRPr="00F94F5B">
        <w:rPr>
          <w:rFonts w:ascii="Arial" w:hAnsi="Arial" w:cs="Arial"/>
          <w:color w:val="000000"/>
          <w:spacing w:val="6"/>
          <w:sz w:val="24"/>
          <w:szCs w:val="24"/>
        </w:rPr>
        <w:t xml:space="preserve"> Коммерческая часть………………………………………</w:t>
      </w:r>
      <w:proofErr w:type="gramStart"/>
      <w:r w:rsidRPr="00F94F5B">
        <w:rPr>
          <w:rFonts w:ascii="Arial" w:hAnsi="Arial" w:cs="Arial"/>
          <w:color w:val="000000"/>
          <w:spacing w:val="6"/>
          <w:sz w:val="24"/>
          <w:szCs w:val="24"/>
        </w:rPr>
        <w:t>……</w:t>
      </w:r>
      <w:r w:rsidR="0004600A" w:rsidRPr="00F94F5B">
        <w:rPr>
          <w:rFonts w:ascii="Arial" w:hAnsi="Arial" w:cs="Arial"/>
          <w:color w:val="000000"/>
          <w:spacing w:val="6"/>
          <w:sz w:val="24"/>
          <w:szCs w:val="24"/>
        </w:rPr>
        <w:t>.</w:t>
      </w:r>
      <w:proofErr w:type="gramEnd"/>
      <w:r w:rsidR="0004600A" w:rsidRPr="00F94F5B">
        <w:rPr>
          <w:rFonts w:ascii="Arial" w:hAnsi="Arial" w:cs="Arial"/>
          <w:color w:val="000000"/>
          <w:spacing w:val="6"/>
          <w:sz w:val="24"/>
          <w:szCs w:val="24"/>
        </w:rPr>
        <w:t>.</w:t>
      </w:r>
      <w:r w:rsidRPr="00F94F5B">
        <w:rPr>
          <w:rFonts w:ascii="Arial" w:hAnsi="Arial" w:cs="Arial"/>
          <w:color w:val="000000"/>
          <w:spacing w:val="6"/>
          <w:sz w:val="24"/>
          <w:szCs w:val="24"/>
        </w:rPr>
        <w:t>…</w:t>
      </w:r>
      <w:r w:rsidR="00C3344E" w:rsidRPr="00F94F5B">
        <w:rPr>
          <w:rFonts w:ascii="Arial" w:hAnsi="Arial" w:cs="Arial"/>
          <w:color w:val="000000"/>
          <w:spacing w:val="6"/>
          <w:sz w:val="24"/>
          <w:szCs w:val="24"/>
        </w:rPr>
        <w:t>.……</w:t>
      </w:r>
      <w:r w:rsidRPr="00F94F5B">
        <w:rPr>
          <w:rFonts w:ascii="Arial" w:hAnsi="Arial" w:cs="Arial"/>
          <w:color w:val="000000"/>
          <w:spacing w:val="6"/>
          <w:sz w:val="24"/>
          <w:szCs w:val="24"/>
        </w:rPr>
        <w:t xml:space="preserve">. </w:t>
      </w:r>
      <w:r w:rsidR="0004600A" w:rsidRPr="00F94F5B">
        <w:rPr>
          <w:rFonts w:ascii="Arial" w:hAnsi="Arial" w:cs="Arial"/>
          <w:color w:val="000000"/>
          <w:spacing w:val="6"/>
          <w:sz w:val="24"/>
          <w:szCs w:val="24"/>
        </w:rPr>
        <w:t>9</w:t>
      </w:r>
      <w:r w:rsidRPr="00F94F5B">
        <w:rPr>
          <w:rFonts w:ascii="Arial" w:hAnsi="Arial" w:cs="Arial"/>
          <w:color w:val="000000"/>
          <w:spacing w:val="6"/>
          <w:sz w:val="24"/>
          <w:szCs w:val="24"/>
        </w:rPr>
        <w:t>.</w:t>
      </w:r>
    </w:p>
    <w:p w14:paraId="4F07A78E" w14:textId="44AF9C4C" w:rsidR="00D011D8" w:rsidRPr="00F94F5B" w:rsidRDefault="00D011D8" w:rsidP="00A92AFF">
      <w:pPr>
        <w:pStyle w:val="a5"/>
        <w:numPr>
          <w:ilvl w:val="0"/>
          <w:numId w:val="22"/>
        </w:numPr>
        <w:shd w:val="clear" w:color="auto" w:fill="FFFFFF"/>
        <w:rPr>
          <w:rFonts w:ascii="Arial" w:hAnsi="Arial" w:cs="Arial"/>
          <w:b/>
          <w:bCs/>
          <w:color w:val="000000"/>
          <w:sz w:val="24"/>
          <w:szCs w:val="24"/>
        </w:rPr>
      </w:pPr>
      <w:r w:rsidRPr="00F94F5B">
        <w:rPr>
          <w:rFonts w:ascii="Arial" w:hAnsi="Arial" w:cs="Arial"/>
          <w:color w:val="000000"/>
          <w:spacing w:val="6"/>
          <w:sz w:val="24"/>
          <w:szCs w:val="24"/>
        </w:rPr>
        <w:t xml:space="preserve"> Техническая</w:t>
      </w:r>
      <w:r w:rsidR="00400974" w:rsidRPr="00F94F5B">
        <w:rPr>
          <w:rFonts w:ascii="Arial" w:hAnsi="Arial" w:cs="Arial"/>
          <w:color w:val="000000"/>
          <w:spacing w:val="6"/>
          <w:sz w:val="24"/>
          <w:szCs w:val="24"/>
        </w:rPr>
        <w:t xml:space="preserve"> часть………………………………………</w:t>
      </w:r>
      <w:proofErr w:type="gramStart"/>
      <w:r w:rsidR="00400974" w:rsidRPr="00F94F5B">
        <w:rPr>
          <w:rFonts w:ascii="Arial" w:hAnsi="Arial" w:cs="Arial"/>
          <w:color w:val="000000"/>
          <w:spacing w:val="6"/>
          <w:sz w:val="24"/>
          <w:szCs w:val="24"/>
        </w:rPr>
        <w:t>……</w:t>
      </w:r>
      <w:r w:rsidR="0004600A" w:rsidRPr="00F94F5B">
        <w:rPr>
          <w:rFonts w:ascii="Arial" w:hAnsi="Arial" w:cs="Arial"/>
          <w:color w:val="000000"/>
          <w:spacing w:val="6"/>
          <w:sz w:val="24"/>
          <w:szCs w:val="24"/>
        </w:rPr>
        <w:t>.</w:t>
      </w:r>
      <w:proofErr w:type="gramEnd"/>
      <w:r w:rsidR="0004600A" w:rsidRPr="00F94F5B">
        <w:rPr>
          <w:rFonts w:ascii="Arial" w:hAnsi="Arial" w:cs="Arial"/>
          <w:color w:val="000000"/>
          <w:spacing w:val="6"/>
          <w:sz w:val="24"/>
          <w:szCs w:val="24"/>
        </w:rPr>
        <w:t>.</w:t>
      </w:r>
      <w:r w:rsidR="00400974" w:rsidRPr="00F94F5B">
        <w:rPr>
          <w:rFonts w:ascii="Arial" w:hAnsi="Arial" w:cs="Arial"/>
          <w:color w:val="000000"/>
          <w:spacing w:val="6"/>
          <w:sz w:val="24"/>
          <w:szCs w:val="24"/>
        </w:rPr>
        <w:t>………</w:t>
      </w:r>
      <w:r w:rsidR="000A7CE0" w:rsidRPr="00F94F5B">
        <w:rPr>
          <w:rFonts w:ascii="Arial" w:hAnsi="Arial" w:cs="Arial"/>
          <w:color w:val="000000"/>
          <w:spacing w:val="6"/>
          <w:sz w:val="24"/>
          <w:szCs w:val="24"/>
        </w:rPr>
        <w:t>…</w:t>
      </w:r>
      <w:r w:rsidR="00C3344E" w:rsidRPr="00F94F5B">
        <w:rPr>
          <w:rFonts w:ascii="Arial" w:hAnsi="Arial" w:cs="Arial"/>
          <w:color w:val="000000"/>
          <w:spacing w:val="6"/>
          <w:sz w:val="24"/>
          <w:szCs w:val="24"/>
        </w:rPr>
        <w:t>.</w:t>
      </w:r>
      <w:r w:rsidR="005041CF" w:rsidRPr="00F94F5B">
        <w:rPr>
          <w:rFonts w:ascii="Arial" w:hAnsi="Arial" w:cs="Arial"/>
          <w:color w:val="000000"/>
          <w:spacing w:val="6"/>
          <w:sz w:val="24"/>
          <w:szCs w:val="24"/>
        </w:rPr>
        <w:t>.</w:t>
      </w:r>
      <w:r w:rsidR="0004600A" w:rsidRPr="00F94F5B">
        <w:rPr>
          <w:rFonts w:ascii="Arial" w:hAnsi="Arial" w:cs="Arial"/>
          <w:color w:val="000000"/>
          <w:spacing w:val="6"/>
          <w:sz w:val="24"/>
          <w:szCs w:val="24"/>
        </w:rPr>
        <w:t>10.</w:t>
      </w:r>
    </w:p>
    <w:p w14:paraId="73B3D916" w14:textId="02187DDF" w:rsidR="002D396B" w:rsidRPr="00F94F5B" w:rsidRDefault="00D011D8" w:rsidP="002D396B">
      <w:pPr>
        <w:pStyle w:val="a5"/>
        <w:numPr>
          <w:ilvl w:val="0"/>
          <w:numId w:val="22"/>
        </w:numPr>
        <w:shd w:val="clear" w:color="auto" w:fill="FFFFFF"/>
        <w:ind w:left="567" w:hanging="425"/>
        <w:jc w:val="center"/>
        <w:rPr>
          <w:rFonts w:ascii="Arial" w:hAnsi="Arial" w:cs="Arial"/>
          <w:b/>
          <w:bCs/>
          <w:color w:val="000000"/>
          <w:sz w:val="24"/>
          <w:szCs w:val="24"/>
        </w:rPr>
      </w:pPr>
      <w:r w:rsidRPr="00F94F5B">
        <w:rPr>
          <w:rFonts w:ascii="Arial" w:hAnsi="Arial" w:cs="Arial"/>
          <w:color w:val="000000"/>
          <w:spacing w:val="6"/>
          <w:sz w:val="24"/>
          <w:szCs w:val="24"/>
        </w:rPr>
        <w:t>Образц</w:t>
      </w:r>
      <w:r w:rsidR="009E5350" w:rsidRPr="00F94F5B">
        <w:rPr>
          <w:rFonts w:ascii="Arial" w:hAnsi="Arial" w:cs="Arial"/>
          <w:color w:val="000000"/>
          <w:spacing w:val="6"/>
          <w:sz w:val="24"/>
          <w:szCs w:val="24"/>
        </w:rPr>
        <w:t>ы форм…………………………………………</w:t>
      </w:r>
      <w:proofErr w:type="gramStart"/>
      <w:r w:rsidR="009E5350" w:rsidRPr="00F94F5B">
        <w:rPr>
          <w:rFonts w:ascii="Arial" w:hAnsi="Arial" w:cs="Arial"/>
          <w:color w:val="000000"/>
          <w:spacing w:val="6"/>
          <w:sz w:val="24"/>
          <w:szCs w:val="24"/>
        </w:rPr>
        <w:t>……</w:t>
      </w:r>
      <w:r w:rsidR="0004600A" w:rsidRPr="00F94F5B">
        <w:rPr>
          <w:rFonts w:ascii="Arial" w:hAnsi="Arial" w:cs="Arial"/>
          <w:color w:val="000000"/>
          <w:spacing w:val="6"/>
          <w:sz w:val="24"/>
          <w:szCs w:val="24"/>
        </w:rPr>
        <w:t>.</w:t>
      </w:r>
      <w:proofErr w:type="gramEnd"/>
      <w:r w:rsidR="009E5350" w:rsidRPr="00F94F5B">
        <w:rPr>
          <w:rFonts w:ascii="Arial" w:hAnsi="Arial" w:cs="Arial"/>
          <w:color w:val="000000"/>
          <w:spacing w:val="6"/>
          <w:sz w:val="24"/>
          <w:szCs w:val="24"/>
        </w:rPr>
        <w:t>……………</w:t>
      </w:r>
      <w:r w:rsidR="0004600A" w:rsidRPr="00F94F5B">
        <w:rPr>
          <w:rFonts w:ascii="Arial" w:hAnsi="Arial" w:cs="Arial"/>
          <w:color w:val="000000"/>
          <w:spacing w:val="6"/>
          <w:sz w:val="24"/>
          <w:szCs w:val="24"/>
        </w:rPr>
        <w:t>..</w:t>
      </w:r>
      <w:r w:rsidR="001E444A">
        <w:rPr>
          <w:rFonts w:ascii="Arial" w:hAnsi="Arial" w:cs="Arial"/>
          <w:color w:val="000000"/>
          <w:spacing w:val="6"/>
          <w:sz w:val="24"/>
          <w:szCs w:val="24"/>
        </w:rPr>
        <w:t>12</w:t>
      </w:r>
      <w:r w:rsidRPr="00F94F5B">
        <w:rPr>
          <w:rFonts w:ascii="Arial" w:hAnsi="Arial" w:cs="Arial"/>
          <w:color w:val="000000"/>
          <w:spacing w:val="6"/>
          <w:sz w:val="24"/>
          <w:szCs w:val="24"/>
        </w:rPr>
        <w:t>.</w:t>
      </w:r>
    </w:p>
    <w:p w14:paraId="559C0D6A"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5EBB6F0D"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57A033DE"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7F2A5F0"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2D4BD4E"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666F405C"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BEAA0D5"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328F10F"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44B49295"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5E683891"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5F4EF5BB"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335E5B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5BA9510"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11F5831F"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12B3FCEE"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1DFAE093"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C861E0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003AB5FC"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676423F1"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07C3B284"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9A42B45"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2A1CF48C"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3DE69B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68A5690"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427BE49"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73BBC69D"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05BF7BE9"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1E014B53"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2B3730A"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29510FD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25D9705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21B78D27"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19AED8F4"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63C5BC90"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33DFDBCC"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2DFFE1C6"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4C853967" w14:textId="78A80794" w:rsidR="002D396B" w:rsidRPr="00F94F5B" w:rsidRDefault="002D396B" w:rsidP="002D396B">
      <w:pPr>
        <w:shd w:val="clear" w:color="auto" w:fill="FFFFFF"/>
        <w:ind w:left="567"/>
        <w:jc w:val="center"/>
        <w:rPr>
          <w:rFonts w:ascii="Arial" w:hAnsi="Arial" w:cs="Arial"/>
          <w:b/>
          <w:bCs/>
          <w:color w:val="000000"/>
          <w:sz w:val="24"/>
          <w:szCs w:val="24"/>
        </w:rPr>
      </w:pPr>
    </w:p>
    <w:p w14:paraId="6137A9FB" w14:textId="1B195C0C" w:rsidR="008C4226" w:rsidRDefault="008C4226" w:rsidP="002D396B">
      <w:pPr>
        <w:shd w:val="clear" w:color="auto" w:fill="FFFFFF"/>
        <w:ind w:left="567"/>
        <w:jc w:val="center"/>
        <w:rPr>
          <w:rFonts w:ascii="Arial" w:hAnsi="Arial" w:cs="Arial"/>
          <w:b/>
          <w:bCs/>
          <w:color w:val="000000"/>
          <w:sz w:val="24"/>
          <w:szCs w:val="24"/>
        </w:rPr>
      </w:pPr>
    </w:p>
    <w:p w14:paraId="36ECF7D3" w14:textId="3BEC2DB9" w:rsidR="00924907" w:rsidRDefault="00924907" w:rsidP="002D396B">
      <w:pPr>
        <w:shd w:val="clear" w:color="auto" w:fill="FFFFFF"/>
        <w:ind w:left="567"/>
        <w:jc w:val="center"/>
        <w:rPr>
          <w:rFonts w:ascii="Arial" w:hAnsi="Arial" w:cs="Arial"/>
          <w:b/>
          <w:bCs/>
          <w:color w:val="000000"/>
          <w:sz w:val="24"/>
          <w:szCs w:val="24"/>
        </w:rPr>
      </w:pPr>
    </w:p>
    <w:p w14:paraId="6EA2E467" w14:textId="77777777" w:rsidR="00924907" w:rsidRPr="00F94F5B" w:rsidRDefault="00924907" w:rsidP="002D396B">
      <w:pPr>
        <w:shd w:val="clear" w:color="auto" w:fill="FFFFFF"/>
        <w:ind w:left="567"/>
        <w:jc w:val="center"/>
        <w:rPr>
          <w:rFonts w:ascii="Arial" w:hAnsi="Arial" w:cs="Arial"/>
          <w:b/>
          <w:bCs/>
          <w:color w:val="000000"/>
          <w:sz w:val="24"/>
          <w:szCs w:val="24"/>
        </w:rPr>
      </w:pPr>
    </w:p>
    <w:p w14:paraId="002C0556" w14:textId="33D559C8" w:rsidR="008C4226" w:rsidRPr="00F94F5B" w:rsidRDefault="008C4226" w:rsidP="002D396B">
      <w:pPr>
        <w:shd w:val="clear" w:color="auto" w:fill="FFFFFF"/>
        <w:ind w:left="567"/>
        <w:jc w:val="center"/>
        <w:rPr>
          <w:rFonts w:ascii="Arial" w:hAnsi="Arial" w:cs="Arial"/>
          <w:b/>
          <w:bCs/>
          <w:color w:val="000000"/>
          <w:sz w:val="24"/>
          <w:szCs w:val="24"/>
        </w:rPr>
      </w:pPr>
    </w:p>
    <w:p w14:paraId="281D646D" w14:textId="4E5BE5FC" w:rsidR="008C4226" w:rsidRPr="00F94F5B" w:rsidRDefault="008C4226" w:rsidP="002D396B">
      <w:pPr>
        <w:shd w:val="clear" w:color="auto" w:fill="FFFFFF"/>
        <w:ind w:left="567"/>
        <w:jc w:val="center"/>
        <w:rPr>
          <w:rFonts w:ascii="Arial" w:hAnsi="Arial" w:cs="Arial"/>
          <w:b/>
          <w:bCs/>
          <w:color w:val="000000"/>
          <w:sz w:val="24"/>
          <w:szCs w:val="24"/>
        </w:rPr>
      </w:pPr>
    </w:p>
    <w:p w14:paraId="3692D0A2" w14:textId="77777777" w:rsidR="00EF7FF9" w:rsidRPr="00F94F5B" w:rsidRDefault="00EF7FF9" w:rsidP="002D396B">
      <w:pPr>
        <w:shd w:val="clear" w:color="auto" w:fill="FFFFFF"/>
        <w:ind w:left="567"/>
        <w:jc w:val="center"/>
        <w:rPr>
          <w:rFonts w:ascii="Arial" w:hAnsi="Arial" w:cs="Arial"/>
          <w:b/>
          <w:bCs/>
          <w:color w:val="000000"/>
          <w:sz w:val="24"/>
          <w:szCs w:val="24"/>
        </w:rPr>
      </w:pPr>
    </w:p>
    <w:p w14:paraId="2DF80168" w14:textId="77777777" w:rsidR="002D396B" w:rsidRPr="00F94F5B" w:rsidRDefault="002D396B" w:rsidP="002D396B">
      <w:pPr>
        <w:shd w:val="clear" w:color="auto" w:fill="FFFFFF"/>
        <w:ind w:left="567"/>
        <w:jc w:val="center"/>
        <w:rPr>
          <w:rFonts w:ascii="Arial" w:hAnsi="Arial" w:cs="Arial"/>
          <w:b/>
          <w:bCs/>
          <w:color w:val="000000"/>
          <w:sz w:val="24"/>
          <w:szCs w:val="24"/>
        </w:rPr>
      </w:pPr>
    </w:p>
    <w:p w14:paraId="5D02609F" w14:textId="77777777" w:rsidR="00436C57" w:rsidRDefault="00436C57">
      <w:pPr>
        <w:widowControl/>
        <w:autoSpaceDE/>
        <w:autoSpaceDN/>
        <w:adjustRightInd/>
        <w:rPr>
          <w:rFonts w:ascii="Arial" w:hAnsi="Arial" w:cs="Arial"/>
          <w:b/>
          <w:bCs/>
          <w:color w:val="000000"/>
          <w:sz w:val="24"/>
          <w:szCs w:val="24"/>
        </w:rPr>
      </w:pPr>
      <w:r>
        <w:rPr>
          <w:rFonts w:ascii="Arial" w:hAnsi="Arial" w:cs="Arial"/>
          <w:b/>
          <w:bCs/>
          <w:color w:val="000000"/>
          <w:sz w:val="24"/>
          <w:szCs w:val="24"/>
        </w:rPr>
        <w:br w:type="page"/>
      </w:r>
    </w:p>
    <w:p w14:paraId="1E5AB638" w14:textId="0A6EF039" w:rsidR="004D29D0" w:rsidRPr="00F94F5B" w:rsidRDefault="00D44AB8" w:rsidP="00BB1961">
      <w:pPr>
        <w:pStyle w:val="a5"/>
        <w:shd w:val="clear" w:color="auto" w:fill="FFFFFF"/>
        <w:ind w:left="0"/>
        <w:jc w:val="center"/>
        <w:rPr>
          <w:rFonts w:ascii="Arial" w:hAnsi="Arial" w:cs="Arial"/>
          <w:b/>
          <w:bCs/>
          <w:color w:val="000000"/>
          <w:sz w:val="24"/>
          <w:szCs w:val="24"/>
        </w:rPr>
      </w:pPr>
      <w:r w:rsidRPr="00F94F5B">
        <w:rPr>
          <w:rFonts w:ascii="Arial" w:hAnsi="Arial" w:cs="Arial"/>
          <w:b/>
          <w:bCs/>
          <w:color w:val="000000"/>
          <w:sz w:val="24"/>
          <w:szCs w:val="24"/>
        </w:rPr>
        <w:lastRenderedPageBreak/>
        <w:t xml:space="preserve">РАЗДЕЛ </w:t>
      </w:r>
      <w:r w:rsidRPr="00F94F5B">
        <w:rPr>
          <w:rFonts w:ascii="Arial" w:hAnsi="Arial" w:cs="Arial"/>
          <w:b/>
          <w:bCs/>
          <w:color w:val="000000"/>
          <w:sz w:val="24"/>
          <w:szCs w:val="24"/>
          <w:lang w:val="en-US"/>
        </w:rPr>
        <w:t>I</w:t>
      </w:r>
      <w:r w:rsidRPr="00F94F5B">
        <w:rPr>
          <w:rFonts w:ascii="Arial" w:hAnsi="Arial" w:cs="Arial"/>
          <w:b/>
          <w:bCs/>
          <w:color w:val="000000"/>
          <w:sz w:val="24"/>
          <w:szCs w:val="24"/>
        </w:rPr>
        <w:t>. ИНСТРУКЦИЯ ДЛЯ УЧАСТНИКА ТЕНДЕРА</w:t>
      </w:r>
    </w:p>
    <w:p w14:paraId="190D481B" w14:textId="77777777" w:rsidR="004D29D0" w:rsidRPr="00F94F5B" w:rsidRDefault="004D29D0">
      <w:pPr>
        <w:shd w:val="clear" w:color="auto" w:fill="FFFFFF"/>
        <w:ind w:firstLine="567"/>
        <w:jc w:val="center"/>
        <w:rPr>
          <w:rFonts w:ascii="Arial" w:hAnsi="Arial" w:cs="Arial"/>
          <w:b/>
          <w:color w:val="000000"/>
          <w:sz w:val="24"/>
          <w:szCs w:val="24"/>
        </w:rPr>
      </w:pPr>
    </w:p>
    <w:p w14:paraId="2D93EB68" w14:textId="77777777" w:rsidR="004D29D0" w:rsidRPr="00F94F5B" w:rsidRDefault="00D44AB8" w:rsidP="00BB1961">
      <w:pPr>
        <w:shd w:val="clear" w:color="auto" w:fill="FFFFFF"/>
        <w:jc w:val="center"/>
        <w:rPr>
          <w:rFonts w:ascii="Arial" w:hAnsi="Arial" w:cs="Arial"/>
          <w:b/>
          <w:color w:val="000000"/>
          <w:sz w:val="24"/>
          <w:szCs w:val="24"/>
        </w:rPr>
      </w:pPr>
      <w:r w:rsidRPr="00F94F5B">
        <w:rPr>
          <w:rFonts w:ascii="Arial" w:hAnsi="Arial" w:cs="Arial"/>
          <w:b/>
          <w:color w:val="000000"/>
          <w:sz w:val="24"/>
          <w:szCs w:val="24"/>
        </w:rPr>
        <w:t>ГЛАВА 1.</w:t>
      </w:r>
      <w:r w:rsidRPr="00F94F5B">
        <w:rPr>
          <w:rFonts w:ascii="Arial" w:hAnsi="Arial" w:cs="Arial"/>
          <w:b/>
          <w:color w:val="000000"/>
          <w:sz w:val="24"/>
          <w:szCs w:val="24"/>
        </w:rPr>
        <w:tab/>
        <w:t>ОБЩИЕ СВЕДЕНИЯ</w:t>
      </w:r>
    </w:p>
    <w:p w14:paraId="1EBAC615" w14:textId="77777777" w:rsidR="004D29D0" w:rsidRPr="00F94F5B" w:rsidRDefault="004D29D0">
      <w:pPr>
        <w:shd w:val="clear" w:color="auto" w:fill="FFFFFF"/>
        <w:ind w:firstLine="567"/>
        <w:jc w:val="center"/>
        <w:rPr>
          <w:rFonts w:ascii="Arial" w:hAnsi="Arial" w:cs="Arial"/>
          <w:b/>
          <w:color w:val="000000"/>
          <w:sz w:val="24"/>
          <w:szCs w:val="24"/>
        </w:rPr>
      </w:pPr>
    </w:p>
    <w:p w14:paraId="7E4DCA2C"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b/>
          <w:color w:val="000000"/>
          <w:sz w:val="24"/>
          <w:szCs w:val="24"/>
        </w:rPr>
      </w:pPr>
      <w:r w:rsidRPr="00F94F5B">
        <w:rPr>
          <w:rFonts w:ascii="Arial" w:hAnsi="Arial" w:cs="Arial"/>
          <w:color w:val="000000"/>
          <w:sz w:val="24"/>
          <w:szCs w:val="24"/>
        </w:rPr>
        <w:t xml:space="preserve">Наименование организации: ЧАКБ «Ориент </w:t>
      </w:r>
      <w:proofErr w:type="spellStart"/>
      <w:r w:rsidRPr="00F94F5B">
        <w:rPr>
          <w:rFonts w:ascii="Arial" w:hAnsi="Arial" w:cs="Arial"/>
          <w:color w:val="000000"/>
          <w:sz w:val="24"/>
          <w:szCs w:val="24"/>
        </w:rPr>
        <w:t>Финанс</w:t>
      </w:r>
      <w:proofErr w:type="spellEnd"/>
      <w:r w:rsidRPr="00F94F5B">
        <w:rPr>
          <w:rFonts w:ascii="Arial" w:hAnsi="Arial" w:cs="Arial"/>
          <w:color w:val="000000"/>
          <w:sz w:val="24"/>
          <w:szCs w:val="24"/>
        </w:rPr>
        <w:t>» (далее по тексту «Заказчик»).</w:t>
      </w:r>
    </w:p>
    <w:p w14:paraId="0952032F"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 xml:space="preserve">Адрес: Республика Узбекистан, г. Ташкент, </w:t>
      </w:r>
      <w:proofErr w:type="spellStart"/>
      <w:r w:rsidRPr="00F94F5B">
        <w:rPr>
          <w:rFonts w:ascii="Arial" w:hAnsi="Arial" w:cs="Arial"/>
          <w:color w:val="000000"/>
          <w:sz w:val="24"/>
          <w:szCs w:val="24"/>
        </w:rPr>
        <w:t>Мирзо-Улугбекский</w:t>
      </w:r>
      <w:proofErr w:type="spellEnd"/>
      <w:r w:rsidRPr="00F94F5B">
        <w:rPr>
          <w:rFonts w:ascii="Arial" w:hAnsi="Arial" w:cs="Arial"/>
          <w:color w:val="000000"/>
          <w:sz w:val="24"/>
          <w:szCs w:val="24"/>
        </w:rPr>
        <w:t xml:space="preserve"> район, улица </w:t>
      </w:r>
      <w:proofErr w:type="spellStart"/>
      <w:r w:rsidRPr="00F94F5B">
        <w:rPr>
          <w:rFonts w:ascii="Arial" w:hAnsi="Arial" w:cs="Arial"/>
          <w:color w:val="000000"/>
          <w:sz w:val="24"/>
          <w:szCs w:val="24"/>
        </w:rPr>
        <w:t>Осиё</w:t>
      </w:r>
      <w:proofErr w:type="spellEnd"/>
      <w:r w:rsidRPr="00F94F5B">
        <w:rPr>
          <w:rFonts w:ascii="Arial" w:hAnsi="Arial" w:cs="Arial"/>
          <w:color w:val="000000"/>
          <w:sz w:val="24"/>
          <w:szCs w:val="24"/>
        </w:rPr>
        <w:t>, дом 5.</w:t>
      </w:r>
    </w:p>
    <w:p w14:paraId="2A50C5AB"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 xml:space="preserve">Наименование рабочего органа тендерного комитета: Тендерный комитет ЧАКБ «Ориент </w:t>
      </w:r>
      <w:proofErr w:type="spellStart"/>
      <w:r w:rsidRPr="00F94F5B">
        <w:rPr>
          <w:rFonts w:ascii="Arial" w:hAnsi="Arial" w:cs="Arial"/>
          <w:color w:val="000000"/>
          <w:sz w:val="24"/>
          <w:szCs w:val="24"/>
        </w:rPr>
        <w:t>Финанс</w:t>
      </w:r>
      <w:proofErr w:type="spellEnd"/>
      <w:r w:rsidRPr="00F94F5B">
        <w:rPr>
          <w:rFonts w:ascii="Arial" w:hAnsi="Arial" w:cs="Arial"/>
          <w:color w:val="000000"/>
          <w:sz w:val="24"/>
          <w:szCs w:val="24"/>
        </w:rPr>
        <w:t>».</w:t>
      </w:r>
    </w:p>
    <w:p w14:paraId="77BBEF4F" w14:textId="77777777" w:rsidR="0004731F" w:rsidRPr="00F94F5B" w:rsidRDefault="0004731F" w:rsidP="0004731F">
      <w:pPr>
        <w:pStyle w:val="a5"/>
        <w:widowControl/>
        <w:tabs>
          <w:tab w:val="decimal" w:pos="-218"/>
          <w:tab w:val="decimal" w:pos="567"/>
        </w:tabs>
        <w:autoSpaceDE/>
        <w:autoSpaceDN/>
        <w:adjustRightInd/>
        <w:spacing w:before="278" w:line="275" w:lineRule="exact"/>
        <w:ind w:left="0" w:firstLine="567"/>
        <w:jc w:val="both"/>
        <w:textAlignment w:val="baseline"/>
        <w:rPr>
          <w:rFonts w:ascii="Arial" w:hAnsi="Arial" w:cs="Arial"/>
          <w:color w:val="000000"/>
          <w:spacing w:val="3"/>
          <w:sz w:val="24"/>
          <w:szCs w:val="24"/>
        </w:rPr>
      </w:pPr>
      <w:r w:rsidRPr="00F94F5B">
        <w:rPr>
          <w:rFonts w:ascii="Arial" w:hAnsi="Arial" w:cs="Arial"/>
          <w:color w:val="000000"/>
          <w:spacing w:val="3"/>
          <w:sz w:val="24"/>
          <w:szCs w:val="24"/>
        </w:rPr>
        <w:t xml:space="preserve">Участник может запросить у Банка разъяснение по условиям тендерной документации. Заказчик отвечает на запрос Участника о разъяснении по условиям тендерной документации, полученный Заказчиком в разумные сроки, до истечения окончательного срока представления тендерных заявок. </w:t>
      </w:r>
    </w:p>
    <w:p w14:paraId="7FD8A0C2" w14:textId="57B15BE1" w:rsidR="0004731F" w:rsidRPr="00F94F5B" w:rsidRDefault="0004731F" w:rsidP="0004731F">
      <w:pPr>
        <w:pStyle w:val="a5"/>
        <w:widowControl/>
        <w:tabs>
          <w:tab w:val="left" w:pos="851"/>
        </w:tabs>
        <w:autoSpaceDE/>
        <w:autoSpaceDN/>
        <w:adjustRightInd/>
        <w:spacing w:before="278" w:line="275" w:lineRule="exact"/>
        <w:ind w:left="0" w:firstLine="567"/>
        <w:jc w:val="both"/>
        <w:textAlignment w:val="baseline"/>
        <w:rPr>
          <w:rStyle w:val="ab"/>
          <w:rFonts w:ascii="Arial" w:hAnsi="Arial" w:cs="Arial"/>
          <w:color w:val="auto"/>
          <w:sz w:val="24"/>
          <w:szCs w:val="24"/>
        </w:rPr>
      </w:pPr>
      <w:r w:rsidRPr="00F94F5B">
        <w:rPr>
          <w:rFonts w:ascii="Arial" w:hAnsi="Arial" w:cs="Arial"/>
          <w:color w:val="000000"/>
          <w:sz w:val="24"/>
          <w:szCs w:val="24"/>
        </w:rPr>
        <w:t xml:space="preserve">Уполномоченный (координирующий) сотрудник Заказчика для разъяснений: </w:t>
      </w:r>
      <w:r w:rsidR="00217216" w:rsidRPr="00F94F5B">
        <w:rPr>
          <w:rFonts w:ascii="Arial" w:hAnsi="Arial" w:cs="Arial"/>
          <w:color w:val="000000"/>
          <w:sz w:val="24"/>
          <w:szCs w:val="24"/>
        </w:rPr>
        <w:t>Убайдуллаев</w:t>
      </w:r>
      <w:r w:rsidR="00770684" w:rsidRPr="00F94F5B">
        <w:rPr>
          <w:rFonts w:ascii="Arial" w:hAnsi="Arial" w:cs="Arial"/>
          <w:color w:val="000000"/>
          <w:sz w:val="24"/>
          <w:szCs w:val="24"/>
        </w:rPr>
        <w:t xml:space="preserve"> </w:t>
      </w:r>
      <w:r w:rsidR="00217216" w:rsidRPr="00F94F5B">
        <w:rPr>
          <w:rFonts w:ascii="Arial" w:hAnsi="Arial" w:cs="Arial"/>
          <w:color w:val="000000"/>
          <w:sz w:val="24"/>
          <w:szCs w:val="24"/>
        </w:rPr>
        <w:t>Э</w:t>
      </w:r>
      <w:r w:rsidR="00770684" w:rsidRPr="00F94F5B">
        <w:rPr>
          <w:rFonts w:ascii="Arial" w:hAnsi="Arial" w:cs="Arial"/>
          <w:color w:val="000000"/>
          <w:sz w:val="24"/>
          <w:szCs w:val="24"/>
        </w:rPr>
        <w:t>.</w:t>
      </w:r>
      <w:r w:rsidR="00217216" w:rsidRPr="00F94F5B">
        <w:rPr>
          <w:rFonts w:ascii="Arial" w:hAnsi="Arial" w:cs="Arial"/>
          <w:color w:val="000000"/>
          <w:sz w:val="24"/>
          <w:szCs w:val="24"/>
        </w:rPr>
        <w:t>Ф</w:t>
      </w:r>
      <w:r w:rsidR="00770684" w:rsidRPr="00F94F5B">
        <w:rPr>
          <w:rFonts w:ascii="Arial" w:hAnsi="Arial" w:cs="Arial"/>
          <w:color w:val="000000"/>
          <w:sz w:val="24"/>
          <w:szCs w:val="24"/>
        </w:rPr>
        <w:t>.</w:t>
      </w:r>
      <w:r w:rsidRPr="00F94F5B">
        <w:rPr>
          <w:rFonts w:ascii="Arial" w:hAnsi="Arial" w:cs="Arial"/>
          <w:color w:val="000000"/>
          <w:sz w:val="24"/>
          <w:szCs w:val="24"/>
        </w:rPr>
        <w:t xml:space="preserve"> тел.: </w:t>
      </w:r>
      <w:r w:rsidRPr="00F94F5B">
        <w:rPr>
          <w:rFonts w:ascii="Arial" w:hAnsi="Arial" w:cs="Arial"/>
          <w:sz w:val="24"/>
          <w:szCs w:val="24"/>
        </w:rPr>
        <w:t>(+99871) 205-55-55 (520</w:t>
      </w:r>
      <w:r w:rsidR="00217216" w:rsidRPr="00F94F5B">
        <w:rPr>
          <w:rFonts w:ascii="Arial" w:hAnsi="Arial" w:cs="Arial"/>
          <w:sz w:val="24"/>
          <w:szCs w:val="24"/>
        </w:rPr>
        <w:t>8</w:t>
      </w:r>
      <w:r w:rsidRPr="00F94F5B">
        <w:rPr>
          <w:rFonts w:ascii="Arial" w:hAnsi="Arial" w:cs="Arial"/>
          <w:sz w:val="24"/>
          <w:szCs w:val="24"/>
        </w:rPr>
        <w:t xml:space="preserve">), </w:t>
      </w:r>
      <w:r w:rsidRPr="00F94F5B">
        <w:rPr>
          <w:rStyle w:val="ab"/>
          <w:rFonts w:ascii="Arial" w:hAnsi="Arial" w:cs="Arial"/>
          <w:color w:val="auto"/>
          <w:sz w:val="24"/>
          <w:szCs w:val="24"/>
        </w:rPr>
        <w:t>e-</w:t>
      </w:r>
      <w:proofErr w:type="spellStart"/>
      <w:r w:rsidRPr="00F94F5B">
        <w:rPr>
          <w:rStyle w:val="ab"/>
          <w:rFonts w:ascii="Arial" w:hAnsi="Arial" w:cs="Arial"/>
          <w:color w:val="auto"/>
          <w:sz w:val="24"/>
          <w:szCs w:val="24"/>
        </w:rPr>
        <w:t>mail</w:t>
      </w:r>
      <w:proofErr w:type="spellEnd"/>
      <w:r w:rsidRPr="00F94F5B">
        <w:rPr>
          <w:rStyle w:val="ab"/>
          <w:rFonts w:ascii="Arial" w:hAnsi="Arial" w:cs="Arial"/>
          <w:color w:val="auto"/>
          <w:sz w:val="24"/>
          <w:szCs w:val="24"/>
        </w:rPr>
        <w:t xml:space="preserve">: </w:t>
      </w:r>
      <w:r w:rsidR="00217216" w:rsidRPr="00F94F5B">
        <w:rPr>
          <w:rStyle w:val="ab"/>
          <w:rFonts w:ascii="Arial" w:hAnsi="Arial" w:cs="Arial"/>
          <w:color w:val="auto"/>
          <w:sz w:val="24"/>
          <w:szCs w:val="24"/>
          <w:lang w:val="en-US"/>
        </w:rPr>
        <w:t>e</w:t>
      </w:r>
      <w:r w:rsidRPr="00F94F5B">
        <w:rPr>
          <w:rStyle w:val="ab"/>
          <w:rFonts w:ascii="Arial" w:hAnsi="Arial" w:cs="Arial"/>
          <w:color w:val="auto"/>
          <w:sz w:val="24"/>
          <w:szCs w:val="24"/>
        </w:rPr>
        <w:t>.</w:t>
      </w:r>
      <w:proofErr w:type="spellStart"/>
      <w:r w:rsidR="00217216" w:rsidRPr="00F94F5B">
        <w:rPr>
          <w:rStyle w:val="ab"/>
          <w:rFonts w:ascii="Arial" w:hAnsi="Arial" w:cs="Arial"/>
          <w:color w:val="auto"/>
          <w:sz w:val="24"/>
          <w:szCs w:val="24"/>
          <w:lang w:val="en-US"/>
        </w:rPr>
        <w:t>ubaydullayev</w:t>
      </w:r>
      <w:proofErr w:type="spellEnd"/>
      <w:r w:rsidRPr="00F94F5B">
        <w:rPr>
          <w:rStyle w:val="ab"/>
          <w:rFonts w:ascii="Arial" w:hAnsi="Arial" w:cs="Arial"/>
          <w:color w:val="auto"/>
          <w:sz w:val="24"/>
          <w:szCs w:val="24"/>
        </w:rPr>
        <w:t>@ofb.uz</w:t>
      </w:r>
    </w:p>
    <w:p w14:paraId="349C2472"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Вид тендера - открытый.</w:t>
      </w:r>
    </w:p>
    <w:p w14:paraId="652EE787" w14:textId="2A446ECE"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Тендерные заявки должны быть предоставлены на русском языке, оформленные в соответствии с требованиями данной тендерной документации, и направлены в запечатанных конвертах Тендерной комиссии Банка до 18 часов 00 минут</w:t>
      </w:r>
      <w:r w:rsidRPr="00F71D46">
        <w:rPr>
          <w:rFonts w:ascii="Arial" w:hAnsi="Arial" w:cs="Arial"/>
          <w:color w:val="000000"/>
          <w:sz w:val="24"/>
          <w:szCs w:val="24"/>
        </w:rPr>
        <w:t xml:space="preserve">, </w:t>
      </w:r>
      <w:r w:rsidR="00924907" w:rsidRPr="00E70912">
        <w:rPr>
          <w:rFonts w:ascii="Arial" w:hAnsi="Arial" w:cs="Arial"/>
          <w:color w:val="000000"/>
          <w:sz w:val="24"/>
          <w:szCs w:val="24"/>
        </w:rPr>
        <w:t>12</w:t>
      </w:r>
      <w:r w:rsidR="00DB3C90" w:rsidRPr="00E70912">
        <w:rPr>
          <w:rFonts w:ascii="Arial" w:hAnsi="Arial" w:cs="Arial"/>
          <w:color w:val="000000"/>
          <w:sz w:val="24"/>
          <w:szCs w:val="24"/>
        </w:rPr>
        <w:t xml:space="preserve"> </w:t>
      </w:r>
      <w:r w:rsidR="00924907" w:rsidRPr="00E70912">
        <w:rPr>
          <w:rFonts w:ascii="Arial" w:hAnsi="Arial" w:cs="Arial"/>
          <w:color w:val="000000"/>
          <w:sz w:val="24"/>
          <w:szCs w:val="24"/>
        </w:rPr>
        <w:t>октября</w:t>
      </w:r>
      <w:r w:rsidR="00924907" w:rsidRPr="00F71D46">
        <w:rPr>
          <w:rFonts w:ascii="Arial" w:hAnsi="Arial" w:cs="Arial"/>
          <w:color w:val="000000"/>
          <w:sz w:val="24"/>
          <w:szCs w:val="24"/>
        </w:rPr>
        <w:t xml:space="preserve"> </w:t>
      </w:r>
      <w:r w:rsidRPr="00F71D46">
        <w:rPr>
          <w:rFonts w:ascii="Arial" w:hAnsi="Arial" w:cs="Arial"/>
          <w:color w:val="000000"/>
          <w:sz w:val="24"/>
          <w:szCs w:val="24"/>
        </w:rPr>
        <w:t>20</w:t>
      </w:r>
      <w:r w:rsidR="0029568D" w:rsidRPr="00F71D46">
        <w:rPr>
          <w:rFonts w:ascii="Arial" w:hAnsi="Arial" w:cs="Arial"/>
          <w:color w:val="000000"/>
          <w:sz w:val="24"/>
          <w:szCs w:val="24"/>
        </w:rPr>
        <w:t>2</w:t>
      </w:r>
      <w:r w:rsidR="00B318A4" w:rsidRPr="00F71D46">
        <w:rPr>
          <w:rFonts w:ascii="Arial" w:hAnsi="Arial" w:cs="Arial"/>
          <w:color w:val="000000"/>
          <w:sz w:val="24"/>
          <w:szCs w:val="24"/>
        </w:rPr>
        <w:t>6</w:t>
      </w:r>
      <w:r w:rsidRPr="00F94F5B">
        <w:rPr>
          <w:rFonts w:ascii="Arial" w:hAnsi="Arial" w:cs="Arial"/>
          <w:color w:val="000000"/>
          <w:sz w:val="24"/>
          <w:szCs w:val="24"/>
        </w:rPr>
        <w:t xml:space="preserve"> г. по вышеуказанному адресу.</w:t>
      </w:r>
    </w:p>
    <w:p w14:paraId="53751623"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Тендерные предложения, полученные после вышеуказанного срока, не рассматриваются и возвращаются участникам тендера без вскрытия конвертов.</w:t>
      </w:r>
    </w:p>
    <w:p w14:paraId="4DDF0C5D"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В тендере могут принять участие иностранные и отечественные организации (далее по тексту «Участник тендера»), выполнившие условия, предъявляемые настоящим документом, являющиеся производителями и/или их авторизованными поставщиками, имеющие опыт поставки соответствующих объемов закупаемой на тендерной основе продукции.</w:t>
      </w:r>
    </w:p>
    <w:p w14:paraId="00EA28DA"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До начала тендера Тендерным комитетом будет проводиться квалификационный отбор на основании документов, указанных в Главе 2 настоящего раздела, представленных Участниками тендера.</w:t>
      </w:r>
    </w:p>
    <w:p w14:paraId="322DD73D" w14:textId="77777777"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Электронный вариант тендерной документации размещается Заказчиком на специальном информационном портале и на официальном веб-сайте Заказчика одновременно с размещением объявления о проведение тендер</w:t>
      </w:r>
      <w:r w:rsidR="00892A9A" w:rsidRPr="00F94F5B">
        <w:rPr>
          <w:rFonts w:ascii="Arial" w:hAnsi="Arial" w:cs="Arial"/>
          <w:color w:val="000000"/>
          <w:sz w:val="24"/>
          <w:szCs w:val="24"/>
        </w:rPr>
        <w:t>а</w:t>
      </w:r>
      <w:r w:rsidRPr="00F94F5B">
        <w:rPr>
          <w:rFonts w:ascii="Arial" w:hAnsi="Arial" w:cs="Arial"/>
          <w:color w:val="000000"/>
          <w:sz w:val="24"/>
          <w:szCs w:val="24"/>
        </w:rPr>
        <w:t>.</w:t>
      </w:r>
    </w:p>
    <w:p w14:paraId="23A700CD" w14:textId="70748E95"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 xml:space="preserve">Участник тендера может получить тендерную документацию с официального сайта Заказчика у </w:t>
      </w:r>
      <w:r w:rsidR="009F70B9" w:rsidRPr="00F94F5B">
        <w:rPr>
          <w:rFonts w:ascii="Arial" w:hAnsi="Arial" w:cs="Arial"/>
          <w:color w:val="000000"/>
          <w:sz w:val="24"/>
          <w:szCs w:val="24"/>
        </w:rPr>
        <w:t>Уполномоченного сотрудника</w:t>
      </w:r>
      <w:r w:rsidRPr="00F94F5B">
        <w:rPr>
          <w:rFonts w:ascii="Arial" w:hAnsi="Arial" w:cs="Arial"/>
          <w:color w:val="000000"/>
          <w:sz w:val="24"/>
          <w:szCs w:val="24"/>
        </w:rPr>
        <w:t xml:space="preserve"> (координирующего сотрудника), направив ему заявку. На основании полученной заявки тендерная документация будет направлена </w:t>
      </w:r>
      <w:r w:rsidR="009F70B9" w:rsidRPr="00F94F5B">
        <w:rPr>
          <w:rFonts w:ascii="Arial" w:hAnsi="Arial" w:cs="Arial"/>
          <w:color w:val="000000"/>
          <w:sz w:val="24"/>
          <w:szCs w:val="24"/>
        </w:rPr>
        <w:t>Уполномоченным сотрудником</w:t>
      </w:r>
      <w:r w:rsidRPr="00F94F5B">
        <w:rPr>
          <w:rFonts w:ascii="Arial" w:hAnsi="Arial" w:cs="Arial"/>
          <w:color w:val="000000"/>
          <w:sz w:val="24"/>
          <w:szCs w:val="24"/>
        </w:rPr>
        <w:t xml:space="preserve"> Участнику тендера по почте или передана нарочно его представителю</w:t>
      </w:r>
      <w:r w:rsidR="00521A3E" w:rsidRPr="00F94F5B">
        <w:rPr>
          <w:rFonts w:ascii="Arial" w:hAnsi="Arial" w:cs="Arial"/>
          <w:color w:val="000000"/>
          <w:sz w:val="24"/>
          <w:szCs w:val="24"/>
        </w:rPr>
        <w:t>.</w:t>
      </w:r>
    </w:p>
    <w:p w14:paraId="58D67BF2" w14:textId="73FBB9F2" w:rsidR="0004731F" w:rsidRPr="00F71D46"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71D46">
        <w:rPr>
          <w:rFonts w:ascii="Arial" w:hAnsi="Arial" w:cs="Arial"/>
          <w:color w:val="000000"/>
          <w:sz w:val="24"/>
          <w:szCs w:val="24"/>
        </w:rPr>
        <w:t xml:space="preserve">Вскрытие тендерных заявок состоится в 17 часов 00 минут, </w:t>
      </w:r>
      <w:r w:rsidR="00924907" w:rsidRPr="00E70912">
        <w:rPr>
          <w:rFonts w:ascii="Arial" w:hAnsi="Arial" w:cs="Arial"/>
          <w:color w:val="000000"/>
          <w:sz w:val="24"/>
          <w:szCs w:val="24"/>
        </w:rPr>
        <w:t>13 октября</w:t>
      </w:r>
      <w:r w:rsidRPr="00F71D46">
        <w:rPr>
          <w:rFonts w:ascii="Arial" w:hAnsi="Arial" w:cs="Arial"/>
          <w:color w:val="000000"/>
          <w:sz w:val="24"/>
          <w:szCs w:val="24"/>
        </w:rPr>
        <w:t xml:space="preserve"> 20</w:t>
      </w:r>
      <w:r w:rsidR="0029568D" w:rsidRPr="00F71D46">
        <w:rPr>
          <w:rFonts w:ascii="Arial" w:hAnsi="Arial" w:cs="Arial"/>
          <w:color w:val="000000"/>
          <w:sz w:val="24"/>
          <w:szCs w:val="24"/>
        </w:rPr>
        <w:t>2</w:t>
      </w:r>
      <w:r w:rsidR="00B318A4" w:rsidRPr="00F71D46">
        <w:rPr>
          <w:rFonts w:ascii="Arial" w:hAnsi="Arial" w:cs="Arial"/>
          <w:color w:val="000000"/>
          <w:sz w:val="24"/>
          <w:szCs w:val="24"/>
        </w:rPr>
        <w:t>6</w:t>
      </w:r>
      <w:r w:rsidRPr="00F71D46">
        <w:rPr>
          <w:rFonts w:ascii="Arial" w:hAnsi="Arial" w:cs="Arial"/>
          <w:color w:val="000000"/>
          <w:sz w:val="24"/>
          <w:szCs w:val="24"/>
        </w:rPr>
        <w:t xml:space="preserve"> года по вышеуказанному адресу.</w:t>
      </w:r>
    </w:p>
    <w:p w14:paraId="375DCF57" w14:textId="6033552E" w:rsidR="0004731F" w:rsidRPr="00F94F5B" w:rsidRDefault="0004731F" w:rsidP="0004731F">
      <w:pPr>
        <w:pStyle w:val="a5"/>
        <w:numPr>
          <w:ilvl w:val="0"/>
          <w:numId w:val="3"/>
        </w:numPr>
        <w:shd w:val="clear" w:color="auto" w:fill="FFFFFF"/>
        <w:tabs>
          <w:tab w:val="left" w:pos="851"/>
        </w:tabs>
        <w:ind w:left="0" w:firstLine="567"/>
        <w:jc w:val="both"/>
        <w:rPr>
          <w:rFonts w:ascii="Arial" w:hAnsi="Arial" w:cs="Arial"/>
          <w:color w:val="000000"/>
          <w:sz w:val="24"/>
          <w:szCs w:val="24"/>
        </w:rPr>
      </w:pPr>
      <w:r w:rsidRPr="00F94F5B">
        <w:rPr>
          <w:rFonts w:ascii="Arial" w:hAnsi="Arial" w:cs="Arial"/>
          <w:color w:val="000000"/>
          <w:sz w:val="24"/>
          <w:szCs w:val="24"/>
        </w:rPr>
        <w:t>Информация о проведении тендерных торгов публикуется на официальном сайте Банка (Заказчика) «</w:t>
      </w:r>
      <w:r w:rsidRPr="00F94F5B">
        <w:rPr>
          <w:rFonts w:ascii="Arial" w:hAnsi="Arial" w:cs="Arial"/>
          <w:color w:val="000000"/>
          <w:sz w:val="24"/>
          <w:szCs w:val="24"/>
          <w:lang w:val="en-US"/>
        </w:rPr>
        <w:t>www</w:t>
      </w:r>
      <w:r w:rsidRPr="00F94F5B">
        <w:rPr>
          <w:rFonts w:ascii="Arial" w:hAnsi="Arial" w:cs="Arial"/>
          <w:color w:val="000000"/>
          <w:sz w:val="24"/>
          <w:szCs w:val="24"/>
        </w:rPr>
        <w:t>.</w:t>
      </w:r>
      <w:proofErr w:type="spellStart"/>
      <w:r w:rsidRPr="00F94F5B">
        <w:rPr>
          <w:rFonts w:ascii="Arial" w:hAnsi="Arial" w:cs="Arial"/>
          <w:color w:val="000000"/>
          <w:sz w:val="24"/>
          <w:szCs w:val="24"/>
          <w:lang w:val="en-US"/>
        </w:rPr>
        <w:t>ofb</w:t>
      </w:r>
      <w:proofErr w:type="spellEnd"/>
      <w:r w:rsidRPr="00F94F5B">
        <w:rPr>
          <w:rFonts w:ascii="Arial" w:hAnsi="Arial" w:cs="Arial"/>
          <w:color w:val="000000"/>
          <w:sz w:val="24"/>
          <w:szCs w:val="24"/>
        </w:rPr>
        <w:t>.</w:t>
      </w:r>
      <w:proofErr w:type="spellStart"/>
      <w:r w:rsidRPr="00F94F5B">
        <w:rPr>
          <w:rFonts w:ascii="Arial" w:hAnsi="Arial" w:cs="Arial"/>
          <w:color w:val="000000"/>
          <w:sz w:val="24"/>
          <w:szCs w:val="24"/>
          <w:lang w:val="en-US"/>
        </w:rPr>
        <w:t>uz</w:t>
      </w:r>
      <w:proofErr w:type="spellEnd"/>
      <w:r w:rsidRPr="00F94F5B">
        <w:rPr>
          <w:rFonts w:ascii="Arial" w:hAnsi="Arial" w:cs="Arial"/>
          <w:color w:val="000000"/>
          <w:sz w:val="24"/>
          <w:szCs w:val="24"/>
        </w:rPr>
        <w:t xml:space="preserve">» и других информационных ресурсах, включая печатные издания, а также путем рассылки приглашений непосредственно потенциальным </w:t>
      </w:r>
      <w:r w:rsidR="005E29A2" w:rsidRPr="00F94F5B">
        <w:rPr>
          <w:rFonts w:ascii="Arial" w:hAnsi="Arial" w:cs="Arial"/>
          <w:color w:val="000000"/>
          <w:sz w:val="24"/>
          <w:szCs w:val="24"/>
        </w:rPr>
        <w:t>участникам</w:t>
      </w:r>
      <w:r w:rsidRPr="00F94F5B">
        <w:rPr>
          <w:rFonts w:ascii="Arial" w:hAnsi="Arial" w:cs="Arial"/>
          <w:color w:val="000000"/>
          <w:sz w:val="24"/>
          <w:szCs w:val="24"/>
        </w:rPr>
        <w:t>.</w:t>
      </w:r>
    </w:p>
    <w:p w14:paraId="24E8054A" w14:textId="77777777" w:rsidR="0004731F" w:rsidRPr="00F94F5B" w:rsidRDefault="0004731F" w:rsidP="00426666">
      <w:pPr>
        <w:pStyle w:val="a5"/>
        <w:shd w:val="clear" w:color="auto" w:fill="FFFFFF"/>
        <w:ind w:left="0"/>
        <w:jc w:val="center"/>
        <w:rPr>
          <w:rFonts w:ascii="Arial" w:hAnsi="Arial" w:cs="Arial"/>
          <w:color w:val="000000"/>
          <w:sz w:val="24"/>
          <w:szCs w:val="24"/>
        </w:rPr>
      </w:pPr>
    </w:p>
    <w:p w14:paraId="005FABBD" w14:textId="77777777" w:rsidR="0004600A" w:rsidRPr="00F94F5B" w:rsidRDefault="0004600A" w:rsidP="0004731F">
      <w:pPr>
        <w:pStyle w:val="a5"/>
        <w:shd w:val="clear" w:color="auto" w:fill="FFFFFF"/>
        <w:ind w:left="0"/>
        <w:jc w:val="center"/>
        <w:rPr>
          <w:rFonts w:ascii="Arial" w:hAnsi="Arial" w:cs="Arial"/>
          <w:color w:val="000000"/>
          <w:sz w:val="24"/>
          <w:szCs w:val="24"/>
        </w:rPr>
      </w:pPr>
    </w:p>
    <w:p w14:paraId="126A33AF" w14:textId="77777777" w:rsidR="0004600A" w:rsidRPr="00F94F5B" w:rsidRDefault="0004600A" w:rsidP="0004731F">
      <w:pPr>
        <w:pStyle w:val="a5"/>
        <w:shd w:val="clear" w:color="auto" w:fill="FFFFFF"/>
        <w:ind w:left="0"/>
        <w:jc w:val="center"/>
        <w:rPr>
          <w:rFonts w:ascii="Arial" w:hAnsi="Arial" w:cs="Arial"/>
          <w:color w:val="000000"/>
          <w:sz w:val="24"/>
          <w:szCs w:val="24"/>
        </w:rPr>
      </w:pPr>
    </w:p>
    <w:p w14:paraId="294769F3" w14:textId="3BCFF29E" w:rsidR="0004600A" w:rsidRPr="00F94F5B" w:rsidRDefault="0004600A" w:rsidP="0004731F">
      <w:pPr>
        <w:pStyle w:val="a5"/>
        <w:shd w:val="clear" w:color="auto" w:fill="FFFFFF"/>
        <w:ind w:left="0"/>
        <w:jc w:val="center"/>
        <w:rPr>
          <w:rFonts w:ascii="Arial" w:hAnsi="Arial" w:cs="Arial"/>
          <w:color w:val="000000"/>
          <w:sz w:val="24"/>
          <w:szCs w:val="24"/>
        </w:rPr>
      </w:pPr>
    </w:p>
    <w:p w14:paraId="339B756F" w14:textId="6DF4FB96" w:rsidR="00426666" w:rsidRPr="00F94F5B" w:rsidRDefault="00426666" w:rsidP="0004731F">
      <w:pPr>
        <w:pStyle w:val="a5"/>
        <w:shd w:val="clear" w:color="auto" w:fill="FFFFFF"/>
        <w:ind w:left="0"/>
        <w:jc w:val="center"/>
        <w:rPr>
          <w:rFonts w:ascii="Arial" w:hAnsi="Arial" w:cs="Arial"/>
          <w:color w:val="000000"/>
          <w:sz w:val="24"/>
          <w:szCs w:val="24"/>
        </w:rPr>
      </w:pPr>
    </w:p>
    <w:p w14:paraId="6A64A8A5" w14:textId="77777777" w:rsidR="00426666" w:rsidRPr="00F94F5B" w:rsidRDefault="00426666" w:rsidP="0004731F">
      <w:pPr>
        <w:pStyle w:val="a5"/>
        <w:shd w:val="clear" w:color="auto" w:fill="FFFFFF"/>
        <w:ind w:left="0"/>
        <w:jc w:val="center"/>
        <w:rPr>
          <w:rFonts w:ascii="Arial" w:hAnsi="Arial" w:cs="Arial"/>
          <w:color w:val="000000"/>
          <w:sz w:val="24"/>
          <w:szCs w:val="24"/>
        </w:rPr>
      </w:pPr>
    </w:p>
    <w:p w14:paraId="3254CE2A" w14:textId="77777777" w:rsidR="0004600A" w:rsidRPr="00F94F5B" w:rsidRDefault="0004600A" w:rsidP="0004731F">
      <w:pPr>
        <w:pStyle w:val="a5"/>
        <w:shd w:val="clear" w:color="auto" w:fill="FFFFFF"/>
        <w:ind w:left="0"/>
        <w:jc w:val="center"/>
        <w:rPr>
          <w:rFonts w:ascii="Arial" w:hAnsi="Arial" w:cs="Arial"/>
          <w:color w:val="000000"/>
          <w:sz w:val="24"/>
          <w:szCs w:val="24"/>
        </w:rPr>
      </w:pPr>
    </w:p>
    <w:p w14:paraId="22AFF06D" w14:textId="77777777" w:rsidR="0004600A" w:rsidRPr="00F94F5B" w:rsidRDefault="0004600A" w:rsidP="0004731F">
      <w:pPr>
        <w:pStyle w:val="a5"/>
        <w:shd w:val="clear" w:color="auto" w:fill="FFFFFF"/>
        <w:ind w:left="0"/>
        <w:jc w:val="center"/>
        <w:rPr>
          <w:rFonts w:ascii="Arial" w:hAnsi="Arial" w:cs="Arial"/>
          <w:color w:val="000000"/>
          <w:sz w:val="24"/>
          <w:szCs w:val="24"/>
        </w:rPr>
      </w:pPr>
    </w:p>
    <w:p w14:paraId="74FD574B" w14:textId="77777777" w:rsidR="0004600A" w:rsidRPr="00F94F5B" w:rsidRDefault="0004600A" w:rsidP="0004731F">
      <w:pPr>
        <w:pStyle w:val="a5"/>
        <w:shd w:val="clear" w:color="auto" w:fill="FFFFFF"/>
        <w:ind w:left="0"/>
        <w:jc w:val="center"/>
        <w:rPr>
          <w:rFonts w:ascii="Arial" w:hAnsi="Arial" w:cs="Arial"/>
          <w:color w:val="000000"/>
          <w:sz w:val="24"/>
          <w:szCs w:val="24"/>
        </w:rPr>
      </w:pPr>
    </w:p>
    <w:p w14:paraId="741FA2B3" w14:textId="52A73DDE" w:rsidR="0004731F" w:rsidRPr="00F94F5B" w:rsidRDefault="0004731F" w:rsidP="0004731F">
      <w:pPr>
        <w:pStyle w:val="a5"/>
        <w:shd w:val="clear" w:color="auto" w:fill="FFFFFF"/>
        <w:ind w:left="0"/>
        <w:jc w:val="center"/>
        <w:rPr>
          <w:rFonts w:ascii="Arial" w:hAnsi="Arial" w:cs="Arial"/>
          <w:b/>
          <w:bCs/>
          <w:color w:val="000000"/>
          <w:sz w:val="24"/>
          <w:szCs w:val="24"/>
        </w:rPr>
      </w:pPr>
      <w:r w:rsidRPr="00F94F5B">
        <w:rPr>
          <w:rFonts w:ascii="Arial" w:hAnsi="Arial" w:cs="Arial"/>
          <w:b/>
          <w:bCs/>
          <w:color w:val="000000"/>
          <w:sz w:val="24"/>
          <w:szCs w:val="24"/>
        </w:rPr>
        <w:lastRenderedPageBreak/>
        <w:t>ГЛАВА 2. КВАЛИФИКАЦИОННЫЕ ТРЕБОВАНИЯ К УЧАСТНИКАМ ТЕНДЕРА</w:t>
      </w:r>
    </w:p>
    <w:p w14:paraId="7CB19D6B" w14:textId="77777777" w:rsidR="0004731F" w:rsidRPr="00F94F5B" w:rsidRDefault="0004731F" w:rsidP="00A0364C">
      <w:pPr>
        <w:pStyle w:val="a5"/>
        <w:shd w:val="clear" w:color="auto" w:fill="FFFFFF"/>
        <w:ind w:left="0"/>
        <w:jc w:val="center"/>
        <w:rPr>
          <w:rFonts w:ascii="Arial" w:hAnsi="Arial" w:cs="Arial"/>
          <w:color w:val="000000"/>
          <w:sz w:val="24"/>
          <w:szCs w:val="24"/>
        </w:rPr>
      </w:pPr>
    </w:p>
    <w:p w14:paraId="44F0FD65" w14:textId="77777777" w:rsidR="0004731F" w:rsidRPr="00F94F5B" w:rsidRDefault="0004731F" w:rsidP="0004731F">
      <w:pPr>
        <w:pStyle w:val="a5"/>
        <w:numPr>
          <w:ilvl w:val="0"/>
          <w:numId w:val="5"/>
        </w:numPr>
        <w:shd w:val="clear" w:color="auto" w:fill="FFFFFF"/>
        <w:ind w:left="0" w:firstLine="567"/>
        <w:jc w:val="both"/>
        <w:rPr>
          <w:rFonts w:ascii="Arial" w:hAnsi="Arial" w:cs="Arial"/>
          <w:bCs/>
          <w:sz w:val="24"/>
          <w:szCs w:val="24"/>
        </w:rPr>
      </w:pPr>
      <w:r w:rsidRPr="00F94F5B">
        <w:rPr>
          <w:rFonts w:ascii="Arial" w:hAnsi="Arial" w:cs="Arial"/>
          <w:bCs/>
          <w:sz w:val="24"/>
          <w:szCs w:val="24"/>
        </w:rPr>
        <w:t>К Участникам тендера предъявляются следующие квалификационные требования:</w:t>
      </w:r>
    </w:p>
    <w:p w14:paraId="6C35D857"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bCs/>
          <w:sz w:val="24"/>
          <w:szCs w:val="24"/>
        </w:rPr>
        <w:t>учреждение (образование) Участника тендера не менее чем за 6 (шесть) месяцев до объявления тендерных торгов;</w:t>
      </w:r>
    </w:p>
    <w:p w14:paraId="68B97AD6"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надлежащее исполнение принятых обязательств по ранее заключенным последними контрактами (договорами) с Заказчиком (в случае наличия опыта работы с Заказчиком);</w:t>
      </w:r>
    </w:p>
    <w:p w14:paraId="2EAA600D"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участник тендера не должен находиться в стадии реорганизации, ликвидации или банкротства;</w:t>
      </w:r>
    </w:p>
    <w:p w14:paraId="5933934F"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участник тендера не должен находиться в состоянии судебного разбирательства с Заказчиком;</w:t>
      </w:r>
    </w:p>
    <w:p w14:paraId="2AA72D92"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участник тендера должен иметь необходимые технические, финансовые, материальные, кадровые и другие ресурсы для исполнения заключения договора по результатам тендера;</w:t>
      </w:r>
    </w:p>
    <w:p w14:paraId="6A8BF4C8"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 xml:space="preserve">участник тендера не должен иметь задолженности по уплате налогов и других обязательных платежей и отсутствовал </w:t>
      </w:r>
      <w:r w:rsidR="009F70B9" w:rsidRPr="00F94F5B">
        <w:rPr>
          <w:rFonts w:ascii="Arial" w:hAnsi="Arial" w:cs="Arial"/>
          <w:sz w:val="24"/>
          <w:szCs w:val="24"/>
        </w:rPr>
        <w:t xml:space="preserve">в </w:t>
      </w:r>
      <w:r w:rsidRPr="00F94F5B">
        <w:rPr>
          <w:rFonts w:ascii="Arial" w:hAnsi="Arial" w:cs="Arial"/>
          <w:sz w:val="24"/>
          <w:szCs w:val="24"/>
        </w:rPr>
        <w:t>записи о них в Едином реестре недобросовестных исполнителей.</w:t>
      </w:r>
    </w:p>
    <w:p w14:paraId="163A8615" w14:textId="77777777" w:rsidR="0004731F" w:rsidRPr="00F94F5B" w:rsidRDefault="0004731F" w:rsidP="0004731F">
      <w:pPr>
        <w:pStyle w:val="a5"/>
        <w:numPr>
          <w:ilvl w:val="0"/>
          <w:numId w:val="4"/>
        </w:numPr>
        <w:ind w:left="0" w:firstLine="567"/>
        <w:jc w:val="both"/>
        <w:rPr>
          <w:rFonts w:ascii="Arial" w:hAnsi="Arial" w:cs="Arial"/>
          <w:sz w:val="24"/>
          <w:szCs w:val="24"/>
        </w:rPr>
      </w:pPr>
      <w:r w:rsidRPr="00F94F5B">
        <w:rPr>
          <w:rFonts w:ascii="Arial" w:hAnsi="Arial" w:cs="Arial"/>
          <w:sz w:val="24"/>
          <w:szCs w:val="24"/>
        </w:rPr>
        <w:t>Участник тендера вместе с тендерным предложением (во внешнем конверте) должен представить нижеуказанные документы для квалификационного отбора:</w:t>
      </w:r>
    </w:p>
    <w:p w14:paraId="5E369CE8"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Копия документа о государственной регистрации организации, заверенная Участником тендера;</w:t>
      </w:r>
    </w:p>
    <w:p w14:paraId="702E62D8" w14:textId="5064E669"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Инфор</w:t>
      </w:r>
      <w:r w:rsidR="004F1083" w:rsidRPr="00F94F5B">
        <w:rPr>
          <w:rFonts w:ascii="Arial" w:hAnsi="Arial" w:cs="Arial"/>
          <w:sz w:val="24"/>
          <w:szCs w:val="24"/>
        </w:rPr>
        <w:t>мация об опыте работы, связанного</w:t>
      </w:r>
      <w:r w:rsidRPr="00F94F5B">
        <w:rPr>
          <w:rFonts w:ascii="Arial" w:hAnsi="Arial" w:cs="Arial"/>
          <w:sz w:val="24"/>
          <w:szCs w:val="24"/>
        </w:rPr>
        <w:t xml:space="preserve"> с поставкой </w:t>
      </w:r>
      <w:r w:rsidR="001F4703" w:rsidRPr="00F94F5B">
        <w:rPr>
          <w:rFonts w:ascii="Arial" w:hAnsi="Arial" w:cs="Arial"/>
          <w:sz w:val="24"/>
          <w:szCs w:val="24"/>
        </w:rPr>
        <w:t>серверного оборудования, систем хранения данных, сетевого и сопутствующего оборудования для КХД</w:t>
      </w:r>
      <w:r w:rsidRPr="00F94F5B">
        <w:rPr>
          <w:rFonts w:ascii="Arial" w:hAnsi="Arial" w:cs="Arial"/>
          <w:sz w:val="24"/>
          <w:szCs w:val="24"/>
        </w:rPr>
        <w:t>. Такая информация должна быть подписана руководителем Участника тендера и скреплено печатью;</w:t>
      </w:r>
    </w:p>
    <w:p w14:paraId="3E92EE42"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Информация о технических, финансовых, материальных, кадровых и других ресурсов Участника тендера. Такая информация должна быть подписана руководителем Участника тендера и скреплено печатью;</w:t>
      </w:r>
    </w:p>
    <w:p w14:paraId="25CB2222" w14:textId="77777777" w:rsidR="0004731F" w:rsidRPr="00F94F5B" w:rsidRDefault="0004731F" w:rsidP="0004731F">
      <w:pPr>
        <w:pStyle w:val="a5"/>
        <w:numPr>
          <w:ilvl w:val="1"/>
          <w:numId w:val="4"/>
        </w:numPr>
        <w:shd w:val="clear" w:color="auto" w:fill="FFFFFF"/>
        <w:ind w:left="0" w:firstLine="567"/>
        <w:jc w:val="both"/>
        <w:rPr>
          <w:rFonts w:ascii="Arial" w:hAnsi="Arial" w:cs="Arial"/>
          <w:sz w:val="24"/>
          <w:szCs w:val="24"/>
        </w:rPr>
      </w:pPr>
      <w:r w:rsidRPr="00F94F5B">
        <w:rPr>
          <w:rFonts w:ascii="Arial" w:hAnsi="Arial" w:cs="Arial"/>
          <w:sz w:val="24"/>
          <w:szCs w:val="24"/>
        </w:rPr>
        <w:t xml:space="preserve">Общая информация об Участнике тендера (согласно </w:t>
      </w:r>
      <w:r w:rsidRPr="00F94F5B">
        <w:rPr>
          <w:rFonts w:ascii="Arial" w:hAnsi="Arial" w:cs="Arial"/>
          <w:b/>
          <w:bCs/>
          <w:sz w:val="24"/>
          <w:szCs w:val="24"/>
        </w:rPr>
        <w:t>Форме №1</w:t>
      </w:r>
      <w:r w:rsidRPr="00F94F5B">
        <w:rPr>
          <w:rFonts w:ascii="Arial" w:hAnsi="Arial" w:cs="Arial"/>
          <w:sz w:val="24"/>
          <w:szCs w:val="24"/>
        </w:rPr>
        <w:t>);</w:t>
      </w:r>
    </w:p>
    <w:p w14:paraId="5D1E5843" w14:textId="77777777" w:rsidR="00F46A77" w:rsidRPr="00F94F5B" w:rsidRDefault="00F46A77" w:rsidP="00F46A77">
      <w:pPr>
        <w:pStyle w:val="a5"/>
        <w:numPr>
          <w:ilvl w:val="1"/>
          <w:numId w:val="4"/>
        </w:numPr>
        <w:shd w:val="clear" w:color="auto" w:fill="FFFFFF"/>
        <w:ind w:left="0" w:firstLine="567"/>
        <w:jc w:val="both"/>
        <w:rPr>
          <w:rFonts w:ascii="Arial" w:hAnsi="Arial" w:cs="Arial"/>
          <w:sz w:val="24"/>
          <w:szCs w:val="24"/>
        </w:rPr>
      </w:pPr>
      <w:proofErr w:type="spellStart"/>
      <w:r w:rsidRPr="00F94F5B">
        <w:rPr>
          <w:rFonts w:ascii="Arial" w:hAnsi="Arial" w:cs="Arial"/>
          <w:sz w:val="24"/>
          <w:szCs w:val="24"/>
        </w:rPr>
        <w:t>Авторизационное</w:t>
      </w:r>
      <w:proofErr w:type="spellEnd"/>
      <w:r w:rsidRPr="00F94F5B">
        <w:rPr>
          <w:rFonts w:ascii="Arial" w:hAnsi="Arial" w:cs="Arial"/>
          <w:sz w:val="24"/>
          <w:szCs w:val="24"/>
        </w:rPr>
        <w:t xml:space="preserve"> письмо должно быть составлено на официальном бланке изготовителя с указанием даты, с подписью и печатью производителя и адресовано ЧАКБ «Ориент </w:t>
      </w:r>
      <w:proofErr w:type="spellStart"/>
      <w:r w:rsidRPr="00F94F5B">
        <w:rPr>
          <w:rFonts w:ascii="Arial" w:hAnsi="Arial" w:cs="Arial"/>
          <w:sz w:val="24"/>
          <w:szCs w:val="24"/>
        </w:rPr>
        <w:t>Финанс</w:t>
      </w:r>
      <w:proofErr w:type="spellEnd"/>
      <w:r w:rsidRPr="00F94F5B">
        <w:rPr>
          <w:rFonts w:ascii="Arial" w:hAnsi="Arial" w:cs="Arial"/>
          <w:sz w:val="24"/>
          <w:szCs w:val="24"/>
        </w:rPr>
        <w:t>».</w:t>
      </w:r>
    </w:p>
    <w:p w14:paraId="702CE47E" w14:textId="77777777" w:rsidR="00F46A77" w:rsidRPr="00F94F5B" w:rsidRDefault="00F46A77" w:rsidP="00F46A77">
      <w:pPr>
        <w:ind w:firstLine="567"/>
        <w:jc w:val="both"/>
        <w:rPr>
          <w:rFonts w:ascii="Arial" w:hAnsi="Arial" w:cs="Arial"/>
          <w:sz w:val="24"/>
          <w:szCs w:val="24"/>
        </w:rPr>
      </w:pPr>
      <w:r w:rsidRPr="00F94F5B">
        <w:rPr>
          <w:rFonts w:ascii="Arial" w:hAnsi="Arial" w:cs="Arial"/>
          <w:sz w:val="24"/>
          <w:szCs w:val="24"/>
        </w:rPr>
        <w:t xml:space="preserve">В </w:t>
      </w:r>
      <w:proofErr w:type="spellStart"/>
      <w:r w:rsidRPr="00F94F5B">
        <w:rPr>
          <w:rFonts w:ascii="Arial" w:hAnsi="Arial" w:cs="Arial"/>
          <w:sz w:val="24"/>
          <w:szCs w:val="24"/>
        </w:rPr>
        <w:t>авторизационном</w:t>
      </w:r>
      <w:proofErr w:type="spellEnd"/>
      <w:r w:rsidRPr="00F94F5B">
        <w:rPr>
          <w:rFonts w:ascii="Arial" w:hAnsi="Arial" w:cs="Arial"/>
          <w:sz w:val="24"/>
          <w:szCs w:val="24"/>
        </w:rPr>
        <w:t xml:space="preserve"> письме от производителя на поставку товара должно быть:</w:t>
      </w:r>
    </w:p>
    <w:p w14:paraId="0546B408" w14:textId="77777777" w:rsidR="00F46A77" w:rsidRPr="00F94F5B" w:rsidRDefault="00F46A77" w:rsidP="00F46A77">
      <w:pPr>
        <w:ind w:firstLine="567"/>
        <w:jc w:val="both"/>
        <w:rPr>
          <w:rFonts w:ascii="Arial" w:hAnsi="Arial" w:cs="Arial"/>
          <w:sz w:val="24"/>
          <w:szCs w:val="24"/>
        </w:rPr>
      </w:pPr>
      <w:r w:rsidRPr="00F94F5B">
        <w:rPr>
          <w:rFonts w:ascii="Arial" w:hAnsi="Arial" w:cs="Arial"/>
          <w:sz w:val="24"/>
          <w:szCs w:val="24"/>
        </w:rPr>
        <w:t>-полное наименование производителя;</w:t>
      </w:r>
    </w:p>
    <w:p w14:paraId="04754CEF" w14:textId="77777777" w:rsidR="00F46A77" w:rsidRPr="00F94F5B" w:rsidRDefault="00F46A77" w:rsidP="00F46A77">
      <w:pPr>
        <w:ind w:firstLine="567"/>
        <w:jc w:val="both"/>
        <w:rPr>
          <w:rFonts w:ascii="Arial" w:hAnsi="Arial" w:cs="Arial"/>
          <w:sz w:val="24"/>
          <w:szCs w:val="24"/>
        </w:rPr>
      </w:pPr>
      <w:r w:rsidRPr="00F94F5B">
        <w:rPr>
          <w:rFonts w:ascii="Arial" w:hAnsi="Arial" w:cs="Arial"/>
          <w:sz w:val="24"/>
          <w:szCs w:val="24"/>
        </w:rPr>
        <w:t>-перечень товаров производителя, на которые распространяются право реализации поставщика участника;</w:t>
      </w:r>
    </w:p>
    <w:p w14:paraId="23151EE1" w14:textId="77777777" w:rsidR="00F46A77" w:rsidRPr="00F94F5B" w:rsidRDefault="00F46A77" w:rsidP="00F46A77">
      <w:pPr>
        <w:ind w:firstLine="567"/>
        <w:jc w:val="both"/>
        <w:rPr>
          <w:rFonts w:ascii="Arial" w:hAnsi="Arial" w:cs="Arial"/>
          <w:sz w:val="24"/>
          <w:szCs w:val="24"/>
        </w:rPr>
      </w:pPr>
      <w:r w:rsidRPr="00F94F5B">
        <w:rPr>
          <w:rFonts w:ascii="Arial" w:hAnsi="Arial" w:cs="Arial"/>
          <w:sz w:val="24"/>
          <w:szCs w:val="24"/>
        </w:rPr>
        <w:t>-наименование и адрес поставщика;</w:t>
      </w:r>
    </w:p>
    <w:p w14:paraId="7C4E5E19" w14:textId="77777777" w:rsidR="00F46A77" w:rsidRPr="00F94F5B" w:rsidRDefault="00F46A77" w:rsidP="00F46A77">
      <w:pPr>
        <w:tabs>
          <w:tab w:val="left" w:pos="567"/>
        </w:tabs>
        <w:ind w:firstLine="567"/>
        <w:jc w:val="both"/>
        <w:rPr>
          <w:rFonts w:ascii="Arial" w:hAnsi="Arial" w:cs="Arial"/>
          <w:sz w:val="24"/>
          <w:szCs w:val="24"/>
        </w:rPr>
      </w:pPr>
      <w:r w:rsidRPr="00F94F5B">
        <w:rPr>
          <w:rFonts w:ascii="Arial" w:hAnsi="Arial" w:cs="Arial"/>
          <w:sz w:val="24"/>
          <w:szCs w:val="24"/>
        </w:rPr>
        <w:t>-статус партнерства.</w:t>
      </w:r>
    </w:p>
    <w:p w14:paraId="1CA6EAC7" w14:textId="7E69FEEE" w:rsidR="0004731F" w:rsidRPr="00F94F5B" w:rsidRDefault="0004731F" w:rsidP="0004731F">
      <w:pPr>
        <w:pStyle w:val="111"/>
        <w:numPr>
          <w:ilvl w:val="0"/>
          <w:numId w:val="4"/>
        </w:numPr>
        <w:tabs>
          <w:tab w:val="left" w:pos="-2520"/>
        </w:tabs>
        <w:suppressAutoHyphens/>
        <w:ind w:left="0" w:firstLine="567"/>
        <w:jc w:val="both"/>
        <w:rPr>
          <w:rFonts w:ascii="Arial" w:hAnsi="Arial" w:cs="Arial"/>
          <w:i/>
          <w:szCs w:val="24"/>
        </w:rPr>
      </w:pPr>
      <w:r w:rsidRPr="00F94F5B">
        <w:rPr>
          <w:rFonts w:ascii="Arial" w:hAnsi="Arial" w:cs="Arial"/>
          <w:snapToGrid/>
          <w:szCs w:val="24"/>
        </w:rPr>
        <w:t>При квалификационном отборе</w:t>
      </w:r>
      <w:r w:rsidRPr="00F94F5B">
        <w:rPr>
          <w:rFonts w:ascii="Arial" w:hAnsi="Arial" w:cs="Arial"/>
          <w:szCs w:val="24"/>
        </w:rPr>
        <w:t xml:space="preserve"> претендентов, к участию в тендере не допускаются организации и фирмы:</w:t>
      </w:r>
    </w:p>
    <w:p w14:paraId="4A8996E7" w14:textId="19D60ACC" w:rsidR="0004731F" w:rsidRPr="00F94F5B" w:rsidRDefault="0004731F" w:rsidP="0004731F">
      <w:pPr>
        <w:pStyle w:val="a5"/>
        <w:numPr>
          <w:ilvl w:val="0"/>
          <w:numId w:val="20"/>
        </w:numPr>
        <w:ind w:left="0" w:firstLine="567"/>
        <w:jc w:val="both"/>
        <w:rPr>
          <w:rFonts w:ascii="Arial" w:hAnsi="Arial" w:cs="Arial"/>
          <w:sz w:val="24"/>
          <w:szCs w:val="24"/>
        </w:rPr>
      </w:pPr>
      <w:r w:rsidRPr="00F94F5B">
        <w:rPr>
          <w:rFonts w:ascii="Arial" w:hAnsi="Arial" w:cs="Arial"/>
          <w:sz w:val="24"/>
          <w:szCs w:val="24"/>
        </w:rPr>
        <w:t>не пред</w:t>
      </w:r>
      <w:r w:rsidR="00D03A3E" w:rsidRPr="00F94F5B">
        <w:rPr>
          <w:rFonts w:ascii="Arial" w:hAnsi="Arial" w:cs="Arial"/>
          <w:sz w:val="24"/>
          <w:szCs w:val="24"/>
        </w:rPr>
        <w:t>о</w:t>
      </w:r>
      <w:r w:rsidRPr="00F94F5B">
        <w:rPr>
          <w:rFonts w:ascii="Arial" w:hAnsi="Arial" w:cs="Arial"/>
          <w:sz w:val="24"/>
          <w:szCs w:val="24"/>
        </w:rPr>
        <w:t>ставившие в установленный срок необходимые документы для квалификационного отбора;</w:t>
      </w:r>
    </w:p>
    <w:p w14:paraId="1B6F081E" w14:textId="77777777" w:rsidR="0004731F" w:rsidRPr="00F94F5B" w:rsidRDefault="0004731F" w:rsidP="0004731F">
      <w:pPr>
        <w:pStyle w:val="a5"/>
        <w:numPr>
          <w:ilvl w:val="0"/>
          <w:numId w:val="20"/>
        </w:numPr>
        <w:ind w:left="0" w:firstLine="567"/>
        <w:jc w:val="both"/>
        <w:rPr>
          <w:rFonts w:ascii="Arial" w:hAnsi="Arial" w:cs="Arial"/>
          <w:sz w:val="24"/>
          <w:szCs w:val="24"/>
          <w:lang w:val="uz-Cyrl-UZ"/>
        </w:rPr>
      </w:pPr>
      <w:r w:rsidRPr="00F94F5B">
        <w:rPr>
          <w:rFonts w:ascii="Arial" w:hAnsi="Arial" w:cs="Arial"/>
          <w:sz w:val="24"/>
          <w:szCs w:val="24"/>
          <w:lang w:val="uz-Cyrl-UZ"/>
        </w:rPr>
        <w:t>не отвечающие требованиям пунктов 1.1-1.6 настоящей главы.</w:t>
      </w:r>
    </w:p>
    <w:p w14:paraId="0D972578" w14:textId="77777777" w:rsidR="0004731F" w:rsidRPr="00F94F5B" w:rsidRDefault="0004731F" w:rsidP="0004731F">
      <w:pPr>
        <w:shd w:val="clear" w:color="auto" w:fill="FFFFFF"/>
        <w:ind w:firstLine="567"/>
        <w:jc w:val="both"/>
        <w:rPr>
          <w:rFonts w:ascii="Arial" w:hAnsi="Arial" w:cs="Arial"/>
          <w:sz w:val="24"/>
          <w:szCs w:val="24"/>
        </w:rPr>
      </w:pPr>
      <w:r w:rsidRPr="00F94F5B">
        <w:rPr>
          <w:rFonts w:ascii="Arial" w:hAnsi="Arial" w:cs="Arial"/>
          <w:sz w:val="24"/>
          <w:szCs w:val="24"/>
        </w:rPr>
        <w:t>Решение об отказе в допуске к участию в тендере принимается тендерным комитетом.</w:t>
      </w:r>
    </w:p>
    <w:p w14:paraId="7A851367" w14:textId="4368F5D2" w:rsidR="0004731F" w:rsidRPr="00F94F5B" w:rsidRDefault="0004731F" w:rsidP="0004731F">
      <w:pPr>
        <w:pStyle w:val="a5"/>
        <w:numPr>
          <w:ilvl w:val="0"/>
          <w:numId w:val="4"/>
        </w:numPr>
        <w:ind w:left="0" w:firstLine="567"/>
        <w:jc w:val="both"/>
        <w:rPr>
          <w:rFonts w:ascii="Arial" w:hAnsi="Arial" w:cs="Arial"/>
          <w:sz w:val="24"/>
          <w:szCs w:val="24"/>
        </w:rPr>
      </w:pPr>
      <w:r w:rsidRPr="00F94F5B">
        <w:rPr>
          <w:rFonts w:ascii="Arial" w:hAnsi="Arial" w:cs="Arial"/>
          <w:sz w:val="24"/>
          <w:szCs w:val="24"/>
        </w:rPr>
        <w:t>Документы, указанные в пункте 2 настоящей главы Тендерной документации, являются обязательными к представлению. В случае непред</w:t>
      </w:r>
      <w:r w:rsidR="00D03A3E" w:rsidRPr="00F94F5B">
        <w:rPr>
          <w:rFonts w:ascii="Arial" w:hAnsi="Arial" w:cs="Arial"/>
          <w:sz w:val="24"/>
          <w:szCs w:val="24"/>
        </w:rPr>
        <w:t>о</w:t>
      </w:r>
      <w:r w:rsidRPr="00F94F5B">
        <w:rPr>
          <w:rFonts w:ascii="Arial" w:hAnsi="Arial" w:cs="Arial"/>
          <w:sz w:val="24"/>
          <w:szCs w:val="24"/>
        </w:rPr>
        <w:t>ставления Участником тендера указанных документов, Тендерный комитет вправе не допускать его к участию в тендере.</w:t>
      </w:r>
    </w:p>
    <w:p w14:paraId="5E465A11" w14:textId="77777777" w:rsidR="0004731F" w:rsidRPr="00F94F5B" w:rsidRDefault="0004731F" w:rsidP="0004731F">
      <w:pPr>
        <w:pStyle w:val="a5"/>
        <w:numPr>
          <w:ilvl w:val="0"/>
          <w:numId w:val="4"/>
        </w:numPr>
        <w:shd w:val="clear" w:color="auto" w:fill="FFFFFF"/>
        <w:tabs>
          <w:tab w:val="left" w:pos="-2760"/>
        </w:tabs>
        <w:ind w:left="0" w:firstLine="567"/>
        <w:jc w:val="both"/>
        <w:rPr>
          <w:rFonts w:ascii="Arial" w:hAnsi="Arial" w:cs="Arial"/>
          <w:sz w:val="24"/>
          <w:szCs w:val="24"/>
        </w:rPr>
      </w:pPr>
      <w:r w:rsidRPr="00F94F5B">
        <w:rPr>
          <w:rFonts w:ascii="Arial" w:hAnsi="Arial" w:cs="Arial"/>
          <w:sz w:val="24"/>
          <w:szCs w:val="24"/>
        </w:rPr>
        <w:t xml:space="preserve">Участник тендера несет ответственность за достоверность предоставляемой информации в рамках настоящих тендерных торгов в </w:t>
      </w:r>
      <w:r w:rsidRPr="00F94F5B">
        <w:rPr>
          <w:rFonts w:ascii="Arial" w:hAnsi="Arial" w:cs="Arial"/>
          <w:sz w:val="24"/>
          <w:szCs w:val="24"/>
        </w:rPr>
        <w:lastRenderedPageBreak/>
        <w:t>соответствии с действующим законодательством Республики Узбекистан.</w:t>
      </w:r>
    </w:p>
    <w:p w14:paraId="4BFA1D8F" w14:textId="77777777" w:rsidR="0004731F" w:rsidRPr="00F94F5B" w:rsidRDefault="0004731F" w:rsidP="0004731F">
      <w:pPr>
        <w:pStyle w:val="a5"/>
        <w:numPr>
          <w:ilvl w:val="0"/>
          <w:numId w:val="4"/>
        </w:numPr>
        <w:shd w:val="clear" w:color="auto" w:fill="FFFFFF"/>
        <w:ind w:left="0" w:firstLine="567"/>
        <w:jc w:val="both"/>
        <w:rPr>
          <w:rFonts w:ascii="Arial" w:hAnsi="Arial" w:cs="Arial"/>
          <w:b/>
          <w:sz w:val="24"/>
          <w:szCs w:val="24"/>
        </w:rPr>
      </w:pPr>
      <w:r w:rsidRPr="00F94F5B">
        <w:rPr>
          <w:rFonts w:ascii="Arial" w:hAnsi="Arial" w:cs="Arial"/>
          <w:sz w:val="24"/>
          <w:szCs w:val="24"/>
        </w:rPr>
        <w:t xml:space="preserve">Документы для квалификационного отбора, в том числе все вложения, должны быть представлены на русском языке (или ином языке с переводом на русский язык), подписаны уполномоченным представителем Участника тендера, </w:t>
      </w:r>
      <w:r w:rsidRPr="00F94F5B">
        <w:rPr>
          <w:rFonts w:ascii="Arial" w:hAnsi="Arial" w:cs="Arial"/>
          <w:b/>
          <w:sz w:val="24"/>
          <w:szCs w:val="24"/>
        </w:rPr>
        <w:t>прошнурованы, пронумерованы и скреплены печатью Участника тендера.</w:t>
      </w:r>
    </w:p>
    <w:p w14:paraId="554CD98E" w14:textId="79886D36" w:rsidR="0004731F" w:rsidRPr="00F94F5B" w:rsidRDefault="0004731F" w:rsidP="00791C06">
      <w:pPr>
        <w:pStyle w:val="a5"/>
        <w:numPr>
          <w:ilvl w:val="0"/>
          <w:numId w:val="4"/>
        </w:numPr>
        <w:shd w:val="clear" w:color="auto" w:fill="FFFFFF"/>
        <w:ind w:left="0" w:firstLine="567"/>
        <w:jc w:val="both"/>
        <w:rPr>
          <w:rFonts w:ascii="Arial" w:hAnsi="Arial" w:cs="Arial"/>
          <w:sz w:val="24"/>
          <w:szCs w:val="24"/>
        </w:rPr>
      </w:pPr>
      <w:r w:rsidRPr="00F94F5B">
        <w:rPr>
          <w:rFonts w:ascii="Arial" w:hAnsi="Arial" w:cs="Arial"/>
          <w:sz w:val="24"/>
          <w:szCs w:val="24"/>
        </w:rPr>
        <w:t>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тендерный комитет будет принимать решение на основании перевода. Документы, оригиналы которых выданы Участнику третьими лицами на государственном языке Республики Узбекистан, могут быть представлены на языке оригинала.</w:t>
      </w:r>
    </w:p>
    <w:p w14:paraId="6EE95075" w14:textId="77777777" w:rsidR="00C2229F" w:rsidRPr="00F94F5B" w:rsidRDefault="00C2229F" w:rsidP="00C2229F">
      <w:pPr>
        <w:pStyle w:val="a5"/>
        <w:numPr>
          <w:ilvl w:val="0"/>
          <w:numId w:val="4"/>
        </w:numPr>
        <w:shd w:val="clear" w:color="auto" w:fill="FFFFFF"/>
        <w:jc w:val="both"/>
        <w:rPr>
          <w:rFonts w:ascii="Arial" w:hAnsi="Arial" w:cs="Arial"/>
          <w:sz w:val="24"/>
          <w:szCs w:val="24"/>
        </w:rPr>
      </w:pPr>
      <w:r w:rsidRPr="00F94F5B">
        <w:rPr>
          <w:rFonts w:ascii="Arial" w:hAnsi="Arial" w:cs="Arial"/>
          <w:sz w:val="24"/>
          <w:szCs w:val="24"/>
        </w:rPr>
        <w:t xml:space="preserve">Тендерный комитет может отстранить Участника тендера от участия в тендере в случаях, если: </w:t>
      </w:r>
    </w:p>
    <w:p w14:paraId="07C09291" w14:textId="77777777" w:rsidR="00C2229F" w:rsidRPr="00F94F5B" w:rsidRDefault="00C2229F" w:rsidP="00C2229F">
      <w:pPr>
        <w:pStyle w:val="a5"/>
        <w:shd w:val="clear" w:color="auto" w:fill="FFFFFF"/>
        <w:jc w:val="both"/>
        <w:rPr>
          <w:rFonts w:ascii="Arial" w:hAnsi="Arial" w:cs="Arial"/>
          <w:sz w:val="24"/>
          <w:szCs w:val="24"/>
        </w:rPr>
      </w:pPr>
      <w:r w:rsidRPr="00F94F5B">
        <w:rPr>
          <w:rFonts w:ascii="Arial" w:hAnsi="Arial" w:cs="Arial"/>
          <w:sz w:val="24"/>
          <w:szCs w:val="24"/>
        </w:rPr>
        <w:t xml:space="preserve">- представители Участника тендера прямо или косвенно предлагают, дают или соглашаются дать любому нынешнему/бывшему должностному лицу/сотруднику Заказчика, или другим лицам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процедуры Заказчика в процессе тендера; </w:t>
      </w:r>
    </w:p>
    <w:p w14:paraId="01C3741C" w14:textId="707798F3" w:rsidR="00C2229F" w:rsidRPr="00F94F5B" w:rsidRDefault="00C2229F" w:rsidP="00C2229F">
      <w:pPr>
        <w:pStyle w:val="a5"/>
        <w:shd w:val="clear" w:color="auto" w:fill="FFFFFF"/>
        <w:jc w:val="both"/>
        <w:rPr>
          <w:rFonts w:ascii="Arial" w:hAnsi="Arial" w:cs="Arial"/>
          <w:sz w:val="24"/>
          <w:szCs w:val="24"/>
        </w:rPr>
      </w:pPr>
      <w:r w:rsidRPr="00F94F5B">
        <w:rPr>
          <w:rFonts w:ascii="Arial" w:hAnsi="Arial" w:cs="Arial"/>
          <w:sz w:val="24"/>
          <w:szCs w:val="24"/>
        </w:rPr>
        <w:t xml:space="preserve">- Участник тендера совершает </w:t>
      </w:r>
      <w:proofErr w:type="spellStart"/>
      <w:r w:rsidRPr="00F94F5B">
        <w:rPr>
          <w:rFonts w:ascii="Arial" w:hAnsi="Arial" w:cs="Arial"/>
          <w:sz w:val="24"/>
          <w:szCs w:val="24"/>
        </w:rPr>
        <w:t>антиконкурентные</w:t>
      </w:r>
      <w:proofErr w:type="spellEnd"/>
      <w:r w:rsidRPr="00F94F5B">
        <w:rPr>
          <w:rFonts w:ascii="Arial" w:hAnsi="Arial" w:cs="Arial"/>
          <w:sz w:val="24"/>
          <w:szCs w:val="24"/>
        </w:rPr>
        <w:t xml:space="preserve"> действия.</w:t>
      </w:r>
    </w:p>
    <w:p w14:paraId="424A08D3" w14:textId="4F07A73B" w:rsidR="00C2229F" w:rsidRPr="00F94F5B" w:rsidRDefault="00C2229F" w:rsidP="00C2229F">
      <w:pPr>
        <w:pStyle w:val="a5"/>
        <w:jc w:val="both"/>
        <w:rPr>
          <w:rFonts w:ascii="Arial" w:hAnsi="Arial" w:cs="Arial"/>
          <w:color w:val="000000"/>
          <w:sz w:val="24"/>
          <w:szCs w:val="24"/>
        </w:rPr>
      </w:pPr>
      <w:r w:rsidRPr="00F94F5B">
        <w:rPr>
          <w:rFonts w:ascii="Arial" w:hAnsi="Arial" w:cs="Arial"/>
          <w:sz w:val="24"/>
          <w:szCs w:val="24"/>
        </w:rPr>
        <w:t xml:space="preserve">- Участники тендера предоставляют </w:t>
      </w:r>
      <w:r w:rsidRPr="00F94F5B">
        <w:rPr>
          <w:rFonts w:ascii="Arial" w:hAnsi="Arial" w:cs="Arial"/>
          <w:color w:val="000000"/>
          <w:sz w:val="24"/>
          <w:szCs w:val="24"/>
        </w:rPr>
        <w:t xml:space="preserve">Заявление по недопущению коррупционных проявлений </w:t>
      </w:r>
      <w:r w:rsidRPr="00F94F5B">
        <w:rPr>
          <w:rFonts w:ascii="Arial" w:hAnsi="Arial" w:cs="Arial"/>
          <w:b/>
          <w:bCs/>
          <w:color w:val="000000"/>
          <w:sz w:val="24"/>
          <w:szCs w:val="24"/>
        </w:rPr>
        <w:t>(Согласно Форме №8).</w:t>
      </w:r>
    </w:p>
    <w:p w14:paraId="724BBBC7" w14:textId="77777777" w:rsidR="0004600A" w:rsidRPr="00F94F5B" w:rsidRDefault="0004600A" w:rsidP="0004731F">
      <w:pPr>
        <w:shd w:val="clear" w:color="auto" w:fill="FFFFFF"/>
        <w:ind w:firstLine="567"/>
        <w:jc w:val="center"/>
        <w:rPr>
          <w:rFonts w:ascii="Arial" w:hAnsi="Arial" w:cs="Arial"/>
          <w:color w:val="000000"/>
          <w:sz w:val="24"/>
          <w:szCs w:val="24"/>
        </w:rPr>
      </w:pPr>
    </w:p>
    <w:p w14:paraId="7ED528AC" w14:textId="77777777" w:rsidR="0004600A" w:rsidRPr="00F94F5B" w:rsidRDefault="0004600A" w:rsidP="0004731F">
      <w:pPr>
        <w:shd w:val="clear" w:color="auto" w:fill="FFFFFF"/>
        <w:ind w:firstLine="567"/>
        <w:jc w:val="center"/>
        <w:rPr>
          <w:rFonts w:ascii="Arial" w:hAnsi="Arial" w:cs="Arial"/>
          <w:color w:val="000000"/>
          <w:sz w:val="24"/>
          <w:szCs w:val="24"/>
        </w:rPr>
      </w:pPr>
    </w:p>
    <w:p w14:paraId="05EA233D" w14:textId="77777777" w:rsidR="0004600A" w:rsidRPr="00F94F5B" w:rsidRDefault="0004600A" w:rsidP="0004731F">
      <w:pPr>
        <w:shd w:val="clear" w:color="auto" w:fill="FFFFFF"/>
        <w:ind w:firstLine="567"/>
        <w:jc w:val="center"/>
        <w:rPr>
          <w:rFonts w:ascii="Arial" w:hAnsi="Arial" w:cs="Arial"/>
          <w:color w:val="000000"/>
          <w:sz w:val="24"/>
          <w:szCs w:val="24"/>
        </w:rPr>
      </w:pPr>
    </w:p>
    <w:p w14:paraId="4B520FEA" w14:textId="77777777" w:rsidR="0004600A" w:rsidRPr="00F94F5B" w:rsidRDefault="0004600A" w:rsidP="0004731F">
      <w:pPr>
        <w:shd w:val="clear" w:color="auto" w:fill="FFFFFF"/>
        <w:ind w:firstLine="567"/>
        <w:jc w:val="center"/>
        <w:rPr>
          <w:rFonts w:ascii="Arial" w:hAnsi="Arial" w:cs="Arial"/>
          <w:color w:val="000000"/>
          <w:sz w:val="24"/>
          <w:szCs w:val="24"/>
        </w:rPr>
      </w:pPr>
    </w:p>
    <w:p w14:paraId="0458F96A" w14:textId="77777777" w:rsidR="0004600A" w:rsidRPr="00F94F5B" w:rsidRDefault="0004600A" w:rsidP="0004731F">
      <w:pPr>
        <w:shd w:val="clear" w:color="auto" w:fill="FFFFFF"/>
        <w:ind w:firstLine="567"/>
        <w:jc w:val="center"/>
        <w:rPr>
          <w:rFonts w:ascii="Arial" w:hAnsi="Arial" w:cs="Arial"/>
          <w:color w:val="000000"/>
          <w:sz w:val="24"/>
          <w:szCs w:val="24"/>
        </w:rPr>
      </w:pPr>
    </w:p>
    <w:p w14:paraId="10FC12E6" w14:textId="77777777" w:rsidR="0004600A" w:rsidRPr="00F94F5B" w:rsidRDefault="0004600A" w:rsidP="0004731F">
      <w:pPr>
        <w:shd w:val="clear" w:color="auto" w:fill="FFFFFF"/>
        <w:ind w:firstLine="567"/>
        <w:jc w:val="center"/>
        <w:rPr>
          <w:rFonts w:ascii="Arial" w:hAnsi="Arial" w:cs="Arial"/>
          <w:color w:val="000000"/>
          <w:sz w:val="24"/>
          <w:szCs w:val="24"/>
        </w:rPr>
      </w:pPr>
    </w:p>
    <w:p w14:paraId="58A44721" w14:textId="77777777" w:rsidR="0004600A" w:rsidRPr="00F94F5B" w:rsidRDefault="0004600A" w:rsidP="0004731F">
      <w:pPr>
        <w:shd w:val="clear" w:color="auto" w:fill="FFFFFF"/>
        <w:ind w:firstLine="567"/>
        <w:jc w:val="center"/>
        <w:rPr>
          <w:rFonts w:ascii="Arial" w:hAnsi="Arial" w:cs="Arial"/>
          <w:color w:val="000000"/>
          <w:sz w:val="24"/>
          <w:szCs w:val="24"/>
        </w:rPr>
      </w:pPr>
    </w:p>
    <w:p w14:paraId="70C44252" w14:textId="77777777" w:rsidR="0004600A" w:rsidRPr="00F94F5B" w:rsidRDefault="0004600A" w:rsidP="0004731F">
      <w:pPr>
        <w:shd w:val="clear" w:color="auto" w:fill="FFFFFF"/>
        <w:ind w:firstLine="567"/>
        <w:jc w:val="center"/>
        <w:rPr>
          <w:rFonts w:ascii="Arial" w:hAnsi="Arial" w:cs="Arial"/>
          <w:color w:val="000000"/>
          <w:sz w:val="24"/>
          <w:szCs w:val="24"/>
        </w:rPr>
      </w:pPr>
    </w:p>
    <w:p w14:paraId="5F834A9B" w14:textId="77777777" w:rsidR="0004600A" w:rsidRPr="00F94F5B" w:rsidRDefault="0004600A" w:rsidP="0004731F">
      <w:pPr>
        <w:shd w:val="clear" w:color="auto" w:fill="FFFFFF"/>
        <w:ind w:firstLine="567"/>
        <w:jc w:val="center"/>
        <w:rPr>
          <w:rFonts w:ascii="Arial" w:hAnsi="Arial" w:cs="Arial"/>
          <w:color w:val="000000"/>
          <w:sz w:val="24"/>
          <w:szCs w:val="24"/>
        </w:rPr>
      </w:pPr>
    </w:p>
    <w:p w14:paraId="7857CDDF" w14:textId="77777777" w:rsidR="0004600A" w:rsidRPr="00F94F5B" w:rsidRDefault="0004600A" w:rsidP="0004731F">
      <w:pPr>
        <w:shd w:val="clear" w:color="auto" w:fill="FFFFFF"/>
        <w:ind w:firstLine="567"/>
        <w:jc w:val="center"/>
        <w:rPr>
          <w:rFonts w:ascii="Arial" w:hAnsi="Arial" w:cs="Arial"/>
          <w:color w:val="000000"/>
          <w:sz w:val="24"/>
          <w:szCs w:val="24"/>
        </w:rPr>
      </w:pPr>
    </w:p>
    <w:p w14:paraId="21D7BB40" w14:textId="77777777" w:rsidR="0004600A" w:rsidRPr="00F94F5B" w:rsidRDefault="0004600A" w:rsidP="0004731F">
      <w:pPr>
        <w:shd w:val="clear" w:color="auto" w:fill="FFFFFF"/>
        <w:ind w:firstLine="567"/>
        <w:jc w:val="center"/>
        <w:rPr>
          <w:rFonts w:ascii="Arial" w:hAnsi="Arial" w:cs="Arial"/>
          <w:color w:val="000000"/>
          <w:sz w:val="24"/>
          <w:szCs w:val="24"/>
        </w:rPr>
      </w:pPr>
    </w:p>
    <w:p w14:paraId="1DB705DB" w14:textId="77777777" w:rsidR="0004600A" w:rsidRPr="00F94F5B" w:rsidRDefault="0004600A" w:rsidP="0004731F">
      <w:pPr>
        <w:shd w:val="clear" w:color="auto" w:fill="FFFFFF"/>
        <w:ind w:firstLine="567"/>
        <w:jc w:val="center"/>
        <w:rPr>
          <w:rFonts w:ascii="Arial" w:hAnsi="Arial" w:cs="Arial"/>
          <w:color w:val="000000"/>
          <w:sz w:val="24"/>
          <w:szCs w:val="24"/>
        </w:rPr>
      </w:pPr>
    </w:p>
    <w:p w14:paraId="6E907CB6" w14:textId="77777777" w:rsidR="0004600A" w:rsidRPr="00F94F5B" w:rsidRDefault="0004600A" w:rsidP="0004731F">
      <w:pPr>
        <w:shd w:val="clear" w:color="auto" w:fill="FFFFFF"/>
        <w:ind w:firstLine="567"/>
        <w:jc w:val="center"/>
        <w:rPr>
          <w:rFonts w:ascii="Arial" w:hAnsi="Arial" w:cs="Arial"/>
          <w:color w:val="000000"/>
          <w:sz w:val="24"/>
          <w:szCs w:val="24"/>
        </w:rPr>
      </w:pPr>
    </w:p>
    <w:p w14:paraId="2F987508" w14:textId="5C9F342A" w:rsidR="0004600A" w:rsidRPr="00F94F5B" w:rsidRDefault="0004600A" w:rsidP="0004731F">
      <w:pPr>
        <w:shd w:val="clear" w:color="auto" w:fill="FFFFFF"/>
        <w:ind w:firstLine="567"/>
        <w:jc w:val="center"/>
        <w:rPr>
          <w:rFonts w:ascii="Arial" w:hAnsi="Arial" w:cs="Arial"/>
          <w:color w:val="000000"/>
          <w:sz w:val="24"/>
          <w:szCs w:val="24"/>
        </w:rPr>
      </w:pPr>
    </w:p>
    <w:p w14:paraId="62A11190" w14:textId="77777777" w:rsidR="00F46A77" w:rsidRPr="00F94F5B" w:rsidRDefault="00F46A77" w:rsidP="0004731F">
      <w:pPr>
        <w:shd w:val="clear" w:color="auto" w:fill="FFFFFF"/>
        <w:ind w:firstLine="567"/>
        <w:jc w:val="center"/>
        <w:rPr>
          <w:rFonts w:ascii="Arial" w:hAnsi="Arial" w:cs="Arial"/>
          <w:color w:val="000000"/>
          <w:sz w:val="24"/>
          <w:szCs w:val="24"/>
        </w:rPr>
      </w:pPr>
    </w:p>
    <w:p w14:paraId="1F381648" w14:textId="77777777" w:rsidR="00EF654A" w:rsidRPr="00F94F5B" w:rsidRDefault="00EF654A">
      <w:pPr>
        <w:widowControl/>
        <w:autoSpaceDE/>
        <w:autoSpaceDN/>
        <w:adjustRightInd/>
        <w:rPr>
          <w:rFonts w:ascii="Arial" w:hAnsi="Arial" w:cs="Arial"/>
          <w:b/>
          <w:color w:val="000000"/>
          <w:sz w:val="24"/>
          <w:szCs w:val="24"/>
        </w:rPr>
      </w:pPr>
      <w:r w:rsidRPr="00F94F5B">
        <w:rPr>
          <w:rFonts w:ascii="Arial" w:hAnsi="Arial" w:cs="Arial"/>
          <w:b/>
          <w:color w:val="000000"/>
          <w:sz w:val="24"/>
          <w:szCs w:val="24"/>
        </w:rPr>
        <w:br w:type="page"/>
      </w:r>
    </w:p>
    <w:p w14:paraId="21CE862C" w14:textId="6609C0D8" w:rsidR="0004731F" w:rsidRPr="00F94F5B" w:rsidRDefault="0004731F" w:rsidP="0004731F">
      <w:pPr>
        <w:shd w:val="clear" w:color="auto" w:fill="FFFFFF"/>
        <w:ind w:firstLine="567"/>
        <w:jc w:val="center"/>
        <w:rPr>
          <w:rFonts w:ascii="Arial" w:hAnsi="Arial" w:cs="Arial"/>
          <w:b/>
          <w:bCs/>
          <w:color w:val="000000"/>
          <w:sz w:val="24"/>
          <w:szCs w:val="24"/>
        </w:rPr>
      </w:pPr>
      <w:r w:rsidRPr="00F94F5B">
        <w:rPr>
          <w:rFonts w:ascii="Arial" w:hAnsi="Arial" w:cs="Arial"/>
          <w:b/>
          <w:color w:val="000000"/>
          <w:sz w:val="24"/>
          <w:szCs w:val="24"/>
        </w:rPr>
        <w:lastRenderedPageBreak/>
        <w:t xml:space="preserve">ГЛАВА </w:t>
      </w:r>
      <w:r w:rsidRPr="00F94F5B">
        <w:rPr>
          <w:rFonts w:ascii="Arial" w:hAnsi="Arial" w:cs="Arial"/>
          <w:b/>
          <w:color w:val="000000"/>
          <w:sz w:val="24"/>
          <w:szCs w:val="24"/>
          <w:lang w:val="uz-Cyrl-UZ"/>
        </w:rPr>
        <w:t>3</w:t>
      </w:r>
      <w:r w:rsidRPr="00F94F5B">
        <w:rPr>
          <w:rFonts w:ascii="Arial" w:hAnsi="Arial" w:cs="Arial"/>
          <w:b/>
          <w:color w:val="000000"/>
          <w:sz w:val="24"/>
          <w:szCs w:val="24"/>
        </w:rPr>
        <w:t>.</w:t>
      </w:r>
      <w:r w:rsidRPr="00F94F5B">
        <w:rPr>
          <w:rFonts w:ascii="Arial" w:hAnsi="Arial" w:cs="Arial"/>
          <w:color w:val="000000"/>
          <w:sz w:val="24"/>
          <w:szCs w:val="24"/>
        </w:rPr>
        <w:t xml:space="preserve"> </w:t>
      </w:r>
      <w:r w:rsidRPr="00F94F5B">
        <w:rPr>
          <w:rFonts w:ascii="Arial" w:hAnsi="Arial" w:cs="Arial"/>
          <w:b/>
          <w:color w:val="000000"/>
          <w:sz w:val="24"/>
          <w:szCs w:val="24"/>
        </w:rPr>
        <w:t xml:space="preserve">ПОРЯДОК ОФОРМЛЕНИЯ, </w:t>
      </w:r>
      <w:r w:rsidRPr="00F94F5B">
        <w:rPr>
          <w:rFonts w:ascii="Arial" w:hAnsi="Arial" w:cs="Arial"/>
          <w:b/>
          <w:bCs/>
          <w:color w:val="000000"/>
          <w:sz w:val="24"/>
          <w:szCs w:val="24"/>
        </w:rPr>
        <w:t>ПРИ</w:t>
      </w:r>
      <w:r w:rsidRPr="00F94F5B">
        <w:rPr>
          <w:rFonts w:ascii="Arial" w:hAnsi="Arial" w:cs="Arial"/>
          <w:b/>
          <w:bCs/>
          <w:color w:val="000000"/>
          <w:sz w:val="24"/>
          <w:szCs w:val="24"/>
          <w:lang w:val="en-US"/>
        </w:rPr>
        <w:t>E</w:t>
      </w:r>
      <w:r w:rsidRPr="00F94F5B">
        <w:rPr>
          <w:rFonts w:ascii="Arial" w:hAnsi="Arial" w:cs="Arial"/>
          <w:b/>
          <w:bCs/>
          <w:color w:val="000000"/>
          <w:sz w:val="24"/>
          <w:szCs w:val="24"/>
        </w:rPr>
        <w:t>М, ОЦЕНКА И СРОКИ РАССМОТРЕНИЯ ТЕНДЕРНЫХ ПРЕДЛОЖЕНИЙ</w:t>
      </w:r>
    </w:p>
    <w:p w14:paraId="0AFE133D" w14:textId="77777777" w:rsidR="0004731F" w:rsidRPr="00F94F5B" w:rsidRDefault="0004731F" w:rsidP="0004731F">
      <w:pPr>
        <w:shd w:val="clear" w:color="auto" w:fill="FFFFFF"/>
        <w:ind w:firstLine="567"/>
        <w:jc w:val="both"/>
        <w:rPr>
          <w:rFonts w:ascii="Arial" w:hAnsi="Arial" w:cs="Arial"/>
          <w:b/>
          <w:bCs/>
          <w:color w:val="000000"/>
          <w:sz w:val="24"/>
          <w:szCs w:val="24"/>
        </w:rPr>
      </w:pPr>
    </w:p>
    <w:p w14:paraId="5034C90D" w14:textId="62B0A8EA" w:rsidR="0004731F" w:rsidRPr="00F94F5B" w:rsidRDefault="0004731F" w:rsidP="0004731F">
      <w:pPr>
        <w:pStyle w:val="a5"/>
        <w:numPr>
          <w:ilvl w:val="0"/>
          <w:numId w:val="6"/>
        </w:numPr>
        <w:shd w:val="clear" w:color="auto" w:fill="FFFFFF"/>
        <w:ind w:left="0" w:firstLine="567"/>
        <w:jc w:val="both"/>
        <w:rPr>
          <w:rFonts w:ascii="Arial" w:hAnsi="Arial" w:cs="Arial"/>
          <w:color w:val="000000"/>
          <w:sz w:val="24"/>
          <w:szCs w:val="24"/>
        </w:rPr>
      </w:pPr>
      <w:r w:rsidRPr="00F94F5B">
        <w:rPr>
          <w:rFonts w:ascii="Arial" w:hAnsi="Arial" w:cs="Arial"/>
          <w:color w:val="000000"/>
          <w:sz w:val="24"/>
          <w:szCs w:val="24"/>
        </w:rPr>
        <w:t>Тендерные предложения должны быть представлены в опечатанных и завизированных</w:t>
      </w:r>
      <w:r w:rsidR="00120073" w:rsidRPr="00F94F5B">
        <w:rPr>
          <w:rFonts w:ascii="Arial" w:hAnsi="Arial" w:cs="Arial"/>
          <w:color w:val="000000"/>
          <w:sz w:val="24"/>
          <w:szCs w:val="24"/>
        </w:rPr>
        <w:t>,</w:t>
      </w:r>
      <w:r w:rsidRPr="00F94F5B">
        <w:rPr>
          <w:rFonts w:ascii="Arial" w:hAnsi="Arial" w:cs="Arial"/>
          <w:color w:val="000000"/>
          <w:sz w:val="24"/>
          <w:szCs w:val="24"/>
        </w:rPr>
        <w:t xml:space="preserve"> уполномоченным на то представителем Участника тендера</w:t>
      </w:r>
      <w:r w:rsidR="00120073" w:rsidRPr="00F94F5B">
        <w:rPr>
          <w:rFonts w:ascii="Arial" w:hAnsi="Arial" w:cs="Arial"/>
          <w:color w:val="000000"/>
          <w:sz w:val="24"/>
          <w:szCs w:val="24"/>
        </w:rPr>
        <w:t>,</w:t>
      </w:r>
      <w:r w:rsidRPr="00F94F5B">
        <w:rPr>
          <w:rFonts w:ascii="Arial" w:hAnsi="Arial" w:cs="Arial"/>
          <w:color w:val="000000"/>
          <w:sz w:val="24"/>
          <w:szCs w:val="24"/>
        </w:rPr>
        <w:t xml:space="preserve"> двойных конвертах. </w:t>
      </w:r>
    </w:p>
    <w:p w14:paraId="1411D2EA" w14:textId="77777777" w:rsidR="0004731F" w:rsidRPr="00F94F5B" w:rsidRDefault="0004731F" w:rsidP="0004731F">
      <w:pPr>
        <w:pStyle w:val="a5"/>
        <w:shd w:val="clear" w:color="auto" w:fill="FFFFFF"/>
        <w:ind w:left="0"/>
        <w:jc w:val="both"/>
        <w:rPr>
          <w:rFonts w:ascii="Arial" w:hAnsi="Arial" w:cs="Arial"/>
          <w:color w:val="000000"/>
          <w:sz w:val="24"/>
          <w:szCs w:val="24"/>
        </w:rPr>
      </w:pPr>
      <w:r w:rsidRPr="00F94F5B">
        <w:rPr>
          <w:rFonts w:ascii="Arial" w:hAnsi="Arial" w:cs="Arial"/>
          <w:color w:val="000000"/>
          <w:sz w:val="24"/>
          <w:szCs w:val="24"/>
        </w:rPr>
        <w:t>Визирование и опечатывание производится на местах склейки.</w:t>
      </w:r>
    </w:p>
    <w:p w14:paraId="0AD510A9" w14:textId="77777777" w:rsidR="0004731F" w:rsidRPr="00F94F5B" w:rsidRDefault="0004731F" w:rsidP="0004731F">
      <w:pPr>
        <w:shd w:val="clear" w:color="auto" w:fill="FFFFFF"/>
        <w:ind w:firstLine="567"/>
        <w:jc w:val="both"/>
        <w:rPr>
          <w:rFonts w:ascii="Arial" w:hAnsi="Arial" w:cs="Arial"/>
          <w:color w:val="000000"/>
          <w:sz w:val="24"/>
          <w:szCs w:val="24"/>
        </w:rPr>
      </w:pPr>
      <w:r w:rsidRPr="00F94F5B">
        <w:rPr>
          <w:rFonts w:ascii="Arial" w:hAnsi="Arial" w:cs="Arial"/>
          <w:color w:val="000000"/>
          <w:sz w:val="24"/>
          <w:szCs w:val="24"/>
        </w:rPr>
        <w:t>На внешнем конверте указываются:</w:t>
      </w:r>
    </w:p>
    <w:p w14:paraId="2AECD8F8" w14:textId="77777777" w:rsidR="0004731F" w:rsidRPr="00F94F5B" w:rsidRDefault="0004731F" w:rsidP="0004731F">
      <w:pPr>
        <w:numPr>
          <w:ilvl w:val="0"/>
          <w:numId w:val="7"/>
        </w:numPr>
        <w:ind w:left="0" w:firstLine="567"/>
        <w:jc w:val="both"/>
        <w:rPr>
          <w:rFonts w:ascii="Arial" w:hAnsi="Arial" w:cs="Arial"/>
          <w:sz w:val="24"/>
          <w:szCs w:val="24"/>
        </w:rPr>
      </w:pPr>
      <w:r w:rsidRPr="00F94F5B">
        <w:rPr>
          <w:rFonts w:ascii="Arial" w:hAnsi="Arial" w:cs="Arial"/>
          <w:sz w:val="24"/>
          <w:szCs w:val="24"/>
        </w:rPr>
        <w:t>полное наименование и адрес Участника тендера;</w:t>
      </w:r>
    </w:p>
    <w:p w14:paraId="5B4C7710" w14:textId="77777777" w:rsidR="0004731F" w:rsidRPr="00F94F5B" w:rsidRDefault="0004731F" w:rsidP="0004731F">
      <w:pPr>
        <w:numPr>
          <w:ilvl w:val="0"/>
          <w:numId w:val="7"/>
        </w:numPr>
        <w:ind w:left="0" w:firstLine="567"/>
        <w:jc w:val="both"/>
        <w:rPr>
          <w:rFonts w:ascii="Arial" w:hAnsi="Arial" w:cs="Arial"/>
          <w:sz w:val="24"/>
          <w:szCs w:val="24"/>
        </w:rPr>
      </w:pPr>
      <w:r w:rsidRPr="00F94F5B">
        <w:rPr>
          <w:rFonts w:ascii="Arial" w:hAnsi="Arial" w:cs="Arial"/>
          <w:sz w:val="24"/>
          <w:szCs w:val="24"/>
        </w:rPr>
        <w:t>предмет тендера;</w:t>
      </w:r>
    </w:p>
    <w:p w14:paraId="1F8079E8" w14:textId="77777777" w:rsidR="0004731F" w:rsidRPr="00F94F5B" w:rsidRDefault="0004731F" w:rsidP="0004731F">
      <w:pPr>
        <w:numPr>
          <w:ilvl w:val="0"/>
          <w:numId w:val="7"/>
        </w:numPr>
        <w:ind w:left="0" w:firstLine="567"/>
        <w:jc w:val="both"/>
        <w:rPr>
          <w:rFonts w:ascii="Arial" w:hAnsi="Arial" w:cs="Arial"/>
          <w:noProof/>
          <w:sz w:val="24"/>
          <w:szCs w:val="24"/>
        </w:rPr>
      </w:pPr>
      <w:r w:rsidRPr="00F94F5B">
        <w:rPr>
          <w:rFonts w:ascii="Arial" w:hAnsi="Arial" w:cs="Arial"/>
          <w:noProof/>
          <w:sz w:val="24"/>
          <w:szCs w:val="24"/>
        </w:rPr>
        <w:t>дата, установленная для приема предложений;</w:t>
      </w:r>
    </w:p>
    <w:p w14:paraId="1ED16BA3" w14:textId="77777777" w:rsidR="0004731F" w:rsidRPr="00F94F5B" w:rsidRDefault="0004731F" w:rsidP="0004731F">
      <w:pPr>
        <w:widowControl/>
        <w:numPr>
          <w:ilvl w:val="0"/>
          <w:numId w:val="7"/>
        </w:numPr>
        <w:shd w:val="clear" w:color="auto" w:fill="FFFFFF"/>
        <w:autoSpaceDE/>
        <w:autoSpaceDN/>
        <w:adjustRightInd/>
        <w:spacing w:before="19" w:line="274" w:lineRule="exact"/>
        <w:ind w:left="0" w:firstLine="567"/>
        <w:jc w:val="both"/>
        <w:textAlignment w:val="baseline"/>
        <w:rPr>
          <w:rFonts w:ascii="Arial" w:hAnsi="Arial" w:cs="Arial"/>
          <w:color w:val="000000"/>
          <w:sz w:val="24"/>
          <w:szCs w:val="24"/>
        </w:rPr>
      </w:pPr>
      <w:r w:rsidRPr="00F94F5B">
        <w:rPr>
          <w:rFonts w:ascii="Arial" w:hAnsi="Arial" w:cs="Arial"/>
          <w:noProof/>
          <w:sz w:val="24"/>
          <w:szCs w:val="24"/>
        </w:rPr>
        <w:t xml:space="preserve"> </w:t>
      </w:r>
      <w:r w:rsidRPr="00F94F5B">
        <w:rPr>
          <w:rFonts w:ascii="Arial" w:hAnsi="Arial" w:cs="Arial"/>
          <w:sz w:val="24"/>
          <w:szCs w:val="24"/>
        </w:rPr>
        <w:t xml:space="preserve">наименование, адрес Заказчика (адрес Заказчика указан в главе 1 Раздела </w:t>
      </w:r>
      <w:r w:rsidRPr="00F94F5B">
        <w:rPr>
          <w:rFonts w:ascii="Arial" w:hAnsi="Arial" w:cs="Arial"/>
          <w:sz w:val="24"/>
          <w:szCs w:val="24"/>
          <w:lang w:val="en-US"/>
        </w:rPr>
        <w:t>I</w:t>
      </w:r>
      <w:r w:rsidRPr="00F94F5B">
        <w:rPr>
          <w:rFonts w:ascii="Arial" w:hAnsi="Arial" w:cs="Arial"/>
          <w:sz w:val="24"/>
          <w:szCs w:val="24"/>
        </w:rPr>
        <w:t xml:space="preserve"> Тендерной документации).</w:t>
      </w:r>
    </w:p>
    <w:p w14:paraId="631B0216" w14:textId="77777777" w:rsidR="0004731F" w:rsidRPr="00F94F5B" w:rsidRDefault="0004731F" w:rsidP="0004731F">
      <w:pPr>
        <w:widowControl/>
        <w:numPr>
          <w:ilvl w:val="0"/>
          <w:numId w:val="7"/>
        </w:numPr>
        <w:shd w:val="clear" w:color="auto" w:fill="FFFFFF"/>
        <w:autoSpaceDE/>
        <w:autoSpaceDN/>
        <w:adjustRightInd/>
        <w:spacing w:before="19" w:line="274" w:lineRule="exact"/>
        <w:ind w:left="0" w:firstLine="567"/>
        <w:jc w:val="both"/>
        <w:textAlignment w:val="baseline"/>
        <w:rPr>
          <w:rFonts w:ascii="Arial" w:hAnsi="Arial" w:cs="Arial"/>
          <w:color w:val="000000"/>
          <w:sz w:val="24"/>
          <w:szCs w:val="24"/>
        </w:rPr>
      </w:pPr>
      <w:r w:rsidRPr="00F94F5B">
        <w:rPr>
          <w:rFonts w:ascii="Arial" w:hAnsi="Arial" w:cs="Arial"/>
          <w:color w:val="000000"/>
          <w:sz w:val="24"/>
          <w:szCs w:val="24"/>
        </w:rPr>
        <w:t>Пометка не вскрывать до «_______________» и указанием далее даты завершения подачи тендерных заявок, указанной в Тендерной документации;</w:t>
      </w:r>
    </w:p>
    <w:p w14:paraId="1E2BF6D6" w14:textId="77777777" w:rsidR="0004731F" w:rsidRPr="00F94F5B" w:rsidRDefault="0004731F" w:rsidP="0004731F">
      <w:pPr>
        <w:shd w:val="clear" w:color="auto" w:fill="FFFFFF"/>
        <w:ind w:firstLine="567"/>
        <w:jc w:val="both"/>
        <w:rPr>
          <w:rFonts w:ascii="Arial" w:hAnsi="Arial" w:cs="Arial"/>
          <w:color w:val="000000"/>
          <w:sz w:val="24"/>
          <w:szCs w:val="24"/>
        </w:rPr>
      </w:pPr>
    </w:p>
    <w:p w14:paraId="17A9385A" w14:textId="77777777" w:rsidR="0004731F" w:rsidRPr="00F94F5B" w:rsidRDefault="0004731F" w:rsidP="0004731F">
      <w:pPr>
        <w:pStyle w:val="a5"/>
        <w:numPr>
          <w:ilvl w:val="0"/>
          <w:numId w:val="6"/>
        </w:numPr>
        <w:shd w:val="clear" w:color="auto" w:fill="FFFFFF"/>
        <w:ind w:left="0" w:firstLine="567"/>
        <w:jc w:val="both"/>
        <w:rPr>
          <w:rFonts w:ascii="Arial" w:hAnsi="Arial" w:cs="Arial"/>
          <w:b/>
          <w:color w:val="000000"/>
          <w:sz w:val="24"/>
          <w:szCs w:val="24"/>
        </w:rPr>
      </w:pPr>
      <w:r w:rsidRPr="00F94F5B">
        <w:rPr>
          <w:rFonts w:ascii="Arial" w:hAnsi="Arial" w:cs="Arial"/>
          <w:b/>
          <w:color w:val="000000"/>
          <w:sz w:val="24"/>
          <w:szCs w:val="24"/>
        </w:rPr>
        <w:t>Во внешнем конверте должны содержаться следующие документы:</w:t>
      </w:r>
    </w:p>
    <w:p w14:paraId="51E3888C" w14:textId="77777777" w:rsidR="0004731F" w:rsidRPr="00F94F5B" w:rsidRDefault="0004731F" w:rsidP="0004731F">
      <w:pPr>
        <w:pStyle w:val="a5"/>
        <w:numPr>
          <w:ilvl w:val="1"/>
          <w:numId w:val="8"/>
        </w:numPr>
        <w:ind w:left="0" w:firstLine="567"/>
        <w:jc w:val="both"/>
        <w:rPr>
          <w:rFonts w:ascii="Arial" w:hAnsi="Arial" w:cs="Arial"/>
          <w:sz w:val="24"/>
          <w:szCs w:val="24"/>
        </w:rPr>
      </w:pPr>
      <w:r w:rsidRPr="00F94F5B">
        <w:rPr>
          <w:rFonts w:ascii="Arial" w:hAnsi="Arial" w:cs="Arial"/>
          <w:sz w:val="24"/>
          <w:szCs w:val="24"/>
        </w:rPr>
        <w:t xml:space="preserve">письмо-заявка на участие в тендере согласно установленной форме </w:t>
      </w:r>
      <w:r w:rsidRPr="00F94F5B">
        <w:rPr>
          <w:rFonts w:ascii="Arial" w:hAnsi="Arial" w:cs="Arial"/>
          <w:b/>
          <w:sz w:val="24"/>
          <w:szCs w:val="24"/>
        </w:rPr>
        <w:t>(Форма №</w:t>
      </w:r>
      <w:r w:rsidRPr="00F94F5B">
        <w:rPr>
          <w:rFonts w:ascii="Arial" w:hAnsi="Arial" w:cs="Arial"/>
          <w:b/>
          <w:sz w:val="24"/>
          <w:szCs w:val="24"/>
          <w:lang w:val="uz-Cyrl-UZ"/>
        </w:rPr>
        <w:t>2</w:t>
      </w:r>
      <w:r w:rsidRPr="00F94F5B">
        <w:rPr>
          <w:rFonts w:ascii="Arial" w:hAnsi="Arial" w:cs="Arial"/>
          <w:b/>
          <w:sz w:val="24"/>
          <w:szCs w:val="24"/>
        </w:rPr>
        <w:t>).</w:t>
      </w:r>
    </w:p>
    <w:p w14:paraId="20FA3103" w14:textId="77777777" w:rsidR="0004731F" w:rsidRPr="00F94F5B" w:rsidRDefault="0004731F" w:rsidP="0004731F">
      <w:pPr>
        <w:pStyle w:val="a5"/>
        <w:numPr>
          <w:ilvl w:val="1"/>
          <w:numId w:val="8"/>
        </w:numPr>
        <w:ind w:left="0" w:firstLine="567"/>
        <w:jc w:val="both"/>
        <w:rPr>
          <w:rFonts w:ascii="Arial" w:hAnsi="Arial" w:cs="Arial"/>
          <w:b/>
          <w:sz w:val="24"/>
          <w:szCs w:val="24"/>
        </w:rPr>
      </w:pPr>
      <w:r w:rsidRPr="00F94F5B">
        <w:rPr>
          <w:rFonts w:ascii="Arial" w:hAnsi="Arial" w:cs="Arial"/>
          <w:sz w:val="24"/>
          <w:szCs w:val="24"/>
        </w:rPr>
        <w:t xml:space="preserve">квалификационные документы согласно пункту 2 Главы 2 Раздела </w:t>
      </w:r>
      <w:r w:rsidRPr="00F94F5B">
        <w:rPr>
          <w:rFonts w:ascii="Arial" w:hAnsi="Arial" w:cs="Arial"/>
          <w:sz w:val="24"/>
          <w:szCs w:val="24"/>
          <w:lang w:val="en-US"/>
        </w:rPr>
        <w:t>I</w:t>
      </w:r>
      <w:r w:rsidRPr="00F94F5B">
        <w:rPr>
          <w:rFonts w:ascii="Arial" w:hAnsi="Arial" w:cs="Arial"/>
          <w:sz w:val="24"/>
          <w:szCs w:val="24"/>
        </w:rPr>
        <w:t xml:space="preserve"> настоящей Тендерной документации;</w:t>
      </w:r>
    </w:p>
    <w:p w14:paraId="393704E0" w14:textId="77777777" w:rsidR="0004731F" w:rsidRPr="00F94F5B" w:rsidRDefault="0004731F" w:rsidP="0004731F">
      <w:pPr>
        <w:pStyle w:val="a5"/>
        <w:numPr>
          <w:ilvl w:val="1"/>
          <w:numId w:val="8"/>
        </w:numPr>
        <w:ind w:left="0" w:firstLine="567"/>
        <w:jc w:val="both"/>
        <w:rPr>
          <w:rFonts w:ascii="Arial" w:hAnsi="Arial" w:cs="Arial"/>
          <w:b/>
          <w:sz w:val="24"/>
          <w:szCs w:val="24"/>
        </w:rPr>
      </w:pPr>
      <w:r w:rsidRPr="00F94F5B">
        <w:rPr>
          <w:rFonts w:ascii="Arial" w:hAnsi="Arial" w:cs="Arial"/>
          <w:b/>
          <w:sz w:val="24"/>
          <w:szCs w:val="24"/>
        </w:rPr>
        <w:t>Запечатанный конверт с технической частью тендерного предложения, в котором должны содержаться следующие документы:</w:t>
      </w:r>
    </w:p>
    <w:p w14:paraId="0EC2D57A" w14:textId="77777777" w:rsidR="0004731F" w:rsidRPr="00F94F5B" w:rsidRDefault="0004731F" w:rsidP="0004731F">
      <w:pPr>
        <w:pStyle w:val="a5"/>
        <w:numPr>
          <w:ilvl w:val="2"/>
          <w:numId w:val="9"/>
        </w:numPr>
        <w:ind w:left="0" w:firstLine="567"/>
        <w:jc w:val="both"/>
        <w:rPr>
          <w:rFonts w:ascii="Arial" w:hAnsi="Arial" w:cs="Arial"/>
          <w:sz w:val="24"/>
          <w:szCs w:val="24"/>
        </w:rPr>
      </w:pPr>
      <w:r w:rsidRPr="00F94F5B">
        <w:rPr>
          <w:rFonts w:ascii="Arial" w:hAnsi="Arial" w:cs="Arial"/>
          <w:sz w:val="24"/>
          <w:szCs w:val="24"/>
        </w:rPr>
        <w:t xml:space="preserve">техническое предложение, выполненное согласно установленной форме </w:t>
      </w:r>
      <w:r w:rsidRPr="00F94F5B">
        <w:rPr>
          <w:rFonts w:ascii="Arial" w:hAnsi="Arial" w:cs="Arial"/>
          <w:b/>
          <w:sz w:val="24"/>
          <w:szCs w:val="24"/>
        </w:rPr>
        <w:t>(Форма №</w:t>
      </w:r>
      <w:r w:rsidRPr="00F94F5B">
        <w:rPr>
          <w:rFonts w:ascii="Arial" w:hAnsi="Arial" w:cs="Arial"/>
          <w:b/>
          <w:sz w:val="24"/>
          <w:szCs w:val="24"/>
          <w:lang w:val="uz-Cyrl-UZ"/>
        </w:rPr>
        <w:t>3</w:t>
      </w:r>
      <w:r w:rsidRPr="00F94F5B">
        <w:rPr>
          <w:rFonts w:ascii="Arial" w:hAnsi="Arial" w:cs="Arial"/>
          <w:b/>
          <w:sz w:val="24"/>
          <w:szCs w:val="24"/>
        </w:rPr>
        <w:t>)</w:t>
      </w:r>
      <w:r w:rsidRPr="00F94F5B">
        <w:rPr>
          <w:rFonts w:ascii="Arial" w:hAnsi="Arial" w:cs="Arial"/>
          <w:sz w:val="24"/>
          <w:szCs w:val="24"/>
        </w:rPr>
        <w:t>;</w:t>
      </w:r>
    </w:p>
    <w:p w14:paraId="63846376" w14:textId="77777777" w:rsidR="0004731F" w:rsidRPr="00F94F5B" w:rsidRDefault="0004731F" w:rsidP="0004731F">
      <w:pPr>
        <w:pStyle w:val="a5"/>
        <w:numPr>
          <w:ilvl w:val="2"/>
          <w:numId w:val="9"/>
        </w:numPr>
        <w:ind w:left="0" w:firstLine="567"/>
        <w:jc w:val="both"/>
        <w:rPr>
          <w:rFonts w:ascii="Arial" w:hAnsi="Arial" w:cs="Arial"/>
          <w:sz w:val="24"/>
          <w:szCs w:val="24"/>
        </w:rPr>
      </w:pPr>
      <w:r w:rsidRPr="00F94F5B">
        <w:rPr>
          <w:rFonts w:ascii="Arial" w:hAnsi="Arial" w:cs="Arial"/>
          <w:sz w:val="24"/>
          <w:szCs w:val="24"/>
        </w:rPr>
        <w:t xml:space="preserve">таблица технических характеристик предлагаемых товаров согласно установленной форме </w:t>
      </w:r>
      <w:r w:rsidRPr="00F94F5B">
        <w:rPr>
          <w:rFonts w:ascii="Arial" w:hAnsi="Arial" w:cs="Arial"/>
          <w:b/>
          <w:sz w:val="24"/>
          <w:szCs w:val="24"/>
        </w:rPr>
        <w:t>(Форма №</w:t>
      </w:r>
      <w:r w:rsidRPr="00F94F5B">
        <w:rPr>
          <w:rFonts w:ascii="Arial" w:hAnsi="Arial" w:cs="Arial"/>
          <w:b/>
          <w:sz w:val="24"/>
          <w:szCs w:val="24"/>
          <w:lang w:val="uz-Cyrl-UZ"/>
        </w:rPr>
        <w:t>4</w:t>
      </w:r>
      <w:r w:rsidRPr="00F94F5B">
        <w:rPr>
          <w:rFonts w:ascii="Arial" w:hAnsi="Arial" w:cs="Arial"/>
          <w:b/>
          <w:sz w:val="24"/>
          <w:szCs w:val="24"/>
        </w:rPr>
        <w:t>)</w:t>
      </w:r>
      <w:r w:rsidRPr="00F94F5B">
        <w:rPr>
          <w:rFonts w:ascii="Arial" w:hAnsi="Arial" w:cs="Arial"/>
          <w:sz w:val="24"/>
          <w:szCs w:val="24"/>
        </w:rPr>
        <w:t>;</w:t>
      </w:r>
    </w:p>
    <w:p w14:paraId="68E8A445" w14:textId="77777777" w:rsidR="0004731F" w:rsidRPr="00F94F5B" w:rsidRDefault="0004731F" w:rsidP="0004731F">
      <w:pPr>
        <w:ind w:firstLine="567"/>
        <w:jc w:val="both"/>
        <w:rPr>
          <w:rFonts w:ascii="Arial" w:hAnsi="Arial" w:cs="Arial"/>
          <w:sz w:val="24"/>
          <w:szCs w:val="24"/>
        </w:rPr>
      </w:pPr>
      <w:r w:rsidRPr="00F94F5B">
        <w:rPr>
          <w:rFonts w:ascii="Arial" w:hAnsi="Arial" w:cs="Arial"/>
          <w:sz w:val="24"/>
          <w:szCs w:val="24"/>
        </w:rPr>
        <w:t>Техническое предложение должно быть подписано уполномоченным лицом и скреплено печатью Участника тендера.</w:t>
      </w:r>
    </w:p>
    <w:p w14:paraId="3FF2D551" w14:textId="77777777" w:rsidR="0004731F" w:rsidRPr="00F94F5B" w:rsidRDefault="0004731F" w:rsidP="0004731F">
      <w:pPr>
        <w:pStyle w:val="a5"/>
        <w:numPr>
          <w:ilvl w:val="2"/>
          <w:numId w:val="9"/>
        </w:numPr>
        <w:ind w:left="0" w:firstLine="567"/>
        <w:jc w:val="both"/>
        <w:rPr>
          <w:rFonts w:ascii="Arial" w:hAnsi="Arial" w:cs="Arial"/>
          <w:sz w:val="24"/>
          <w:szCs w:val="24"/>
        </w:rPr>
      </w:pPr>
      <w:r w:rsidRPr="00F94F5B">
        <w:rPr>
          <w:rFonts w:ascii="Arial" w:hAnsi="Arial" w:cs="Arial"/>
          <w:sz w:val="24"/>
          <w:szCs w:val="24"/>
        </w:rPr>
        <w:t>Технические и иные документы, указанные в Разделе III «Техническая часть» настоящей документации.</w:t>
      </w:r>
    </w:p>
    <w:p w14:paraId="61EE4DA1" w14:textId="77777777" w:rsidR="0004731F" w:rsidRPr="00F94F5B" w:rsidRDefault="0004731F" w:rsidP="0004731F">
      <w:pPr>
        <w:ind w:firstLine="567"/>
        <w:jc w:val="both"/>
        <w:rPr>
          <w:rFonts w:ascii="Arial" w:hAnsi="Arial" w:cs="Arial"/>
          <w:i/>
          <w:sz w:val="24"/>
          <w:szCs w:val="24"/>
        </w:rPr>
      </w:pPr>
      <w:r w:rsidRPr="00F94F5B">
        <w:rPr>
          <w:rFonts w:ascii="Arial" w:hAnsi="Arial" w:cs="Arial"/>
          <w:i/>
          <w:sz w:val="24"/>
          <w:szCs w:val="24"/>
        </w:rPr>
        <w:t>Документы технической части тендерных предложений должны быть прошнурованы, парафированы (завизированы), пронумерованы и скреплены подписью уполномоченного лица и печатью Участника тендера.</w:t>
      </w:r>
    </w:p>
    <w:p w14:paraId="0E250517" w14:textId="77777777" w:rsidR="0004731F" w:rsidRPr="00F94F5B" w:rsidRDefault="0004731F" w:rsidP="0004731F">
      <w:pPr>
        <w:ind w:firstLine="567"/>
        <w:jc w:val="both"/>
        <w:rPr>
          <w:rFonts w:ascii="Arial" w:hAnsi="Arial" w:cs="Arial"/>
          <w:i/>
          <w:sz w:val="24"/>
          <w:szCs w:val="24"/>
        </w:rPr>
      </w:pPr>
      <w:r w:rsidRPr="00F94F5B">
        <w:rPr>
          <w:rFonts w:ascii="Arial" w:hAnsi="Arial" w:cs="Arial"/>
          <w:i/>
          <w:sz w:val="24"/>
          <w:szCs w:val="24"/>
        </w:rPr>
        <w:t>Внутренние конверты с технической частью тендерных предложений должны быть опечатанными (со штампом или печатью Участника на местах склейки).</w:t>
      </w:r>
    </w:p>
    <w:p w14:paraId="3D40F08A" w14:textId="77777777" w:rsidR="0004731F" w:rsidRPr="00F94F5B" w:rsidRDefault="0004731F" w:rsidP="0004731F">
      <w:pPr>
        <w:ind w:firstLine="567"/>
        <w:jc w:val="both"/>
        <w:rPr>
          <w:rFonts w:ascii="Arial" w:hAnsi="Arial" w:cs="Arial"/>
          <w:sz w:val="24"/>
          <w:szCs w:val="24"/>
        </w:rPr>
      </w:pPr>
      <w:r w:rsidRPr="00F94F5B">
        <w:rPr>
          <w:rFonts w:ascii="Arial" w:hAnsi="Arial" w:cs="Arial"/>
          <w:b/>
          <w:sz w:val="24"/>
          <w:szCs w:val="24"/>
        </w:rPr>
        <w:t>На конверте с технической частью тендерного предложения должно быть указано следующее:</w:t>
      </w:r>
    </w:p>
    <w:p w14:paraId="7F58A5E9" w14:textId="77777777" w:rsidR="0004731F" w:rsidRPr="00F94F5B" w:rsidRDefault="0004731F" w:rsidP="0004731F">
      <w:pPr>
        <w:numPr>
          <w:ilvl w:val="0"/>
          <w:numId w:val="11"/>
        </w:numPr>
        <w:autoSpaceDE/>
        <w:autoSpaceDN/>
        <w:adjustRightInd/>
        <w:ind w:left="0" w:firstLine="567"/>
        <w:jc w:val="both"/>
        <w:rPr>
          <w:rFonts w:ascii="Arial" w:hAnsi="Arial" w:cs="Arial"/>
          <w:sz w:val="24"/>
          <w:szCs w:val="24"/>
        </w:rPr>
      </w:pPr>
      <w:r w:rsidRPr="00F94F5B">
        <w:rPr>
          <w:rFonts w:ascii="Arial" w:hAnsi="Arial" w:cs="Arial"/>
          <w:sz w:val="24"/>
          <w:szCs w:val="24"/>
        </w:rPr>
        <w:t xml:space="preserve"> полное наименование и адрес Участника тендера;</w:t>
      </w:r>
    </w:p>
    <w:p w14:paraId="06E1DC4D" w14:textId="77777777" w:rsidR="0004731F" w:rsidRPr="00F94F5B" w:rsidRDefault="0004731F" w:rsidP="0004731F">
      <w:pPr>
        <w:numPr>
          <w:ilvl w:val="0"/>
          <w:numId w:val="11"/>
        </w:numPr>
        <w:autoSpaceDE/>
        <w:autoSpaceDN/>
        <w:adjustRightInd/>
        <w:ind w:left="0" w:firstLine="567"/>
        <w:jc w:val="both"/>
        <w:rPr>
          <w:rFonts w:ascii="Arial" w:hAnsi="Arial" w:cs="Arial"/>
          <w:sz w:val="24"/>
          <w:szCs w:val="24"/>
        </w:rPr>
      </w:pPr>
      <w:r w:rsidRPr="00F94F5B">
        <w:rPr>
          <w:rFonts w:ascii="Arial" w:hAnsi="Arial" w:cs="Arial"/>
          <w:sz w:val="24"/>
          <w:szCs w:val="24"/>
        </w:rPr>
        <w:t xml:space="preserve"> предмет тендера;</w:t>
      </w:r>
    </w:p>
    <w:p w14:paraId="21CD24CE" w14:textId="77777777" w:rsidR="0004731F" w:rsidRPr="00F94F5B" w:rsidRDefault="0004731F" w:rsidP="0004731F">
      <w:pPr>
        <w:numPr>
          <w:ilvl w:val="0"/>
          <w:numId w:val="11"/>
        </w:numPr>
        <w:autoSpaceDE/>
        <w:autoSpaceDN/>
        <w:adjustRightInd/>
        <w:ind w:left="0" w:firstLine="567"/>
        <w:jc w:val="both"/>
        <w:rPr>
          <w:rFonts w:ascii="Arial" w:hAnsi="Arial" w:cs="Arial"/>
          <w:sz w:val="24"/>
          <w:szCs w:val="24"/>
        </w:rPr>
      </w:pPr>
      <w:r w:rsidRPr="00F94F5B">
        <w:rPr>
          <w:rFonts w:ascii="Arial" w:hAnsi="Arial" w:cs="Arial"/>
          <w:sz w:val="24"/>
          <w:szCs w:val="24"/>
        </w:rPr>
        <w:t xml:space="preserve"> «Техническая часть тендерного предложения».</w:t>
      </w:r>
    </w:p>
    <w:p w14:paraId="5609BA77" w14:textId="77777777" w:rsidR="0004731F" w:rsidRPr="00F94F5B" w:rsidRDefault="0004731F" w:rsidP="0004731F">
      <w:pPr>
        <w:pStyle w:val="a5"/>
        <w:numPr>
          <w:ilvl w:val="1"/>
          <w:numId w:val="10"/>
        </w:numPr>
        <w:ind w:left="0" w:firstLine="567"/>
        <w:jc w:val="both"/>
        <w:rPr>
          <w:rFonts w:ascii="Arial" w:hAnsi="Arial" w:cs="Arial"/>
          <w:b/>
          <w:sz w:val="24"/>
          <w:szCs w:val="24"/>
        </w:rPr>
      </w:pPr>
      <w:r w:rsidRPr="00F94F5B">
        <w:rPr>
          <w:rFonts w:ascii="Arial" w:hAnsi="Arial" w:cs="Arial"/>
          <w:b/>
          <w:sz w:val="24"/>
          <w:szCs w:val="24"/>
        </w:rPr>
        <w:t>запечатанные конверты с финансовой частью тендерного предложения, в котором должны содержаться следующие документы:</w:t>
      </w:r>
    </w:p>
    <w:p w14:paraId="4E4359F2" w14:textId="77777777" w:rsidR="0004731F" w:rsidRPr="00F94F5B" w:rsidRDefault="0004731F" w:rsidP="0004731F">
      <w:pPr>
        <w:pStyle w:val="a5"/>
        <w:numPr>
          <w:ilvl w:val="2"/>
          <w:numId w:val="12"/>
        </w:numPr>
        <w:ind w:left="0" w:firstLine="567"/>
        <w:jc w:val="both"/>
        <w:rPr>
          <w:rFonts w:ascii="Arial" w:hAnsi="Arial" w:cs="Arial"/>
          <w:b/>
          <w:sz w:val="24"/>
          <w:szCs w:val="24"/>
        </w:rPr>
      </w:pPr>
      <w:r w:rsidRPr="00F94F5B">
        <w:rPr>
          <w:rFonts w:ascii="Arial" w:hAnsi="Arial" w:cs="Arial"/>
          <w:sz w:val="24"/>
          <w:szCs w:val="24"/>
        </w:rPr>
        <w:t xml:space="preserve">финансовое (коммерческое) предложение, выполненное согласно установленной форме </w:t>
      </w:r>
      <w:r w:rsidRPr="00F94F5B">
        <w:rPr>
          <w:rFonts w:ascii="Arial" w:hAnsi="Arial" w:cs="Arial"/>
          <w:b/>
          <w:sz w:val="24"/>
          <w:szCs w:val="24"/>
        </w:rPr>
        <w:t>(Форма №</w:t>
      </w:r>
      <w:r w:rsidRPr="00F94F5B">
        <w:rPr>
          <w:rFonts w:ascii="Arial" w:hAnsi="Arial" w:cs="Arial"/>
          <w:b/>
          <w:sz w:val="24"/>
          <w:szCs w:val="24"/>
          <w:lang w:val="uz-Cyrl-UZ"/>
        </w:rPr>
        <w:t>5</w:t>
      </w:r>
      <w:r w:rsidRPr="00F94F5B">
        <w:rPr>
          <w:rFonts w:ascii="Arial" w:hAnsi="Arial" w:cs="Arial"/>
          <w:b/>
          <w:sz w:val="24"/>
          <w:szCs w:val="24"/>
        </w:rPr>
        <w:t>);</w:t>
      </w:r>
    </w:p>
    <w:p w14:paraId="08DE7647" w14:textId="77777777" w:rsidR="0004731F" w:rsidRPr="00F94F5B" w:rsidRDefault="0004731F" w:rsidP="0004731F">
      <w:pPr>
        <w:pStyle w:val="a5"/>
        <w:numPr>
          <w:ilvl w:val="2"/>
          <w:numId w:val="12"/>
        </w:numPr>
        <w:ind w:left="0" w:firstLine="567"/>
        <w:jc w:val="both"/>
        <w:rPr>
          <w:rFonts w:ascii="Arial" w:hAnsi="Arial" w:cs="Arial"/>
          <w:b/>
          <w:sz w:val="24"/>
          <w:szCs w:val="24"/>
        </w:rPr>
      </w:pPr>
      <w:r w:rsidRPr="00F94F5B">
        <w:rPr>
          <w:rFonts w:ascii="Arial" w:hAnsi="Arial" w:cs="Arial"/>
          <w:sz w:val="24"/>
          <w:szCs w:val="24"/>
        </w:rPr>
        <w:t xml:space="preserve">таблица цен на предлагаемые Товары и услуги, выполненная согласно установленной форме </w:t>
      </w:r>
      <w:r w:rsidRPr="00F94F5B">
        <w:rPr>
          <w:rFonts w:ascii="Arial" w:hAnsi="Arial" w:cs="Arial"/>
          <w:b/>
          <w:sz w:val="24"/>
          <w:szCs w:val="24"/>
        </w:rPr>
        <w:t>(Форма №</w:t>
      </w:r>
      <w:r w:rsidRPr="00F94F5B">
        <w:rPr>
          <w:rFonts w:ascii="Arial" w:hAnsi="Arial" w:cs="Arial"/>
          <w:b/>
          <w:sz w:val="24"/>
          <w:szCs w:val="24"/>
          <w:lang w:val="uz-Cyrl-UZ"/>
        </w:rPr>
        <w:t>6</w:t>
      </w:r>
      <w:r w:rsidRPr="00F94F5B">
        <w:rPr>
          <w:rFonts w:ascii="Arial" w:hAnsi="Arial" w:cs="Arial"/>
          <w:b/>
          <w:sz w:val="24"/>
          <w:szCs w:val="24"/>
        </w:rPr>
        <w:t>).</w:t>
      </w:r>
    </w:p>
    <w:p w14:paraId="596C41B5" w14:textId="77777777" w:rsidR="0004731F" w:rsidRPr="00F94F5B" w:rsidRDefault="0004731F" w:rsidP="0004731F">
      <w:pPr>
        <w:pStyle w:val="a5"/>
        <w:numPr>
          <w:ilvl w:val="2"/>
          <w:numId w:val="12"/>
        </w:numPr>
        <w:ind w:left="0" w:firstLine="567"/>
        <w:jc w:val="both"/>
        <w:rPr>
          <w:rFonts w:ascii="Arial" w:hAnsi="Arial" w:cs="Arial"/>
          <w:b/>
          <w:sz w:val="24"/>
          <w:szCs w:val="24"/>
        </w:rPr>
      </w:pPr>
      <w:r w:rsidRPr="00F94F5B">
        <w:rPr>
          <w:rFonts w:ascii="Arial" w:hAnsi="Arial" w:cs="Arial"/>
          <w:sz w:val="24"/>
          <w:szCs w:val="24"/>
        </w:rPr>
        <w:t xml:space="preserve">документы и сведения, указанные в Разделе </w:t>
      </w:r>
      <w:r w:rsidRPr="00F94F5B">
        <w:rPr>
          <w:rFonts w:ascii="Arial" w:hAnsi="Arial" w:cs="Arial"/>
          <w:sz w:val="24"/>
          <w:szCs w:val="24"/>
          <w:lang w:val="en-US"/>
        </w:rPr>
        <w:t>II</w:t>
      </w:r>
      <w:r w:rsidRPr="00F94F5B">
        <w:rPr>
          <w:rFonts w:ascii="Arial" w:hAnsi="Arial" w:cs="Arial"/>
          <w:sz w:val="24"/>
          <w:szCs w:val="24"/>
        </w:rPr>
        <w:t xml:space="preserve"> «Коммерческая часть» настоящей документации.</w:t>
      </w:r>
    </w:p>
    <w:p w14:paraId="29219446" w14:textId="77777777" w:rsidR="0004731F" w:rsidRPr="00F94F5B" w:rsidRDefault="0004731F" w:rsidP="0004731F">
      <w:pPr>
        <w:ind w:firstLine="567"/>
        <w:jc w:val="both"/>
        <w:rPr>
          <w:rFonts w:ascii="Arial" w:hAnsi="Arial" w:cs="Arial"/>
          <w:sz w:val="24"/>
          <w:szCs w:val="24"/>
        </w:rPr>
      </w:pPr>
      <w:r w:rsidRPr="00F94F5B">
        <w:rPr>
          <w:rFonts w:ascii="Arial" w:hAnsi="Arial" w:cs="Arial"/>
          <w:sz w:val="24"/>
          <w:szCs w:val="24"/>
        </w:rPr>
        <w:t>Финансовое предложение должно быть подписано уполномоченным лицом и скреплено печатью Участника тендера.</w:t>
      </w:r>
    </w:p>
    <w:p w14:paraId="0841FAE7" w14:textId="77777777" w:rsidR="00791C06" w:rsidRPr="00F94F5B" w:rsidRDefault="00791C06" w:rsidP="0004731F">
      <w:pPr>
        <w:ind w:firstLine="567"/>
        <w:jc w:val="both"/>
        <w:rPr>
          <w:rFonts w:ascii="Arial" w:hAnsi="Arial" w:cs="Arial"/>
          <w:b/>
          <w:sz w:val="24"/>
          <w:szCs w:val="24"/>
        </w:rPr>
      </w:pPr>
    </w:p>
    <w:p w14:paraId="66432F9B" w14:textId="77777777" w:rsidR="0004731F" w:rsidRPr="00F94F5B" w:rsidRDefault="0004731F" w:rsidP="0004731F">
      <w:pPr>
        <w:ind w:firstLine="567"/>
        <w:jc w:val="both"/>
        <w:rPr>
          <w:rFonts w:ascii="Arial" w:hAnsi="Arial" w:cs="Arial"/>
          <w:b/>
          <w:sz w:val="24"/>
          <w:szCs w:val="24"/>
        </w:rPr>
      </w:pPr>
      <w:r w:rsidRPr="00F94F5B">
        <w:rPr>
          <w:rFonts w:ascii="Arial" w:hAnsi="Arial" w:cs="Arial"/>
          <w:b/>
          <w:sz w:val="24"/>
          <w:szCs w:val="24"/>
        </w:rPr>
        <w:lastRenderedPageBreak/>
        <w:t>На конверте с финансовой частью тендерного предложения должно быть указано следующее:</w:t>
      </w:r>
    </w:p>
    <w:p w14:paraId="3A863649" w14:textId="77777777" w:rsidR="0004731F" w:rsidRPr="00F94F5B" w:rsidRDefault="0004731F" w:rsidP="0004731F">
      <w:pPr>
        <w:numPr>
          <w:ilvl w:val="0"/>
          <w:numId w:val="13"/>
        </w:numPr>
        <w:autoSpaceDE/>
        <w:autoSpaceDN/>
        <w:adjustRightInd/>
        <w:ind w:left="0" w:firstLine="567"/>
        <w:jc w:val="both"/>
        <w:rPr>
          <w:rFonts w:ascii="Arial" w:hAnsi="Arial" w:cs="Arial"/>
          <w:b/>
          <w:sz w:val="24"/>
          <w:szCs w:val="24"/>
        </w:rPr>
      </w:pPr>
      <w:r w:rsidRPr="00F94F5B">
        <w:rPr>
          <w:rFonts w:ascii="Arial" w:hAnsi="Arial" w:cs="Arial"/>
          <w:sz w:val="24"/>
          <w:szCs w:val="24"/>
        </w:rPr>
        <w:t xml:space="preserve"> полное наименование и адрес Участника тендера;</w:t>
      </w:r>
    </w:p>
    <w:p w14:paraId="49DD545A" w14:textId="77777777" w:rsidR="0004731F" w:rsidRPr="00F94F5B" w:rsidRDefault="0004731F" w:rsidP="0004731F">
      <w:pPr>
        <w:numPr>
          <w:ilvl w:val="0"/>
          <w:numId w:val="13"/>
        </w:numPr>
        <w:autoSpaceDE/>
        <w:autoSpaceDN/>
        <w:adjustRightInd/>
        <w:ind w:left="0" w:firstLine="567"/>
        <w:jc w:val="both"/>
        <w:rPr>
          <w:rFonts w:ascii="Arial" w:hAnsi="Arial" w:cs="Arial"/>
          <w:sz w:val="24"/>
          <w:szCs w:val="24"/>
        </w:rPr>
      </w:pPr>
      <w:r w:rsidRPr="00F94F5B">
        <w:rPr>
          <w:rFonts w:ascii="Arial" w:hAnsi="Arial" w:cs="Arial"/>
          <w:sz w:val="24"/>
          <w:szCs w:val="24"/>
        </w:rPr>
        <w:t xml:space="preserve"> предмет тендера;</w:t>
      </w:r>
    </w:p>
    <w:p w14:paraId="4AF9E5A0" w14:textId="77777777" w:rsidR="0004731F" w:rsidRPr="00F94F5B" w:rsidRDefault="0004731F" w:rsidP="0004731F">
      <w:pPr>
        <w:numPr>
          <w:ilvl w:val="0"/>
          <w:numId w:val="13"/>
        </w:numPr>
        <w:autoSpaceDE/>
        <w:autoSpaceDN/>
        <w:adjustRightInd/>
        <w:ind w:left="0" w:firstLine="567"/>
        <w:jc w:val="both"/>
        <w:rPr>
          <w:rFonts w:ascii="Arial" w:hAnsi="Arial" w:cs="Arial"/>
          <w:sz w:val="24"/>
          <w:szCs w:val="24"/>
        </w:rPr>
      </w:pPr>
      <w:r w:rsidRPr="00F94F5B">
        <w:rPr>
          <w:rFonts w:ascii="Arial" w:hAnsi="Arial" w:cs="Arial"/>
          <w:sz w:val="24"/>
          <w:szCs w:val="24"/>
        </w:rPr>
        <w:t xml:space="preserve"> «Финансовая часть тендерного предложения»</w:t>
      </w:r>
      <w:r w:rsidRPr="00F94F5B">
        <w:rPr>
          <w:rFonts w:ascii="Arial" w:hAnsi="Arial" w:cs="Arial"/>
          <w:sz w:val="24"/>
          <w:szCs w:val="24"/>
          <w:lang w:val="en-US"/>
        </w:rPr>
        <w:t>.</w:t>
      </w:r>
    </w:p>
    <w:p w14:paraId="6FEAF84C" w14:textId="77777777" w:rsidR="0004731F" w:rsidRPr="00F94F5B" w:rsidRDefault="0004731F" w:rsidP="0004731F">
      <w:pPr>
        <w:ind w:firstLine="567"/>
        <w:jc w:val="both"/>
        <w:rPr>
          <w:rFonts w:ascii="Arial" w:hAnsi="Arial" w:cs="Arial"/>
          <w:i/>
          <w:sz w:val="24"/>
          <w:szCs w:val="24"/>
        </w:rPr>
      </w:pPr>
      <w:r w:rsidRPr="00F94F5B">
        <w:rPr>
          <w:rFonts w:ascii="Arial" w:hAnsi="Arial" w:cs="Arial"/>
          <w:i/>
          <w:sz w:val="24"/>
          <w:szCs w:val="24"/>
        </w:rPr>
        <w:t>Документы финансовой части тендерных предложений должны быть прошнурованы, парафированы, пронумерованы и скреплены подписью уполномоченного лица и печатью Участника тендера.</w:t>
      </w:r>
    </w:p>
    <w:p w14:paraId="24447F43" w14:textId="77777777" w:rsidR="0004731F" w:rsidRPr="00F94F5B" w:rsidRDefault="0004731F" w:rsidP="0004731F">
      <w:pPr>
        <w:shd w:val="clear" w:color="auto" w:fill="FFFFFF"/>
        <w:ind w:firstLine="567"/>
        <w:jc w:val="both"/>
        <w:rPr>
          <w:rFonts w:ascii="Arial" w:hAnsi="Arial" w:cs="Arial"/>
          <w:i/>
          <w:sz w:val="24"/>
          <w:szCs w:val="24"/>
        </w:rPr>
      </w:pPr>
      <w:r w:rsidRPr="00F94F5B">
        <w:rPr>
          <w:rFonts w:ascii="Arial" w:hAnsi="Arial" w:cs="Arial"/>
          <w:i/>
          <w:sz w:val="24"/>
          <w:szCs w:val="24"/>
        </w:rPr>
        <w:t>Внутренний конверт с финансовой частью тендерных предложений должен быть опечатанным (штампом или печатью Участника на местах склейки).</w:t>
      </w:r>
    </w:p>
    <w:p w14:paraId="72D2E65C"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Все документы, представляемые в рамках тендерного предложения, должны быть подписаны уполномоченным на то представителем Участника тендера и скреплены печатью Участника тендера.</w:t>
      </w:r>
    </w:p>
    <w:p w14:paraId="1FDC3A08" w14:textId="77777777" w:rsidR="0004731F" w:rsidRPr="00F94F5B" w:rsidRDefault="0004731F" w:rsidP="0004731F">
      <w:pPr>
        <w:pStyle w:val="a5"/>
        <w:numPr>
          <w:ilvl w:val="0"/>
          <w:numId w:val="12"/>
        </w:numPr>
        <w:shd w:val="clear" w:color="auto" w:fill="FFFFFF"/>
        <w:ind w:left="0" w:firstLine="567"/>
        <w:jc w:val="both"/>
        <w:rPr>
          <w:rFonts w:ascii="Arial" w:hAnsi="Arial" w:cs="Arial"/>
          <w:b/>
          <w:sz w:val="24"/>
          <w:szCs w:val="24"/>
          <w:u w:val="single"/>
        </w:rPr>
      </w:pPr>
      <w:r w:rsidRPr="00F94F5B">
        <w:rPr>
          <w:rFonts w:ascii="Arial" w:hAnsi="Arial" w:cs="Arial"/>
          <w:sz w:val="24"/>
          <w:szCs w:val="24"/>
        </w:rPr>
        <w:t xml:space="preserve">Участник тендера представляет тендерные предложения или поручает их представить, а также вести соответствующие переговоры своему Агенту (доверенному лицу) в соответствии с установленной формой доверенности </w:t>
      </w:r>
      <w:r w:rsidRPr="00F94F5B">
        <w:rPr>
          <w:rFonts w:ascii="Arial" w:hAnsi="Arial" w:cs="Arial"/>
          <w:b/>
          <w:i/>
          <w:sz w:val="24"/>
          <w:szCs w:val="24"/>
        </w:rPr>
        <w:t>(</w:t>
      </w:r>
      <w:r w:rsidRPr="00F94F5B">
        <w:rPr>
          <w:rFonts w:ascii="Arial" w:hAnsi="Arial" w:cs="Arial"/>
          <w:b/>
          <w:i/>
          <w:iCs/>
          <w:sz w:val="24"/>
          <w:szCs w:val="24"/>
        </w:rPr>
        <w:t>Форма №</w:t>
      </w:r>
      <w:r w:rsidRPr="00F94F5B">
        <w:rPr>
          <w:rFonts w:ascii="Arial" w:hAnsi="Arial" w:cs="Arial"/>
          <w:b/>
          <w:i/>
          <w:iCs/>
          <w:sz w:val="24"/>
          <w:szCs w:val="24"/>
          <w:lang w:val="uz-Cyrl-UZ"/>
        </w:rPr>
        <w:t>7</w:t>
      </w:r>
      <w:r w:rsidRPr="00F94F5B">
        <w:rPr>
          <w:rFonts w:ascii="Arial" w:hAnsi="Arial" w:cs="Arial"/>
          <w:b/>
          <w:i/>
          <w:iCs/>
          <w:sz w:val="24"/>
          <w:szCs w:val="24"/>
        </w:rPr>
        <w:t>)</w:t>
      </w:r>
      <w:r w:rsidRPr="00F94F5B">
        <w:rPr>
          <w:rFonts w:ascii="Arial" w:hAnsi="Arial" w:cs="Arial"/>
          <w:i/>
          <w:iCs/>
          <w:sz w:val="24"/>
          <w:szCs w:val="24"/>
        </w:rPr>
        <w:t xml:space="preserve">. </w:t>
      </w:r>
      <w:r w:rsidRPr="00F94F5B">
        <w:rPr>
          <w:rFonts w:ascii="Arial" w:hAnsi="Arial" w:cs="Arial"/>
          <w:b/>
          <w:sz w:val="24"/>
          <w:szCs w:val="24"/>
        </w:rPr>
        <w:t xml:space="preserve">Доверенность должна быть представлена в Тендерный комитет вместе с тендерным предложением </w:t>
      </w:r>
      <w:r w:rsidRPr="00F94F5B">
        <w:rPr>
          <w:rFonts w:ascii="Arial" w:hAnsi="Arial" w:cs="Arial"/>
          <w:b/>
          <w:sz w:val="24"/>
          <w:szCs w:val="24"/>
          <w:u w:val="single"/>
        </w:rPr>
        <w:t>в запечатанном конверте.</w:t>
      </w:r>
    </w:p>
    <w:p w14:paraId="5EAAF9E1" w14:textId="77777777" w:rsidR="0004731F" w:rsidRPr="00F94F5B" w:rsidRDefault="0004731F" w:rsidP="0004731F">
      <w:pPr>
        <w:shd w:val="clear" w:color="auto" w:fill="FFFFFF"/>
        <w:ind w:firstLine="567"/>
        <w:jc w:val="both"/>
        <w:rPr>
          <w:rFonts w:ascii="Arial" w:hAnsi="Arial" w:cs="Arial"/>
          <w:sz w:val="24"/>
          <w:szCs w:val="24"/>
        </w:rPr>
      </w:pPr>
      <w:r w:rsidRPr="00F94F5B">
        <w:rPr>
          <w:rFonts w:ascii="Arial" w:hAnsi="Arial" w:cs="Arial"/>
          <w:sz w:val="24"/>
          <w:szCs w:val="24"/>
        </w:rPr>
        <w:t>Тендерные предложения в запечатанном виде также могут быть представлены посредством курьерской почты.</w:t>
      </w:r>
    </w:p>
    <w:p w14:paraId="604116AF"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Срок действия тендерного предложения должен быть не менее 3 месяцев со дня окончания приема тендерных предложений.</w:t>
      </w:r>
    </w:p>
    <w:p w14:paraId="3C1031A2"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Перенос даты и времени закрытия приема предложений к тендеру производится путем принятия дополнения к тендерной документации.</w:t>
      </w:r>
    </w:p>
    <w:p w14:paraId="544CE992"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Запечатанные конверты с оригиналами тендерных предложений Участников тендера принимаются с фиксацией даты, времени приема, количества конвертов, под роспись сдающего и принимающего лица, в прошнурованной, пронумерованной и заверенной печатью регистрационной книге. Данную книгу ведет ответственный сотрудник отдела закупок Административного управления.</w:t>
      </w:r>
    </w:p>
    <w:p w14:paraId="25A95816"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Если наружный конверт с тендерным предложением не опечатан должным образом, имеет нарушения печати или разрывы, то тендерный комитет вправе не принимать их к рассмотрению.</w:t>
      </w:r>
    </w:p>
    <w:p w14:paraId="6CA519DC"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Тендерный комитет вправе отклонить тендерные предложения, представленные не по форме, не полностью соответствующие требованиям тендерной документации, в том числе требованиям по оформлению и представлению документов, либо определить условия дальнейшего рассмотрения тендерного предложения, известив об этом участника тендера.</w:t>
      </w:r>
    </w:p>
    <w:p w14:paraId="14DDECE8"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Вскрытие конвертов с предложениями участников тендера производится на заседании тендерного комитета.</w:t>
      </w:r>
    </w:p>
    <w:p w14:paraId="20D64DFC"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Тендерный комитет проводит оценку тендерных предложений Участников тендера в 2 этапа: оценка технической части предложения и оценка финансовой (коммерческой) части предложения.</w:t>
      </w:r>
    </w:p>
    <w:p w14:paraId="587A7DE2"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На первом этапе будут вскрыты конверты с технической частью предложений. Тендерны</w:t>
      </w:r>
      <w:r w:rsidR="00D56D83" w:rsidRPr="00F94F5B">
        <w:rPr>
          <w:rFonts w:ascii="Arial" w:hAnsi="Arial" w:cs="Arial"/>
          <w:sz w:val="24"/>
          <w:szCs w:val="24"/>
        </w:rPr>
        <w:t>м</w:t>
      </w:r>
      <w:r w:rsidRPr="00F94F5B">
        <w:rPr>
          <w:rFonts w:ascii="Arial" w:hAnsi="Arial" w:cs="Arial"/>
          <w:sz w:val="24"/>
          <w:szCs w:val="24"/>
        </w:rPr>
        <w:t xml:space="preserve"> комитет</w:t>
      </w:r>
      <w:r w:rsidR="00D56D83" w:rsidRPr="00F94F5B">
        <w:rPr>
          <w:rFonts w:ascii="Arial" w:hAnsi="Arial" w:cs="Arial"/>
          <w:sz w:val="24"/>
          <w:szCs w:val="24"/>
        </w:rPr>
        <w:t>ом</w:t>
      </w:r>
      <w:r w:rsidRPr="00F94F5B">
        <w:rPr>
          <w:rFonts w:ascii="Arial" w:hAnsi="Arial" w:cs="Arial"/>
          <w:sz w:val="24"/>
          <w:szCs w:val="24"/>
        </w:rPr>
        <w:t xml:space="preserve"> будет проведена техническая оценка на основании критериев, установленных тендерным документации.</w:t>
      </w:r>
    </w:p>
    <w:p w14:paraId="6E3C2FEC"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На втором этапе будут вскрыты конверты с финансовой (коммерческой) частью.</w:t>
      </w:r>
    </w:p>
    <w:p w14:paraId="1607755C"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Тендерные предложения Участников тендера, не соответствующие по результатам технической оценки, по решению тендерного комитета ко второму этапу тендера не допускаются. При этом конверты с финансовой (коммерческой частью) тендерных предложений, не соответствующих по результатам технической оценки, не вскрываются и возвращаются участнику тендера.</w:t>
      </w:r>
    </w:p>
    <w:p w14:paraId="372E1161" w14:textId="77777777" w:rsidR="0004731F" w:rsidRPr="00F94F5B" w:rsidRDefault="0004731F" w:rsidP="0004731F">
      <w:pPr>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Протоколы заседаний тендерного комитета Участникам тендера не предоставляются.</w:t>
      </w:r>
    </w:p>
    <w:p w14:paraId="7D5D9099"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lastRenderedPageBreak/>
        <w:t>Во внимание также могут приниматься дополнительные технические, технологические организационные и коммерческие преимущества представленных тендерных предложений, а также репутация участника тендера.</w:t>
      </w:r>
    </w:p>
    <w:p w14:paraId="09814009"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 xml:space="preserve">Тендерный комитет определяет победителя тендера и резервного участника тендера. В случае если Победитель тендера отказывается заключать контракт, то права на его заключение переходят к резервному участнику, имеющему наилучшие показатели после Победителя. </w:t>
      </w:r>
    </w:p>
    <w:p w14:paraId="3E8255E3"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Вопрос о присутствии представителей участников тендера на процедуре вскрытия тендерных предложений определяется Тендерным комитетом.</w:t>
      </w:r>
    </w:p>
    <w:p w14:paraId="2925BD48"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Срок рассмотрения тендерных предложений определяется тендерным комитетом с момента вскрытия конвертов, но не может превышать одного месяца.</w:t>
      </w:r>
    </w:p>
    <w:p w14:paraId="27DB4880" w14:textId="77777777" w:rsidR="0004731F" w:rsidRPr="00F94F5B" w:rsidRDefault="0004731F" w:rsidP="0004731F">
      <w:pPr>
        <w:pStyle w:val="a5"/>
        <w:numPr>
          <w:ilvl w:val="0"/>
          <w:numId w:val="12"/>
        </w:numPr>
        <w:shd w:val="clear" w:color="auto" w:fill="FFFFFF"/>
        <w:ind w:left="0" w:firstLine="567"/>
        <w:jc w:val="both"/>
        <w:rPr>
          <w:rFonts w:ascii="Arial" w:hAnsi="Arial" w:cs="Arial"/>
          <w:i/>
          <w:sz w:val="24"/>
          <w:szCs w:val="24"/>
        </w:rPr>
      </w:pPr>
      <w:r w:rsidRPr="00F94F5B">
        <w:rPr>
          <w:rFonts w:ascii="Arial" w:hAnsi="Arial" w:cs="Arial"/>
          <w:sz w:val="24"/>
          <w:szCs w:val="24"/>
        </w:rPr>
        <w:t xml:space="preserve">Внесение изменений в тендерное предложение после его представления участником можно произвести в письменной форме и упакованном виде, как указано </w:t>
      </w:r>
      <w:r w:rsidRPr="00F94F5B">
        <w:rPr>
          <w:rFonts w:ascii="Arial" w:hAnsi="Arial" w:cs="Arial"/>
          <w:b/>
          <w:i/>
          <w:sz w:val="24"/>
          <w:szCs w:val="24"/>
        </w:rPr>
        <w:t>в пунктах 1-3 главы 3 раздела</w:t>
      </w:r>
      <w:r w:rsidRPr="00F94F5B">
        <w:rPr>
          <w:rFonts w:ascii="Arial" w:hAnsi="Arial" w:cs="Arial"/>
          <w:b/>
          <w:i/>
          <w:sz w:val="24"/>
          <w:szCs w:val="24"/>
          <w:lang w:val="uz-Cyrl-UZ"/>
        </w:rPr>
        <w:t xml:space="preserve"> </w:t>
      </w:r>
      <w:r w:rsidRPr="00F94F5B">
        <w:rPr>
          <w:rFonts w:ascii="Arial" w:hAnsi="Arial" w:cs="Arial"/>
          <w:b/>
          <w:i/>
          <w:sz w:val="24"/>
          <w:szCs w:val="24"/>
          <w:lang w:val="en-US"/>
        </w:rPr>
        <w:t>I</w:t>
      </w:r>
      <w:r w:rsidRPr="00F94F5B">
        <w:rPr>
          <w:rFonts w:ascii="Arial" w:hAnsi="Arial" w:cs="Arial"/>
          <w:b/>
          <w:i/>
          <w:sz w:val="24"/>
          <w:szCs w:val="24"/>
        </w:rPr>
        <w:t xml:space="preserve"> документации</w:t>
      </w:r>
      <w:r w:rsidRPr="00F94F5B">
        <w:rPr>
          <w:rFonts w:ascii="Arial" w:hAnsi="Arial" w:cs="Arial"/>
          <w:sz w:val="24"/>
          <w:szCs w:val="24"/>
        </w:rPr>
        <w:t xml:space="preserve">, с соответствующей надписью на конвертах для («Изменения к тендерному предложению»), но не позднее объявленного срока закрытия приема тендерных предложений. </w:t>
      </w:r>
    </w:p>
    <w:p w14:paraId="22792C12"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Если Участники тендера представят предложения в разных валютах, суммы предложений при анализе будут пересчитаны в единой валюте по курсу Центрального банка Республики Узбекистан на день вскрытия конвертов с финансовой частью тендерного предложения.</w:t>
      </w:r>
    </w:p>
    <w:p w14:paraId="1D9C72A7"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 xml:space="preserve">Встречные предложения не рассматриваются. </w:t>
      </w:r>
    </w:p>
    <w:p w14:paraId="15E7286B"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Тендерный комитет гарантирует конфиденциальность представляемых предложений до вскрытия конвертов.</w:t>
      </w:r>
    </w:p>
    <w:p w14:paraId="600649BD"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При любой попытке участника Тендера по оказанию влияния на решение Тендерного комитета (при анализе предложений или при выборе предложения, наиболее приемлемого для заключения контракта), Тендерный комитет вправе исключить его из числа участников тендера.</w:t>
      </w:r>
    </w:p>
    <w:p w14:paraId="6C47D2B1"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Участники тендера не предоставляют встречных предложений по порядку и процедуре проведения тендера.</w:t>
      </w:r>
    </w:p>
    <w:p w14:paraId="1A6AB3E2"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 xml:space="preserve">Заказчиком даются письменные ответы и разъяснения на официальные запросы участников тендера по тендерной документации, поступившие в Тендерный комитет в срок не позднее, </w:t>
      </w:r>
      <w:r w:rsidRPr="00F94F5B">
        <w:rPr>
          <w:rFonts w:ascii="Arial" w:hAnsi="Arial" w:cs="Arial"/>
          <w:sz w:val="24"/>
          <w:szCs w:val="24"/>
          <w:u w:val="single"/>
        </w:rPr>
        <w:t>чем за 7 банковских дней до срока окончания приема тендерных предложений.</w:t>
      </w:r>
    </w:p>
    <w:p w14:paraId="0A83A804" w14:textId="77777777" w:rsidR="0004731F" w:rsidRPr="00F94F5B" w:rsidRDefault="0004731F" w:rsidP="0004731F">
      <w:pPr>
        <w:pStyle w:val="a5"/>
        <w:numPr>
          <w:ilvl w:val="0"/>
          <w:numId w:val="12"/>
        </w:numPr>
        <w:shd w:val="clear" w:color="auto" w:fill="FFFFFF"/>
        <w:ind w:left="0" w:firstLine="567"/>
        <w:jc w:val="both"/>
        <w:rPr>
          <w:rFonts w:ascii="Arial" w:hAnsi="Arial" w:cs="Arial"/>
          <w:sz w:val="24"/>
          <w:szCs w:val="24"/>
        </w:rPr>
      </w:pPr>
      <w:r w:rsidRPr="00F94F5B">
        <w:rPr>
          <w:rFonts w:ascii="Arial" w:hAnsi="Arial" w:cs="Arial"/>
          <w:sz w:val="24"/>
          <w:szCs w:val="24"/>
        </w:rPr>
        <w:t>В случае если тендер не состоялся или имел отрицательный результат</w:t>
      </w:r>
      <w:r w:rsidR="000E0E5E" w:rsidRPr="00F94F5B">
        <w:rPr>
          <w:rFonts w:ascii="Arial" w:hAnsi="Arial" w:cs="Arial"/>
          <w:sz w:val="24"/>
          <w:szCs w:val="24"/>
        </w:rPr>
        <w:t xml:space="preserve"> то,</w:t>
      </w:r>
      <w:r w:rsidRPr="00F94F5B">
        <w:rPr>
          <w:rFonts w:ascii="Arial" w:hAnsi="Arial" w:cs="Arial"/>
          <w:sz w:val="24"/>
          <w:szCs w:val="24"/>
        </w:rPr>
        <w:t xml:space="preserve"> возможно повторное проведение тендера. Тендерный комитет может отменить Тендер в любое время, с письменным уведомлением участников тендера.</w:t>
      </w:r>
    </w:p>
    <w:p w14:paraId="77D15CCB" w14:textId="77777777" w:rsidR="0004731F" w:rsidRPr="00F94F5B" w:rsidRDefault="0004731F" w:rsidP="0004731F">
      <w:pPr>
        <w:pStyle w:val="111"/>
        <w:numPr>
          <w:ilvl w:val="0"/>
          <w:numId w:val="12"/>
        </w:numPr>
        <w:tabs>
          <w:tab w:val="left" w:pos="-2398"/>
        </w:tabs>
        <w:suppressAutoHyphens/>
        <w:ind w:left="0" w:firstLine="567"/>
        <w:jc w:val="both"/>
        <w:rPr>
          <w:rFonts w:ascii="Arial" w:hAnsi="Arial" w:cs="Arial"/>
          <w:szCs w:val="24"/>
        </w:rPr>
      </w:pPr>
      <w:r w:rsidRPr="00F94F5B">
        <w:rPr>
          <w:rFonts w:ascii="Arial" w:hAnsi="Arial" w:cs="Arial"/>
          <w:szCs w:val="24"/>
        </w:rPr>
        <w:t xml:space="preserve">Заказчик заключает контракт (договор) с победителем тендера после утверждения протокола тендерного комитета о принятии решения и уведомления Заказчика о </w:t>
      </w:r>
      <w:r w:rsidRPr="00F94F5B">
        <w:rPr>
          <w:rFonts w:ascii="Arial" w:hAnsi="Arial" w:cs="Arial"/>
          <w:color w:val="000000"/>
          <w:szCs w:val="24"/>
        </w:rPr>
        <w:t>предоставлении права поставки</w:t>
      </w:r>
      <w:r w:rsidRPr="00F94F5B">
        <w:rPr>
          <w:rFonts w:ascii="Arial" w:hAnsi="Arial" w:cs="Arial"/>
          <w:szCs w:val="24"/>
        </w:rPr>
        <w:t>.</w:t>
      </w:r>
    </w:p>
    <w:p w14:paraId="35E1D28E" w14:textId="77777777" w:rsidR="0004731F" w:rsidRPr="00F94F5B" w:rsidRDefault="0004731F" w:rsidP="0004731F">
      <w:pPr>
        <w:pStyle w:val="111"/>
        <w:numPr>
          <w:ilvl w:val="0"/>
          <w:numId w:val="12"/>
        </w:numPr>
        <w:tabs>
          <w:tab w:val="left" w:pos="-2398"/>
        </w:tabs>
        <w:suppressAutoHyphens/>
        <w:ind w:left="0" w:firstLine="567"/>
        <w:jc w:val="both"/>
        <w:rPr>
          <w:rFonts w:ascii="Arial" w:hAnsi="Arial" w:cs="Arial"/>
          <w:szCs w:val="24"/>
        </w:rPr>
      </w:pPr>
      <w:r w:rsidRPr="00F94F5B">
        <w:rPr>
          <w:rFonts w:ascii="Arial" w:hAnsi="Arial" w:cs="Arial"/>
          <w:szCs w:val="24"/>
        </w:rPr>
        <w:t>В ходе оценки тендерных предложений, тендерный комитет имеет право вызвать претендентов (участника тендера) для дачи пояснений, запрашивать у них дополнительные сведения и подтверждения.</w:t>
      </w:r>
    </w:p>
    <w:p w14:paraId="33576056" w14:textId="77777777" w:rsidR="0004731F" w:rsidRPr="00F94F5B" w:rsidRDefault="0004731F" w:rsidP="0004731F">
      <w:pPr>
        <w:pStyle w:val="111"/>
        <w:numPr>
          <w:ilvl w:val="0"/>
          <w:numId w:val="12"/>
        </w:numPr>
        <w:tabs>
          <w:tab w:val="left" w:pos="-2398"/>
        </w:tabs>
        <w:suppressAutoHyphens/>
        <w:ind w:left="0" w:firstLine="567"/>
        <w:jc w:val="both"/>
        <w:rPr>
          <w:rFonts w:ascii="Arial" w:hAnsi="Arial" w:cs="Arial"/>
          <w:szCs w:val="24"/>
        </w:rPr>
      </w:pPr>
      <w:r w:rsidRPr="00F94F5B">
        <w:rPr>
          <w:rFonts w:ascii="Arial" w:hAnsi="Arial" w:cs="Arial"/>
          <w:szCs w:val="24"/>
        </w:rPr>
        <w:t>При наличии арифметических или иных ошибок тендерный комитет вправе отклонить тендерное предложение либо определить условия дальнейшего рассмотрения тендерного предложения в тендере, известив об этом участника тендера.</w:t>
      </w:r>
    </w:p>
    <w:p w14:paraId="3A179969" w14:textId="77777777" w:rsidR="0004731F" w:rsidRPr="00F94F5B" w:rsidRDefault="0004731F" w:rsidP="0004731F">
      <w:pPr>
        <w:pStyle w:val="111"/>
        <w:numPr>
          <w:ilvl w:val="0"/>
          <w:numId w:val="12"/>
        </w:numPr>
        <w:tabs>
          <w:tab w:val="left" w:pos="-2398"/>
        </w:tabs>
        <w:suppressAutoHyphens/>
        <w:ind w:left="0" w:firstLine="567"/>
        <w:jc w:val="both"/>
        <w:rPr>
          <w:rFonts w:ascii="Arial" w:hAnsi="Arial" w:cs="Arial"/>
          <w:szCs w:val="24"/>
        </w:rPr>
      </w:pPr>
      <w:r w:rsidRPr="00F94F5B">
        <w:rPr>
          <w:rFonts w:ascii="Arial" w:hAnsi="Arial" w:cs="Arial"/>
          <w:szCs w:val="24"/>
        </w:rPr>
        <w:t>Тендерный комитет, Заказчик не несут финансовой ответственности за расходы Участников тендера, связанные с участием в тендерных торгах.</w:t>
      </w:r>
    </w:p>
    <w:p w14:paraId="366526A3" w14:textId="77777777" w:rsidR="00BB1961" w:rsidRPr="00F94F5B" w:rsidRDefault="00BB1961" w:rsidP="00696BC7">
      <w:pPr>
        <w:shd w:val="clear" w:color="auto" w:fill="FFFFFF"/>
        <w:ind w:firstLine="567"/>
        <w:jc w:val="center"/>
        <w:rPr>
          <w:rFonts w:ascii="Arial" w:hAnsi="Arial" w:cs="Arial"/>
          <w:b/>
          <w:bCs/>
          <w:color w:val="000000"/>
          <w:sz w:val="24"/>
          <w:szCs w:val="24"/>
        </w:rPr>
      </w:pPr>
    </w:p>
    <w:p w14:paraId="3A46FF08" w14:textId="77777777" w:rsidR="00643CCC" w:rsidRPr="00F94F5B" w:rsidRDefault="00643CCC" w:rsidP="00696BC7">
      <w:pPr>
        <w:shd w:val="clear" w:color="auto" w:fill="FFFFFF"/>
        <w:ind w:firstLine="567"/>
        <w:jc w:val="center"/>
        <w:rPr>
          <w:rFonts w:ascii="Arial" w:hAnsi="Arial" w:cs="Arial"/>
          <w:b/>
          <w:bCs/>
          <w:color w:val="000000"/>
          <w:sz w:val="24"/>
          <w:szCs w:val="24"/>
        </w:rPr>
      </w:pPr>
    </w:p>
    <w:p w14:paraId="3CAACF5D" w14:textId="77777777" w:rsidR="0004600A" w:rsidRPr="00F94F5B" w:rsidRDefault="0004600A" w:rsidP="0004731F">
      <w:pPr>
        <w:shd w:val="clear" w:color="auto" w:fill="FFFFFF"/>
        <w:ind w:firstLine="567"/>
        <w:jc w:val="center"/>
        <w:rPr>
          <w:rFonts w:ascii="Arial" w:hAnsi="Arial" w:cs="Arial"/>
          <w:b/>
          <w:bCs/>
          <w:color w:val="000000"/>
          <w:sz w:val="24"/>
          <w:szCs w:val="24"/>
        </w:rPr>
      </w:pPr>
    </w:p>
    <w:p w14:paraId="18276005" w14:textId="77777777" w:rsidR="0004600A" w:rsidRPr="00F94F5B" w:rsidRDefault="0004600A" w:rsidP="0004731F">
      <w:pPr>
        <w:shd w:val="clear" w:color="auto" w:fill="FFFFFF"/>
        <w:ind w:firstLine="567"/>
        <w:jc w:val="center"/>
        <w:rPr>
          <w:rFonts w:ascii="Arial" w:hAnsi="Arial" w:cs="Arial"/>
          <w:b/>
          <w:bCs/>
          <w:color w:val="000000"/>
          <w:sz w:val="24"/>
          <w:szCs w:val="24"/>
        </w:rPr>
      </w:pPr>
    </w:p>
    <w:p w14:paraId="19219B8A" w14:textId="77777777" w:rsidR="0004600A" w:rsidRPr="00F94F5B" w:rsidRDefault="0004600A" w:rsidP="0004731F">
      <w:pPr>
        <w:shd w:val="clear" w:color="auto" w:fill="FFFFFF"/>
        <w:ind w:firstLine="567"/>
        <w:jc w:val="center"/>
        <w:rPr>
          <w:rFonts w:ascii="Arial" w:hAnsi="Arial" w:cs="Arial"/>
          <w:b/>
          <w:bCs/>
          <w:color w:val="000000"/>
          <w:sz w:val="24"/>
          <w:szCs w:val="24"/>
        </w:rPr>
      </w:pPr>
    </w:p>
    <w:p w14:paraId="50B2A7CD" w14:textId="399B6294" w:rsidR="0004731F" w:rsidRPr="00F94F5B" w:rsidRDefault="0004731F" w:rsidP="0004731F">
      <w:pPr>
        <w:shd w:val="clear" w:color="auto" w:fill="FFFFFF"/>
        <w:ind w:firstLine="567"/>
        <w:jc w:val="center"/>
        <w:rPr>
          <w:rFonts w:ascii="Arial" w:hAnsi="Arial" w:cs="Arial"/>
          <w:b/>
          <w:color w:val="000000"/>
          <w:sz w:val="24"/>
          <w:szCs w:val="24"/>
        </w:rPr>
      </w:pPr>
      <w:r w:rsidRPr="00F94F5B">
        <w:rPr>
          <w:rFonts w:ascii="Arial" w:hAnsi="Arial" w:cs="Arial"/>
          <w:b/>
          <w:bCs/>
          <w:color w:val="000000"/>
          <w:sz w:val="24"/>
          <w:szCs w:val="24"/>
        </w:rPr>
        <w:lastRenderedPageBreak/>
        <w:t xml:space="preserve">РАЗДЕЛ </w:t>
      </w:r>
      <w:r w:rsidRPr="00F94F5B">
        <w:rPr>
          <w:rFonts w:ascii="Arial" w:hAnsi="Arial" w:cs="Arial"/>
          <w:b/>
          <w:bCs/>
          <w:color w:val="000000"/>
          <w:sz w:val="24"/>
          <w:szCs w:val="24"/>
          <w:lang w:val="en-US"/>
        </w:rPr>
        <w:t>II</w:t>
      </w:r>
      <w:r w:rsidRPr="00F94F5B">
        <w:rPr>
          <w:rFonts w:ascii="Arial" w:hAnsi="Arial" w:cs="Arial"/>
          <w:b/>
          <w:bCs/>
          <w:color w:val="000000"/>
          <w:sz w:val="24"/>
          <w:szCs w:val="24"/>
        </w:rPr>
        <w:t xml:space="preserve">. КОММЕРЧЕСКАЯ </w:t>
      </w:r>
      <w:r w:rsidRPr="00F94F5B">
        <w:rPr>
          <w:rFonts w:ascii="Arial" w:hAnsi="Arial" w:cs="Arial"/>
          <w:b/>
          <w:color w:val="000000"/>
          <w:sz w:val="24"/>
          <w:szCs w:val="24"/>
        </w:rPr>
        <w:t>ЧАСТЬ</w:t>
      </w:r>
    </w:p>
    <w:p w14:paraId="70DC51C4" w14:textId="77777777" w:rsidR="0004731F" w:rsidRPr="00F94F5B" w:rsidRDefault="0004731F" w:rsidP="0004731F">
      <w:pPr>
        <w:shd w:val="clear" w:color="auto" w:fill="FFFFFF"/>
        <w:ind w:firstLine="567"/>
        <w:jc w:val="both"/>
        <w:rPr>
          <w:rFonts w:ascii="Arial" w:hAnsi="Arial" w:cs="Arial"/>
          <w:b/>
          <w:color w:val="000000"/>
          <w:sz w:val="24"/>
          <w:szCs w:val="24"/>
        </w:rPr>
      </w:pPr>
    </w:p>
    <w:p w14:paraId="4F39B46E" w14:textId="77777777" w:rsidR="0004731F" w:rsidRPr="00F94F5B" w:rsidRDefault="0004731F" w:rsidP="0004731F">
      <w:pPr>
        <w:rPr>
          <w:rFonts w:ascii="Arial" w:hAnsi="Arial" w:cs="Arial"/>
          <w:b/>
          <w:sz w:val="24"/>
          <w:szCs w:val="24"/>
        </w:rPr>
      </w:pPr>
      <w:r w:rsidRPr="00F94F5B">
        <w:rPr>
          <w:rFonts w:ascii="Arial" w:hAnsi="Arial" w:cs="Arial"/>
          <w:sz w:val="24"/>
          <w:szCs w:val="24"/>
        </w:rPr>
        <w:t>Наименование тендерных торгов</w:t>
      </w:r>
      <w:r w:rsidRPr="00F94F5B">
        <w:rPr>
          <w:rFonts w:ascii="Arial" w:hAnsi="Arial" w:cs="Arial"/>
          <w:b/>
          <w:sz w:val="24"/>
          <w:szCs w:val="24"/>
        </w:rPr>
        <w:t>:</w:t>
      </w:r>
    </w:p>
    <w:p w14:paraId="73CBACE9" w14:textId="369A2F16" w:rsidR="00BB1961" w:rsidRPr="00F94F5B" w:rsidRDefault="0004731F" w:rsidP="00BB1961">
      <w:pPr>
        <w:shd w:val="clear" w:color="auto" w:fill="FFFFFF"/>
        <w:ind w:firstLine="567"/>
        <w:jc w:val="center"/>
        <w:rPr>
          <w:rFonts w:ascii="Arial" w:hAnsi="Arial" w:cs="Arial"/>
          <w:b/>
          <w:color w:val="000000"/>
          <w:spacing w:val="6"/>
          <w:sz w:val="24"/>
          <w:szCs w:val="24"/>
        </w:rPr>
      </w:pPr>
      <w:r w:rsidRPr="00F94F5B">
        <w:rPr>
          <w:rFonts w:ascii="Arial" w:hAnsi="Arial" w:cs="Arial"/>
          <w:b/>
          <w:sz w:val="24"/>
          <w:szCs w:val="24"/>
        </w:rPr>
        <w:t xml:space="preserve">Тендер </w:t>
      </w:r>
      <w:r w:rsidRPr="00F94F5B">
        <w:rPr>
          <w:rFonts w:ascii="Arial" w:hAnsi="Arial" w:cs="Arial"/>
          <w:b/>
          <w:color w:val="000000"/>
          <w:sz w:val="24"/>
          <w:szCs w:val="24"/>
        </w:rPr>
        <w:t xml:space="preserve">№ </w:t>
      </w:r>
      <w:r w:rsidR="00B94C0D" w:rsidRPr="00F94F5B">
        <w:rPr>
          <w:rFonts w:ascii="Arial" w:hAnsi="Arial" w:cs="Arial"/>
          <w:b/>
          <w:spacing w:val="6"/>
          <w:sz w:val="24"/>
          <w:szCs w:val="24"/>
        </w:rPr>
        <w:t>ТD-</w:t>
      </w:r>
      <w:r w:rsidR="00301F35">
        <w:rPr>
          <w:rFonts w:ascii="Arial" w:hAnsi="Arial" w:cs="Arial"/>
          <w:b/>
          <w:spacing w:val="6"/>
          <w:sz w:val="24"/>
          <w:szCs w:val="24"/>
        </w:rPr>
        <w:t>07</w:t>
      </w:r>
      <w:r w:rsidR="00B94C0D" w:rsidRPr="00F94F5B">
        <w:rPr>
          <w:rFonts w:ascii="Arial" w:hAnsi="Arial" w:cs="Arial"/>
          <w:b/>
          <w:spacing w:val="6"/>
          <w:sz w:val="24"/>
          <w:szCs w:val="24"/>
        </w:rPr>
        <w:t>-</w:t>
      </w:r>
      <w:r w:rsidR="00647DE5"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p>
    <w:p w14:paraId="67B55563" w14:textId="58068A88" w:rsidR="009F70B9" w:rsidRPr="00F94F5B" w:rsidRDefault="00696BC7" w:rsidP="00770684">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w:t>
      </w:r>
      <w:r w:rsidR="00301F35" w:rsidRPr="00301F35">
        <w:rPr>
          <w:rFonts w:ascii="Arial" w:eastAsia="PMingLiU" w:hAnsi="Arial" w:cs="Arial"/>
          <w:bCs/>
          <w:i/>
          <w:sz w:val="24"/>
          <w:szCs w:val="24"/>
          <w:u w:val="single"/>
          <w:shd w:val="clear" w:color="auto" w:fill="FFFFFF" w:themeFill="background1"/>
          <w:lang w:eastAsia="en-US"/>
        </w:rPr>
        <w:t xml:space="preserve">Выбор поставщика дополнительных лицензий </w:t>
      </w:r>
      <w:proofErr w:type="spellStart"/>
      <w:r w:rsidR="00301F35" w:rsidRPr="00301F35">
        <w:rPr>
          <w:rFonts w:ascii="Arial" w:eastAsia="PMingLiU" w:hAnsi="Arial" w:cs="Arial"/>
          <w:bCs/>
          <w:i/>
          <w:sz w:val="24"/>
          <w:szCs w:val="24"/>
          <w:u w:val="single"/>
          <w:shd w:val="clear" w:color="auto" w:fill="FFFFFF" w:themeFill="background1"/>
          <w:lang w:eastAsia="en-US"/>
        </w:rPr>
        <w:t>Veeam</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w:t>
      </w:r>
      <w:proofErr w:type="spellStart"/>
      <w:r w:rsidR="00301F35" w:rsidRPr="00301F35">
        <w:rPr>
          <w:rFonts w:ascii="Arial" w:eastAsia="PMingLiU" w:hAnsi="Arial" w:cs="Arial"/>
          <w:bCs/>
          <w:i/>
          <w:sz w:val="24"/>
          <w:szCs w:val="24"/>
          <w:u w:val="single"/>
          <w:shd w:val="clear" w:color="auto" w:fill="FFFFFF" w:themeFill="background1"/>
          <w:lang w:eastAsia="en-US"/>
        </w:rPr>
        <w:t>Backup</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&amp; </w:t>
      </w:r>
      <w:proofErr w:type="spellStart"/>
      <w:r w:rsidR="00301F35" w:rsidRPr="00301F35">
        <w:rPr>
          <w:rFonts w:ascii="Arial" w:eastAsia="PMingLiU" w:hAnsi="Arial" w:cs="Arial"/>
          <w:bCs/>
          <w:i/>
          <w:sz w:val="24"/>
          <w:szCs w:val="24"/>
          <w:u w:val="single"/>
          <w:shd w:val="clear" w:color="auto" w:fill="FFFFFF" w:themeFill="background1"/>
          <w:lang w:eastAsia="en-US"/>
        </w:rPr>
        <w:t>Replication</w:t>
      </w:r>
      <w:proofErr w:type="spellEnd"/>
      <w:r w:rsidRPr="00F94F5B">
        <w:rPr>
          <w:rFonts w:ascii="Arial" w:eastAsia="PMingLiU" w:hAnsi="Arial" w:cs="Arial"/>
          <w:bCs/>
          <w:i/>
          <w:sz w:val="24"/>
          <w:szCs w:val="24"/>
          <w:u w:val="single"/>
          <w:shd w:val="clear" w:color="auto" w:fill="FFFFFF" w:themeFill="background1"/>
          <w:lang w:eastAsia="en-US"/>
        </w:rPr>
        <w:t>»</w:t>
      </w:r>
    </w:p>
    <w:p w14:paraId="3299A2CA" w14:textId="77777777" w:rsidR="0004731F" w:rsidRPr="00F94F5B" w:rsidRDefault="0004731F" w:rsidP="00BB1961">
      <w:pPr>
        <w:jc w:val="center"/>
        <w:rPr>
          <w:rFonts w:ascii="Arial" w:hAnsi="Arial" w:cs="Arial"/>
          <w:sz w:val="24"/>
          <w:szCs w:val="24"/>
        </w:rPr>
      </w:pPr>
    </w:p>
    <w:p w14:paraId="4B06E178" w14:textId="7C1DB9F5" w:rsidR="0004731F" w:rsidRPr="00F94F5B" w:rsidRDefault="0004731F" w:rsidP="0004731F">
      <w:pPr>
        <w:pStyle w:val="a5"/>
        <w:numPr>
          <w:ilvl w:val="1"/>
          <w:numId w:val="7"/>
        </w:numPr>
        <w:shd w:val="clear" w:color="auto" w:fill="FFFFFF"/>
        <w:ind w:left="0" w:firstLine="567"/>
        <w:jc w:val="both"/>
        <w:rPr>
          <w:rFonts w:ascii="Arial" w:hAnsi="Arial" w:cs="Arial"/>
          <w:b/>
          <w:color w:val="000000"/>
          <w:sz w:val="24"/>
          <w:szCs w:val="24"/>
        </w:rPr>
      </w:pPr>
      <w:r w:rsidRPr="00F94F5B">
        <w:rPr>
          <w:rFonts w:ascii="Arial" w:hAnsi="Arial" w:cs="Arial"/>
          <w:sz w:val="24"/>
          <w:szCs w:val="24"/>
        </w:rPr>
        <w:t>Участник тендера должен представить предложение на весь требуемый объем закупаемого оборудования</w:t>
      </w:r>
      <w:r w:rsidR="002C3B40" w:rsidRPr="00F94F5B">
        <w:rPr>
          <w:rFonts w:ascii="Arial" w:hAnsi="Arial" w:cs="Arial"/>
          <w:sz w:val="24"/>
          <w:szCs w:val="24"/>
        </w:rPr>
        <w:t xml:space="preserve"> (</w:t>
      </w:r>
      <w:r w:rsidR="00F46A77" w:rsidRPr="00F94F5B">
        <w:rPr>
          <w:rFonts w:ascii="Arial" w:hAnsi="Arial" w:cs="Arial"/>
          <w:sz w:val="24"/>
          <w:szCs w:val="24"/>
        </w:rPr>
        <w:t>Моноблок</w:t>
      </w:r>
      <w:r w:rsidR="002C3B40" w:rsidRPr="00F94F5B">
        <w:rPr>
          <w:rFonts w:ascii="Arial" w:hAnsi="Arial" w:cs="Arial"/>
          <w:sz w:val="24"/>
          <w:szCs w:val="24"/>
        </w:rPr>
        <w:t>)</w:t>
      </w:r>
      <w:r w:rsidRPr="00F94F5B">
        <w:rPr>
          <w:rFonts w:ascii="Arial" w:hAnsi="Arial" w:cs="Arial"/>
          <w:sz w:val="24"/>
          <w:szCs w:val="24"/>
        </w:rPr>
        <w:t>.</w:t>
      </w:r>
    </w:p>
    <w:p w14:paraId="62049A60" w14:textId="77777777" w:rsidR="0004731F" w:rsidRPr="00F94F5B" w:rsidRDefault="0004731F" w:rsidP="0004731F">
      <w:pPr>
        <w:pStyle w:val="a5"/>
        <w:numPr>
          <w:ilvl w:val="1"/>
          <w:numId w:val="7"/>
        </w:numPr>
        <w:shd w:val="clear" w:color="auto" w:fill="FFFFFF"/>
        <w:ind w:left="0" w:firstLine="567"/>
        <w:jc w:val="both"/>
        <w:rPr>
          <w:rFonts w:ascii="Arial" w:hAnsi="Arial" w:cs="Arial"/>
          <w:b/>
          <w:color w:val="000000"/>
          <w:sz w:val="24"/>
          <w:szCs w:val="24"/>
        </w:rPr>
      </w:pPr>
      <w:r w:rsidRPr="00F94F5B">
        <w:rPr>
          <w:rFonts w:ascii="Arial" w:hAnsi="Arial" w:cs="Arial"/>
          <w:color w:val="000000"/>
          <w:sz w:val="24"/>
          <w:szCs w:val="24"/>
        </w:rPr>
        <w:t xml:space="preserve">Источник финансирования предстоящих закупок: </w:t>
      </w:r>
      <w:r w:rsidRPr="00F94F5B">
        <w:rPr>
          <w:rFonts w:ascii="Arial" w:hAnsi="Arial" w:cs="Arial"/>
          <w:sz w:val="24"/>
          <w:szCs w:val="24"/>
        </w:rPr>
        <w:t>собственные средства Заказчика.</w:t>
      </w:r>
    </w:p>
    <w:p w14:paraId="65A33049" w14:textId="77777777" w:rsidR="0004731F" w:rsidRPr="00F94F5B" w:rsidRDefault="0004731F" w:rsidP="0004731F">
      <w:pPr>
        <w:pStyle w:val="a5"/>
        <w:numPr>
          <w:ilvl w:val="1"/>
          <w:numId w:val="7"/>
        </w:numPr>
        <w:shd w:val="clear" w:color="auto" w:fill="FFFFFF"/>
        <w:ind w:left="0" w:firstLine="567"/>
        <w:jc w:val="both"/>
        <w:rPr>
          <w:rFonts w:ascii="Arial" w:hAnsi="Arial" w:cs="Arial"/>
          <w:b/>
          <w:color w:val="000000"/>
          <w:sz w:val="24"/>
          <w:szCs w:val="24"/>
        </w:rPr>
      </w:pPr>
      <w:r w:rsidRPr="00F94F5B">
        <w:rPr>
          <w:rFonts w:ascii="Arial" w:hAnsi="Arial" w:cs="Arial"/>
          <w:sz w:val="24"/>
          <w:szCs w:val="24"/>
        </w:rPr>
        <w:t>Условия поставки (согласно Инкотермс-2010):</w:t>
      </w:r>
    </w:p>
    <w:p w14:paraId="40805170" w14:textId="77777777" w:rsidR="0004731F" w:rsidRPr="00F94F5B" w:rsidRDefault="0004731F" w:rsidP="0004731F">
      <w:pPr>
        <w:pStyle w:val="a5"/>
        <w:numPr>
          <w:ilvl w:val="0"/>
          <w:numId w:val="14"/>
        </w:numPr>
        <w:ind w:left="0" w:firstLine="567"/>
        <w:jc w:val="both"/>
        <w:rPr>
          <w:rFonts w:ascii="Arial" w:hAnsi="Arial" w:cs="Arial"/>
          <w:sz w:val="24"/>
          <w:szCs w:val="24"/>
        </w:rPr>
      </w:pPr>
      <w:r w:rsidRPr="00F94F5B">
        <w:rPr>
          <w:rFonts w:ascii="Arial" w:hAnsi="Arial" w:cs="Arial"/>
          <w:sz w:val="24"/>
          <w:szCs w:val="24"/>
        </w:rPr>
        <w:t>для иностранных поставщиков: г. Ташкент (согласно Инкотермс - 2010);</w:t>
      </w:r>
    </w:p>
    <w:p w14:paraId="15C10544" w14:textId="77777777" w:rsidR="00CD5B05" w:rsidRPr="00F94F5B" w:rsidRDefault="0004731F" w:rsidP="00CD5B05">
      <w:pPr>
        <w:pStyle w:val="a5"/>
        <w:numPr>
          <w:ilvl w:val="0"/>
          <w:numId w:val="14"/>
        </w:numPr>
        <w:ind w:left="0" w:firstLine="567"/>
        <w:jc w:val="both"/>
        <w:rPr>
          <w:rFonts w:ascii="Arial" w:hAnsi="Arial" w:cs="Arial"/>
          <w:sz w:val="24"/>
          <w:szCs w:val="24"/>
        </w:rPr>
      </w:pPr>
      <w:r w:rsidRPr="00F94F5B">
        <w:rPr>
          <w:rFonts w:ascii="Arial" w:hAnsi="Arial" w:cs="Arial"/>
          <w:sz w:val="24"/>
          <w:szCs w:val="24"/>
        </w:rPr>
        <w:t xml:space="preserve">для отечественных поставщиков: до склада Покупателя в г. Ташкент, </w:t>
      </w:r>
      <w:r w:rsidR="00CC200C" w:rsidRPr="00F94F5B">
        <w:rPr>
          <w:rFonts w:ascii="Arial" w:hAnsi="Arial" w:cs="Arial"/>
          <w:sz w:val="24"/>
          <w:szCs w:val="24"/>
        </w:rPr>
        <w:br/>
      </w:r>
      <w:r w:rsidRPr="00F94F5B">
        <w:rPr>
          <w:rFonts w:ascii="Arial" w:hAnsi="Arial" w:cs="Arial"/>
          <w:sz w:val="24"/>
          <w:szCs w:val="24"/>
        </w:rPr>
        <w:t xml:space="preserve">ул. </w:t>
      </w:r>
      <w:proofErr w:type="spellStart"/>
      <w:r w:rsidRPr="00F94F5B">
        <w:rPr>
          <w:rFonts w:ascii="Arial" w:hAnsi="Arial" w:cs="Arial"/>
          <w:sz w:val="24"/>
          <w:szCs w:val="24"/>
        </w:rPr>
        <w:t>Осие</w:t>
      </w:r>
      <w:proofErr w:type="spellEnd"/>
      <w:r w:rsidRPr="00F94F5B">
        <w:rPr>
          <w:rFonts w:ascii="Arial" w:hAnsi="Arial" w:cs="Arial"/>
          <w:sz w:val="24"/>
          <w:szCs w:val="24"/>
        </w:rPr>
        <w:t xml:space="preserve"> 5.</w:t>
      </w:r>
    </w:p>
    <w:p w14:paraId="28F3B16F" w14:textId="77777777" w:rsidR="0004731F" w:rsidRPr="00F94F5B" w:rsidRDefault="0004731F" w:rsidP="00CD5B05">
      <w:pPr>
        <w:pStyle w:val="a5"/>
        <w:numPr>
          <w:ilvl w:val="1"/>
          <w:numId w:val="7"/>
        </w:numPr>
        <w:ind w:left="851" w:hanging="284"/>
        <w:jc w:val="both"/>
        <w:rPr>
          <w:rFonts w:ascii="Arial" w:hAnsi="Arial" w:cs="Arial"/>
          <w:sz w:val="24"/>
          <w:szCs w:val="24"/>
        </w:rPr>
      </w:pPr>
      <w:r w:rsidRPr="00F94F5B">
        <w:rPr>
          <w:rFonts w:ascii="Arial" w:hAnsi="Arial" w:cs="Arial"/>
          <w:sz w:val="24"/>
          <w:szCs w:val="24"/>
        </w:rPr>
        <w:t>Валюта платежа:</w:t>
      </w:r>
    </w:p>
    <w:p w14:paraId="27EABDDA" w14:textId="77777777" w:rsidR="0004731F" w:rsidRPr="00F94F5B" w:rsidRDefault="0004731F" w:rsidP="0004731F">
      <w:pPr>
        <w:pStyle w:val="21"/>
        <w:widowControl w:val="0"/>
        <w:numPr>
          <w:ilvl w:val="0"/>
          <w:numId w:val="16"/>
        </w:numPr>
        <w:tabs>
          <w:tab w:val="left" w:pos="-2800"/>
          <w:tab w:val="left" w:pos="-2520"/>
          <w:tab w:val="left" w:pos="-2289"/>
          <w:tab w:val="left" w:pos="327"/>
        </w:tabs>
        <w:ind w:left="0" w:firstLine="142"/>
        <w:rPr>
          <w:rFonts w:ascii="Arial" w:hAnsi="Arial" w:cs="Arial"/>
          <w:color w:val="000000"/>
          <w:szCs w:val="24"/>
        </w:rPr>
      </w:pPr>
      <w:r w:rsidRPr="00F94F5B">
        <w:rPr>
          <w:rFonts w:ascii="Arial" w:hAnsi="Arial" w:cs="Arial"/>
          <w:snapToGrid/>
          <w:szCs w:val="24"/>
        </w:rPr>
        <w:t xml:space="preserve"> для отечественных поставщиков:</w:t>
      </w:r>
      <w:r w:rsidRPr="00F94F5B">
        <w:rPr>
          <w:rFonts w:ascii="Arial" w:hAnsi="Arial" w:cs="Arial"/>
          <w:color w:val="000000"/>
          <w:szCs w:val="24"/>
        </w:rPr>
        <w:t xml:space="preserve"> </w:t>
      </w:r>
      <w:r w:rsidRPr="00F94F5B">
        <w:rPr>
          <w:rFonts w:ascii="Arial" w:hAnsi="Arial" w:cs="Arial"/>
          <w:color w:val="000000"/>
          <w:szCs w:val="24"/>
          <w:lang w:val="en-US"/>
        </w:rPr>
        <w:t>c</w:t>
      </w:r>
      <w:r w:rsidRPr="00F94F5B">
        <w:rPr>
          <w:rFonts w:ascii="Arial" w:hAnsi="Arial" w:cs="Arial"/>
          <w:color w:val="000000"/>
          <w:szCs w:val="24"/>
        </w:rPr>
        <w:t>ум Республики Узбекистан;</w:t>
      </w:r>
    </w:p>
    <w:p w14:paraId="73821574" w14:textId="77777777" w:rsidR="0004731F" w:rsidRPr="00F94F5B" w:rsidRDefault="0004731F" w:rsidP="0004731F">
      <w:pPr>
        <w:pStyle w:val="21"/>
        <w:widowControl w:val="0"/>
        <w:numPr>
          <w:ilvl w:val="0"/>
          <w:numId w:val="16"/>
        </w:numPr>
        <w:tabs>
          <w:tab w:val="left" w:pos="-2800"/>
          <w:tab w:val="left" w:pos="-2520"/>
          <w:tab w:val="left" w:pos="-2289"/>
          <w:tab w:val="left" w:pos="327"/>
        </w:tabs>
        <w:ind w:left="0" w:firstLine="142"/>
        <w:rPr>
          <w:rFonts w:ascii="Arial" w:hAnsi="Arial" w:cs="Arial"/>
          <w:szCs w:val="24"/>
        </w:rPr>
      </w:pPr>
      <w:r w:rsidRPr="00F94F5B">
        <w:rPr>
          <w:rFonts w:ascii="Arial" w:hAnsi="Arial" w:cs="Arial"/>
          <w:snapToGrid/>
          <w:szCs w:val="24"/>
        </w:rPr>
        <w:t xml:space="preserve"> для иностранных поставщиков:</w:t>
      </w:r>
      <w:r w:rsidRPr="00F94F5B">
        <w:rPr>
          <w:rFonts w:ascii="Arial" w:hAnsi="Arial" w:cs="Arial"/>
          <w:szCs w:val="24"/>
        </w:rPr>
        <w:t xml:space="preserve"> Доллар США, Евро.</w:t>
      </w:r>
    </w:p>
    <w:p w14:paraId="607E0B5C" w14:textId="268DC794" w:rsidR="0004731F" w:rsidRPr="00F94F5B" w:rsidRDefault="0004731F" w:rsidP="0004731F">
      <w:pPr>
        <w:pStyle w:val="21"/>
        <w:widowControl w:val="0"/>
        <w:numPr>
          <w:ilvl w:val="0"/>
          <w:numId w:val="21"/>
        </w:numPr>
        <w:tabs>
          <w:tab w:val="left" w:pos="-2800"/>
          <w:tab w:val="left" w:pos="-2520"/>
          <w:tab w:val="left" w:pos="-2289"/>
          <w:tab w:val="left" w:pos="327"/>
        </w:tabs>
        <w:ind w:left="0" w:firstLine="426"/>
        <w:rPr>
          <w:rFonts w:ascii="Arial" w:hAnsi="Arial" w:cs="Arial"/>
          <w:szCs w:val="24"/>
        </w:rPr>
      </w:pPr>
      <w:r w:rsidRPr="00F94F5B">
        <w:rPr>
          <w:rFonts w:ascii="Arial" w:hAnsi="Arial" w:cs="Arial"/>
          <w:szCs w:val="24"/>
        </w:rPr>
        <w:t xml:space="preserve"> Цены на предлагаемы</w:t>
      </w:r>
      <w:r w:rsidR="002C3B40" w:rsidRPr="00F94F5B">
        <w:rPr>
          <w:rFonts w:ascii="Arial" w:hAnsi="Arial" w:cs="Arial"/>
          <w:szCs w:val="24"/>
        </w:rPr>
        <w:t>й товар</w:t>
      </w:r>
      <w:r w:rsidRPr="00F94F5B">
        <w:rPr>
          <w:rFonts w:ascii="Arial" w:hAnsi="Arial" w:cs="Arial"/>
          <w:szCs w:val="24"/>
        </w:rPr>
        <w:t xml:space="preserve"> в тендерном предложении могут быть указаны в долл</w:t>
      </w:r>
      <w:r w:rsidR="00792329" w:rsidRPr="00F94F5B">
        <w:rPr>
          <w:rFonts w:ascii="Arial" w:hAnsi="Arial" w:cs="Arial"/>
          <w:szCs w:val="24"/>
        </w:rPr>
        <w:t>арах</w:t>
      </w:r>
      <w:r w:rsidRPr="00F94F5B">
        <w:rPr>
          <w:rFonts w:ascii="Arial" w:hAnsi="Arial" w:cs="Arial"/>
          <w:szCs w:val="24"/>
        </w:rPr>
        <w:t xml:space="preserve"> США, Евро или в сумах Республики Узбекистан.</w:t>
      </w:r>
    </w:p>
    <w:p w14:paraId="6F592702" w14:textId="0C7DC620" w:rsidR="0004731F" w:rsidRPr="00F94F5B" w:rsidRDefault="0004731F" w:rsidP="007A4658">
      <w:pPr>
        <w:pStyle w:val="21"/>
        <w:widowControl w:val="0"/>
        <w:numPr>
          <w:ilvl w:val="0"/>
          <w:numId w:val="17"/>
        </w:numPr>
        <w:tabs>
          <w:tab w:val="left" w:pos="-2800"/>
          <w:tab w:val="left" w:pos="-2520"/>
          <w:tab w:val="left" w:pos="-2289"/>
          <w:tab w:val="left" w:pos="327"/>
        </w:tabs>
        <w:ind w:left="0" w:firstLine="567"/>
        <w:rPr>
          <w:rFonts w:ascii="Arial" w:hAnsi="Arial" w:cs="Arial"/>
          <w:szCs w:val="24"/>
        </w:rPr>
      </w:pPr>
      <w:r w:rsidRPr="00F94F5B">
        <w:rPr>
          <w:rFonts w:ascii="Arial" w:hAnsi="Arial" w:cs="Arial"/>
          <w:szCs w:val="24"/>
        </w:rPr>
        <w:t xml:space="preserve">Срок поставки: не более </w:t>
      </w:r>
      <w:r w:rsidR="00D42DD7" w:rsidRPr="00F94F5B">
        <w:rPr>
          <w:rFonts w:ascii="Arial" w:hAnsi="Arial" w:cs="Arial"/>
          <w:szCs w:val="24"/>
        </w:rPr>
        <w:t>120</w:t>
      </w:r>
      <w:r w:rsidRPr="00F94F5B">
        <w:rPr>
          <w:rFonts w:ascii="Arial" w:hAnsi="Arial" w:cs="Arial"/>
          <w:szCs w:val="24"/>
        </w:rPr>
        <w:t xml:space="preserve"> (</w:t>
      </w:r>
      <w:r w:rsidR="00D42DD7" w:rsidRPr="00F94F5B">
        <w:rPr>
          <w:rFonts w:ascii="Arial" w:hAnsi="Arial" w:cs="Arial"/>
          <w:szCs w:val="24"/>
        </w:rPr>
        <w:t>сто двадцать</w:t>
      </w:r>
      <w:r w:rsidRPr="00F94F5B">
        <w:rPr>
          <w:rFonts w:ascii="Arial" w:hAnsi="Arial" w:cs="Arial"/>
          <w:szCs w:val="24"/>
        </w:rPr>
        <w:t xml:space="preserve">) календарных дней со дня </w:t>
      </w:r>
      <w:r w:rsidR="00CC200C" w:rsidRPr="00F94F5B">
        <w:rPr>
          <w:rFonts w:ascii="Arial" w:hAnsi="Arial" w:cs="Arial"/>
          <w:szCs w:val="24"/>
        </w:rPr>
        <w:t>заключения договора</w:t>
      </w:r>
      <w:r w:rsidRPr="00F94F5B">
        <w:rPr>
          <w:rFonts w:ascii="Arial" w:hAnsi="Arial" w:cs="Arial"/>
          <w:szCs w:val="24"/>
        </w:rPr>
        <w:t xml:space="preserve">. </w:t>
      </w:r>
    </w:p>
    <w:p w14:paraId="3D601681" w14:textId="77777777" w:rsidR="0004731F" w:rsidRPr="00F94F5B" w:rsidRDefault="0004731F" w:rsidP="0004731F">
      <w:pPr>
        <w:pStyle w:val="a5"/>
        <w:numPr>
          <w:ilvl w:val="0"/>
          <w:numId w:val="21"/>
        </w:numPr>
        <w:shd w:val="clear" w:color="auto" w:fill="FFFFFF"/>
        <w:ind w:left="0" w:firstLine="567"/>
        <w:jc w:val="both"/>
        <w:rPr>
          <w:rFonts w:ascii="Arial" w:hAnsi="Arial" w:cs="Arial"/>
          <w:sz w:val="24"/>
          <w:szCs w:val="24"/>
        </w:rPr>
      </w:pPr>
      <w:r w:rsidRPr="00F94F5B">
        <w:rPr>
          <w:rFonts w:ascii="Arial" w:hAnsi="Arial" w:cs="Arial"/>
          <w:sz w:val="24"/>
          <w:szCs w:val="24"/>
        </w:rPr>
        <w:t>Гарантийные обязательства:</w:t>
      </w:r>
    </w:p>
    <w:p w14:paraId="2A4C3313" w14:textId="1941393B" w:rsidR="0004731F" w:rsidRPr="00F94F5B" w:rsidRDefault="0004731F" w:rsidP="0004731F">
      <w:pPr>
        <w:ind w:firstLine="567"/>
        <w:jc w:val="both"/>
        <w:rPr>
          <w:rFonts w:ascii="Arial" w:hAnsi="Arial" w:cs="Arial"/>
          <w:sz w:val="24"/>
          <w:szCs w:val="24"/>
        </w:rPr>
      </w:pPr>
      <w:r w:rsidRPr="00F94F5B">
        <w:rPr>
          <w:rFonts w:ascii="Arial" w:hAnsi="Arial" w:cs="Arial"/>
          <w:sz w:val="24"/>
          <w:szCs w:val="24"/>
        </w:rPr>
        <w:t xml:space="preserve">Поставщик обязан обеспечить гарантию на </w:t>
      </w:r>
      <w:r w:rsidR="00D42DD7" w:rsidRPr="00F94F5B">
        <w:rPr>
          <w:rFonts w:ascii="Arial" w:hAnsi="Arial" w:cs="Arial"/>
          <w:sz w:val="24"/>
          <w:szCs w:val="24"/>
        </w:rPr>
        <w:t>всё приобретаемое оборудование</w:t>
      </w:r>
      <w:r w:rsidRPr="00F94F5B">
        <w:rPr>
          <w:rFonts w:ascii="Arial" w:hAnsi="Arial" w:cs="Arial"/>
          <w:sz w:val="24"/>
          <w:szCs w:val="24"/>
        </w:rPr>
        <w:t xml:space="preserve"> срок</w:t>
      </w:r>
      <w:r w:rsidR="00D42DD7" w:rsidRPr="00F94F5B">
        <w:rPr>
          <w:rFonts w:ascii="Arial" w:hAnsi="Arial" w:cs="Arial"/>
          <w:sz w:val="24"/>
          <w:szCs w:val="24"/>
        </w:rPr>
        <w:t>ом</w:t>
      </w:r>
      <w:r w:rsidRPr="00F94F5B">
        <w:rPr>
          <w:rFonts w:ascii="Arial" w:hAnsi="Arial" w:cs="Arial"/>
          <w:sz w:val="24"/>
          <w:szCs w:val="24"/>
        </w:rPr>
        <w:t xml:space="preserve"> </w:t>
      </w:r>
      <w:r w:rsidR="00F46A77" w:rsidRPr="00F94F5B">
        <w:rPr>
          <w:rFonts w:ascii="Arial" w:hAnsi="Arial" w:cs="Arial"/>
          <w:sz w:val="24"/>
          <w:szCs w:val="24"/>
        </w:rPr>
        <w:t>36</w:t>
      </w:r>
      <w:r w:rsidR="004F1083" w:rsidRPr="00F94F5B">
        <w:rPr>
          <w:rFonts w:ascii="Arial" w:hAnsi="Arial" w:cs="Arial"/>
          <w:sz w:val="24"/>
          <w:szCs w:val="24"/>
        </w:rPr>
        <w:t xml:space="preserve"> </w:t>
      </w:r>
      <w:r w:rsidRPr="00F94F5B">
        <w:rPr>
          <w:rFonts w:ascii="Arial" w:hAnsi="Arial" w:cs="Arial"/>
          <w:sz w:val="24"/>
          <w:szCs w:val="24"/>
        </w:rPr>
        <w:t>(</w:t>
      </w:r>
      <w:r w:rsidR="00271A01" w:rsidRPr="00F94F5B">
        <w:rPr>
          <w:rFonts w:ascii="Arial" w:hAnsi="Arial" w:cs="Arial"/>
          <w:sz w:val="24"/>
          <w:szCs w:val="24"/>
        </w:rPr>
        <w:t>Тридцать шесть</w:t>
      </w:r>
      <w:r w:rsidRPr="00F94F5B">
        <w:rPr>
          <w:rFonts w:ascii="Arial" w:hAnsi="Arial" w:cs="Arial"/>
          <w:sz w:val="24"/>
          <w:szCs w:val="24"/>
        </w:rPr>
        <w:t>) календарных месяцев с даты подписания акта приема-передачи между Покупателем и Поставщиком.</w:t>
      </w:r>
    </w:p>
    <w:p w14:paraId="48501C12" w14:textId="6C6D8FE2" w:rsidR="0004731F" w:rsidRPr="00F94F5B" w:rsidRDefault="0004731F" w:rsidP="0004731F">
      <w:pPr>
        <w:ind w:firstLine="567"/>
        <w:jc w:val="both"/>
        <w:rPr>
          <w:rFonts w:ascii="Arial" w:hAnsi="Arial" w:cs="Arial"/>
          <w:sz w:val="24"/>
          <w:szCs w:val="24"/>
        </w:rPr>
      </w:pPr>
      <w:r w:rsidRPr="00F94F5B">
        <w:rPr>
          <w:rFonts w:ascii="Arial" w:hAnsi="Arial" w:cs="Arial"/>
          <w:sz w:val="24"/>
          <w:szCs w:val="24"/>
        </w:rPr>
        <w:t>Гарантийное обеспечение и сервисное обслуживание производятся силами авторизированного сервис центра компании производителя на территории Республики Узбекистан. Поставщик обязан предоставить реквизиты сервис центров.</w:t>
      </w:r>
    </w:p>
    <w:p w14:paraId="4451B2E9" w14:textId="77777777" w:rsidR="0004731F" w:rsidRPr="00F94F5B" w:rsidRDefault="0004731F" w:rsidP="0004731F">
      <w:pPr>
        <w:pStyle w:val="a5"/>
        <w:numPr>
          <w:ilvl w:val="0"/>
          <w:numId w:val="21"/>
        </w:numPr>
        <w:shd w:val="clear" w:color="auto" w:fill="FFFFFF"/>
        <w:ind w:left="0" w:firstLine="567"/>
        <w:jc w:val="both"/>
        <w:rPr>
          <w:rFonts w:ascii="Arial" w:hAnsi="Arial" w:cs="Arial"/>
          <w:sz w:val="24"/>
          <w:szCs w:val="24"/>
        </w:rPr>
      </w:pPr>
      <w:r w:rsidRPr="00F94F5B">
        <w:rPr>
          <w:rFonts w:ascii="Arial" w:hAnsi="Arial" w:cs="Arial"/>
          <w:sz w:val="24"/>
          <w:szCs w:val="24"/>
        </w:rPr>
        <w:t>Цены на предлагаемы</w:t>
      </w:r>
      <w:r w:rsidR="002C3B40" w:rsidRPr="00F94F5B">
        <w:rPr>
          <w:rFonts w:ascii="Arial" w:hAnsi="Arial" w:cs="Arial"/>
          <w:sz w:val="24"/>
          <w:szCs w:val="24"/>
        </w:rPr>
        <w:t>й</w:t>
      </w:r>
      <w:r w:rsidRPr="00F94F5B">
        <w:rPr>
          <w:rFonts w:ascii="Arial" w:hAnsi="Arial" w:cs="Arial"/>
          <w:sz w:val="24"/>
          <w:szCs w:val="24"/>
        </w:rPr>
        <w:t xml:space="preserve"> товар, указанные в тендерном предложении Победителя тендера, должны оставаться неизменными в сторону увеличения до полного исполнения контракта (договора), заключенного н</w:t>
      </w:r>
      <w:r w:rsidR="00CE3D33" w:rsidRPr="00F94F5B">
        <w:rPr>
          <w:rFonts w:ascii="Arial" w:hAnsi="Arial" w:cs="Arial"/>
          <w:sz w:val="24"/>
          <w:szCs w:val="24"/>
        </w:rPr>
        <w:t xml:space="preserve">а основании результатов </w:t>
      </w:r>
      <w:r w:rsidR="00CE3D33" w:rsidRPr="00F94F5B">
        <w:rPr>
          <w:rFonts w:ascii="Arial" w:hAnsi="Arial" w:cs="Arial"/>
          <w:color w:val="000000" w:themeColor="text1"/>
          <w:sz w:val="24"/>
          <w:szCs w:val="24"/>
        </w:rPr>
        <w:t>тендера, с учетом налогов для иностранных поставщиков</w:t>
      </w:r>
      <w:r w:rsidR="002E29CA" w:rsidRPr="00F94F5B">
        <w:rPr>
          <w:rFonts w:ascii="Arial" w:hAnsi="Arial" w:cs="Arial"/>
          <w:color w:val="000000" w:themeColor="text1"/>
          <w:sz w:val="24"/>
          <w:szCs w:val="24"/>
        </w:rPr>
        <w:t>.</w:t>
      </w:r>
    </w:p>
    <w:p w14:paraId="0D495C5B" w14:textId="77777777" w:rsidR="0004731F" w:rsidRPr="00F94F5B" w:rsidRDefault="0004731F" w:rsidP="0004731F">
      <w:pPr>
        <w:pStyle w:val="a5"/>
        <w:numPr>
          <w:ilvl w:val="0"/>
          <w:numId w:val="21"/>
        </w:numPr>
        <w:shd w:val="clear" w:color="auto" w:fill="FFFFFF"/>
        <w:ind w:left="0" w:firstLine="567"/>
        <w:jc w:val="both"/>
        <w:rPr>
          <w:rFonts w:ascii="Arial" w:hAnsi="Arial" w:cs="Arial"/>
          <w:sz w:val="24"/>
          <w:szCs w:val="24"/>
        </w:rPr>
      </w:pPr>
      <w:r w:rsidRPr="00F94F5B">
        <w:rPr>
          <w:rFonts w:ascii="Arial" w:hAnsi="Arial" w:cs="Arial"/>
          <w:sz w:val="24"/>
          <w:szCs w:val="24"/>
        </w:rPr>
        <w:t>Отгружается в соответствии с требованиями, принятыми для транспортировки данного вида товара.</w:t>
      </w:r>
    </w:p>
    <w:p w14:paraId="5268BC04" w14:textId="77777777" w:rsidR="0004731F" w:rsidRPr="00F94F5B" w:rsidRDefault="0004731F" w:rsidP="0004731F">
      <w:pPr>
        <w:pStyle w:val="a5"/>
        <w:numPr>
          <w:ilvl w:val="0"/>
          <w:numId w:val="21"/>
        </w:numPr>
        <w:shd w:val="clear" w:color="auto" w:fill="FFFFFF"/>
        <w:ind w:left="0" w:firstLine="567"/>
        <w:jc w:val="both"/>
        <w:rPr>
          <w:rFonts w:ascii="Arial" w:hAnsi="Arial" w:cs="Arial"/>
          <w:sz w:val="24"/>
          <w:szCs w:val="24"/>
        </w:rPr>
      </w:pPr>
      <w:r w:rsidRPr="00F94F5B">
        <w:rPr>
          <w:rFonts w:ascii="Arial" w:hAnsi="Arial" w:cs="Arial"/>
          <w:sz w:val="24"/>
          <w:szCs w:val="24"/>
        </w:rPr>
        <w:t>Упаковка товара должна соответствовать требованиям правил и норм международных перевозок и обеспечить полную сохранность товара и его свойств при транспортировке, выгрузке и хранении. Тара должна иметь маркировку и содержать сведения в соответствии с принятым стандартом.</w:t>
      </w:r>
    </w:p>
    <w:p w14:paraId="1701BEB2" w14:textId="77777777" w:rsidR="0004731F" w:rsidRPr="00F94F5B" w:rsidRDefault="0004731F" w:rsidP="0004731F">
      <w:pPr>
        <w:pStyle w:val="a5"/>
        <w:numPr>
          <w:ilvl w:val="0"/>
          <w:numId w:val="21"/>
        </w:numPr>
        <w:shd w:val="clear" w:color="auto" w:fill="FFFFFF"/>
        <w:ind w:left="0" w:firstLine="567"/>
        <w:jc w:val="both"/>
        <w:rPr>
          <w:rFonts w:ascii="Arial" w:hAnsi="Arial" w:cs="Arial"/>
          <w:sz w:val="24"/>
          <w:szCs w:val="24"/>
        </w:rPr>
      </w:pPr>
      <w:r w:rsidRPr="00F94F5B">
        <w:rPr>
          <w:rFonts w:ascii="Arial" w:hAnsi="Arial" w:cs="Arial"/>
          <w:sz w:val="24"/>
          <w:szCs w:val="24"/>
          <w:lang w:val="uz-Cyrl-UZ"/>
        </w:rPr>
        <w:t>Поставщик несет ответственность перед Покупателем за дополнительные затраты по транспортировке и хранению, которые были вызваны отправкой по неправильному адресу или неудовлетворенной маркировкой.</w:t>
      </w:r>
    </w:p>
    <w:p w14:paraId="38FD72F4" w14:textId="274F28D5" w:rsidR="00CD5B05" w:rsidRPr="00F94F5B" w:rsidRDefault="0004731F" w:rsidP="00CD5B05">
      <w:pPr>
        <w:pStyle w:val="a5"/>
        <w:numPr>
          <w:ilvl w:val="0"/>
          <w:numId w:val="21"/>
        </w:numPr>
        <w:shd w:val="clear" w:color="auto" w:fill="FFFFFF"/>
        <w:ind w:left="0" w:firstLine="567"/>
        <w:jc w:val="both"/>
        <w:rPr>
          <w:rFonts w:ascii="Arial" w:hAnsi="Arial" w:cs="Arial"/>
          <w:color w:val="000000" w:themeColor="text1"/>
          <w:sz w:val="24"/>
          <w:szCs w:val="24"/>
        </w:rPr>
      </w:pPr>
      <w:r w:rsidRPr="00F94F5B">
        <w:rPr>
          <w:rFonts w:ascii="Arial" w:hAnsi="Arial" w:cs="Arial"/>
          <w:sz w:val="24"/>
          <w:szCs w:val="24"/>
          <w:lang w:val="uz-Cyrl-UZ"/>
        </w:rPr>
        <w:t xml:space="preserve">С победителем </w:t>
      </w:r>
      <w:r w:rsidRPr="00F94F5B">
        <w:rPr>
          <w:rFonts w:ascii="Arial" w:hAnsi="Arial" w:cs="Arial"/>
          <w:sz w:val="24"/>
          <w:szCs w:val="24"/>
        </w:rPr>
        <w:t xml:space="preserve">тендера </w:t>
      </w:r>
      <w:r w:rsidR="009F70B9" w:rsidRPr="00F94F5B">
        <w:rPr>
          <w:rFonts w:ascii="Arial" w:hAnsi="Arial" w:cs="Arial"/>
          <w:sz w:val="24"/>
          <w:szCs w:val="24"/>
          <w:lang w:val="uz-Cyrl-UZ"/>
        </w:rPr>
        <w:t>заключае</w:t>
      </w:r>
      <w:r w:rsidRPr="00F94F5B">
        <w:rPr>
          <w:rFonts w:ascii="Arial" w:hAnsi="Arial" w:cs="Arial"/>
          <w:sz w:val="24"/>
          <w:szCs w:val="24"/>
          <w:lang w:val="uz-Cyrl-UZ"/>
        </w:rPr>
        <w:t>тся контракт (договор) по форме предоставленный со строны Заказчика</w:t>
      </w:r>
      <w:r w:rsidRPr="00F94F5B">
        <w:rPr>
          <w:rFonts w:ascii="Arial" w:hAnsi="Arial" w:cs="Arial"/>
          <w:color w:val="000000" w:themeColor="text1"/>
          <w:sz w:val="24"/>
          <w:szCs w:val="24"/>
          <w:lang w:val="uz-Cyrl-UZ"/>
        </w:rPr>
        <w:t>.</w:t>
      </w:r>
      <w:r w:rsidR="00EF4F87" w:rsidRPr="00F94F5B">
        <w:rPr>
          <w:rFonts w:ascii="Arial" w:hAnsi="Arial" w:cs="Arial"/>
          <w:color w:val="000000" w:themeColor="text1"/>
          <w:sz w:val="24"/>
          <w:szCs w:val="24"/>
          <w:lang w:val="uz-Cyrl-UZ"/>
        </w:rPr>
        <w:t xml:space="preserve"> Контроль за исполнением </w:t>
      </w:r>
      <w:r w:rsidR="003A62B6" w:rsidRPr="00F94F5B">
        <w:rPr>
          <w:rFonts w:ascii="Arial" w:hAnsi="Arial" w:cs="Arial"/>
          <w:color w:val="000000" w:themeColor="text1"/>
          <w:sz w:val="24"/>
          <w:szCs w:val="24"/>
          <w:lang w:val="uz-Cyrl-UZ"/>
        </w:rPr>
        <w:t>условий договора</w:t>
      </w:r>
      <w:r w:rsidR="00815552" w:rsidRPr="00F94F5B">
        <w:rPr>
          <w:rFonts w:ascii="Arial" w:hAnsi="Arial" w:cs="Arial"/>
          <w:color w:val="000000" w:themeColor="text1"/>
          <w:sz w:val="24"/>
          <w:szCs w:val="24"/>
          <w:lang w:val="uz-Cyrl-UZ"/>
        </w:rPr>
        <w:t xml:space="preserve"> возл</w:t>
      </w:r>
      <w:r w:rsidR="00B9457D" w:rsidRPr="00F94F5B">
        <w:rPr>
          <w:rFonts w:ascii="Arial" w:hAnsi="Arial" w:cs="Arial"/>
          <w:color w:val="000000" w:themeColor="text1"/>
          <w:sz w:val="24"/>
          <w:szCs w:val="24"/>
          <w:lang w:val="uz-Cyrl-UZ"/>
        </w:rPr>
        <w:t>а</w:t>
      </w:r>
      <w:r w:rsidR="00815552" w:rsidRPr="00F94F5B">
        <w:rPr>
          <w:rFonts w:ascii="Arial" w:hAnsi="Arial" w:cs="Arial"/>
          <w:color w:val="000000" w:themeColor="text1"/>
          <w:sz w:val="24"/>
          <w:szCs w:val="24"/>
          <w:lang w:val="uz-Cyrl-UZ"/>
        </w:rPr>
        <w:t>гается на инициатора.</w:t>
      </w:r>
    </w:p>
    <w:p w14:paraId="6E2FCEA2" w14:textId="1DC512B4" w:rsidR="00CD5B05" w:rsidRPr="00F94F5B" w:rsidRDefault="00CD5B05" w:rsidP="0004731F">
      <w:pPr>
        <w:tabs>
          <w:tab w:val="left" w:pos="240"/>
        </w:tabs>
        <w:ind w:firstLine="567"/>
        <w:jc w:val="center"/>
        <w:rPr>
          <w:rFonts w:ascii="Arial" w:hAnsi="Arial" w:cs="Arial"/>
          <w:b/>
          <w:color w:val="000000"/>
          <w:sz w:val="24"/>
          <w:szCs w:val="24"/>
        </w:rPr>
      </w:pPr>
    </w:p>
    <w:p w14:paraId="2C6B4268" w14:textId="77777777" w:rsidR="00B318A4" w:rsidRPr="00F94F5B" w:rsidRDefault="00B318A4" w:rsidP="0004731F">
      <w:pPr>
        <w:tabs>
          <w:tab w:val="left" w:pos="240"/>
        </w:tabs>
        <w:ind w:firstLine="567"/>
        <w:jc w:val="center"/>
        <w:rPr>
          <w:rFonts w:ascii="Arial" w:hAnsi="Arial" w:cs="Arial"/>
          <w:b/>
          <w:color w:val="000000"/>
          <w:sz w:val="24"/>
          <w:szCs w:val="24"/>
        </w:rPr>
      </w:pPr>
    </w:p>
    <w:p w14:paraId="1AE95D6F" w14:textId="77777777" w:rsidR="0004600A" w:rsidRPr="00F94F5B" w:rsidRDefault="0004600A" w:rsidP="00125A46">
      <w:pPr>
        <w:tabs>
          <w:tab w:val="left" w:pos="240"/>
        </w:tabs>
        <w:ind w:firstLine="567"/>
        <w:jc w:val="center"/>
        <w:rPr>
          <w:rFonts w:ascii="Arial" w:hAnsi="Arial" w:cs="Arial"/>
          <w:b/>
          <w:color w:val="000000"/>
          <w:sz w:val="24"/>
          <w:szCs w:val="24"/>
        </w:rPr>
      </w:pPr>
    </w:p>
    <w:p w14:paraId="1CCA765B" w14:textId="77777777" w:rsidR="0004600A" w:rsidRPr="00F94F5B" w:rsidRDefault="0004600A" w:rsidP="00125A46">
      <w:pPr>
        <w:tabs>
          <w:tab w:val="left" w:pos="240"/>
        </w:tabs>
        <w:ind w:firstLine="567"/>
        <w:jc w:val="center"/>
        <w:rPr>
          <w:rFonts w:ascii="Arial" w:hAnsi="Arial" w:cs="Arial"/>
          <w:b/>
          <w:color w:val="000000"/>
          <w:sz w:val="24"/>
          <w:szCs w:val="24"/>
        </w:rPr>
      </w:pPr>
    </w:p>
    <w:p w14:paraId="7B5FF3DE" w14:textId="77777777" w:rsidR="0004600A" w:rsidRPr="00F94F5B" w:rsidRDefault="0004600A" w:rsidP="00125A46">
      <w:pPr>
        <w:tabs>
          <w:tab w:val="left" w:pos="240"/>
        </w:tabs>
        <w:ind w:firstLine="567"/>
        <w:jc w:val="center"/>
        <w:rPr>
          <w:rFonts w:ascii="Arial" w:hAnsi="Arial" w:cs="Arial"/>
          <w:b/>
          <w:color w:val="000000"/>
          <w:sz w:val="24"/>
          <w:szCs w:val="24"/>
        </w:rPr>
      </w:pPr>
    </w:p>
    <w:p w14:paraId="5FE3F4CD" w14:textId="77777777" w:rsidR="0004600A" w:rsidRPr="00F94F5B" w:rsidRDefault="0004600A" w:rsidP="00125A46">
      <w:pPr>
        <w:tabs>
          <w:tab w:val="left" w:pos="240"/>
        </w:tabs>
        <w:ind w:firstLine="567"/>
        <w:jc w:val="center"/>
        <w:rPr>
          <w:rFonts w:ascii="Arial" w:hAnsi="Arial" w:cs="Arial"/>
          <w:b/>
          <w:color w:val="000000"/>
          <w:sz w:val="24"/>
          <w:szCs w:val="24"/>
        </w:rPr>
      </w:pPr>
    </w:p>
    <w:p w14:paraId="175A9753" w14:textId="77777777" w:rsidR="0004600A" w:rsidRPr="00F94F5B" w:rsidRDefault="0004600A" w:rsidP="00125A46">
      <w:pPr>
        <w:tabs>
          <w:tab w:val="left" w:pos="240"/>
        </w:tabs>
        <w:ind w:firstLine="567"/>
        <w:jc w:val="center"/>
        <w:rPr>
          <w:rFonts w:ascii="Arial" w:hAnsi="Arial" w:cs="Arial"/>
          <w:b/>
          <w:color w:val="000000"/>
          <w:sz w:val="24"/>
          <w:szCs w:val="24"/>
        </w:rPr>
      </w:pPr>
    </w:p>
    <w:p w14:paraId="12A92EE9" w14:textId="77777777" w:rsidR="0004600A" w:rsidRPr="00F94F5B" w:rsidRDefault="0004600A" w:rsidP="00125A46">
      <w:pPr>
        <w:tabs>
          <w:tab w:val="left" w:pos="240"/>
        </w:tabs>
        <w:ind w:firstLine="567"/>
        <w:jc w:val="center"/>
        <w:rPr>
          <w:rFonts w:ascii="Arial" w:hAnsi="Arial" w:cs="Arial"/>
          <w:b/>
          <w:color w:val="000000"/>
          <w:sz w:val="24"/>
          <w:szCs w:val="24"/>
        </w:rPr>
      </w:pPr>
    </w:p>
    <w:p w14:paraId="6B01ED6D" w14:textId="77777777" w:rsidR="0004600A" w:rsidRPr="00F94F5B" w:rsidRDefault="0004600A" w:rsidP="00125A46">
      <w:pPr>
        <w:tabs>
          <w:tab w:val="left" w:pos="240"/>
        </w:tabs>
        <w:ind w:firstLine="567"/>
        <w:jc w:val="center"/>
        <w:rPr>
          <w:rFonts w:ascii="Arial" w:hAnsi="Arial" w:cs="Arial"/>
          <w:b/>
          <w:color w:val="000000"/>
          <w:sz w:val="24"/>
          <w:szCs w:val="24"/>
        </w:rPr>
      </w:pPr>
    </w:p>
    <w:p w14:paraId="19CE7A9D" w14:textId="77777777" w:rsidR="00301F35" w:rsidRDefault="00301F35">
      <w:pPr>
        <w:widowControl/>
        <w:autoSpaceDE/>
        <w:autoSpaceDN/>
        <w:adjustRightInd/>
        <w:rPr>
          <w:rFonts w:ascii="Arial" w:hAnsi="Arial" w:cs="Arial"/>
          <w:b/>
          <w:color w:val="000000"/>
          <w:sz w:val="24"/>
          <w:szCs w:val="24"/>
        </w:rPr>
      </w:pPr>
      <w:r>
        <w:rPr>
          <w:rFonts w:ascii="Arial" w:hAnsi="Arial" w:cs="Arial"/>
          <w:b/>
          <w:color w:val="000000"/>
          <w:sz w:val="24"/>
          <w:szCs w:val="24"/>
        </w:rPr>
        <w:br w:type="page"/>
      </w:r>
    </w:p>
    <w:p w14:paraId="3C2DBCE1" w14:textId="540D359C" w:rsidR="005467B7" w:rsidRPr="00F94F5B" w:rsidRDefault="0004731F" w:rsidP="00125A46">
      <w:pPr>
        <w:tabs>
          <w:tab w:val="left" w:pos="240"/>
        </w:tabs>
        <w:ind w:firstLine="567"/>
        <w:jc w:val="center"/>
        <w:rPr>
          <w:rFonts w:ascii="Arial" w:hAnsi="Arial" w:cs="Arial"/>
          <w:b/>
          <w:bCs/>
          <w:color w:val="000000"/>
          <w:sz w:val="24"/>
          <w:szCs w:val="24"/>
        </w:rPr>
      </w:pPr>
      <w:r w:rsidRPr="00F94F5B">
        <w:rPr>
          <w:rFonts w:ascii="Arial" w:hAnsi="Arial" w:cs="Arial"/>
          <w:b/>
          <w:color w:val="000000"/>
          <w:sz w:val="24"/>
          <w:szCs w:val="24"/>
        </w:rPr>
        <w:lastRenderedPageBreak/>
        <w:t xml:space="preserve">РАЗДЕЛ </w:t>
      </w:r>
      <w:r w:rsidRPr="00F94F5B">
        <w:rPr>
          <w:rFonts w:ascii="Arial" w:hAnsi="Arial" w:cs="Arial"/>
          <w:b/>
          <w:bCs/>
          <w:color w:val="000000"/>
          <w:sz w:val="24"/>
          <w:szCs w:val="24"/>
          <w:lang w:val="en-US"/>
        </w:rPr>
        <w:t>III</w:t>
      </w:r>
      <w:r w:rsidRPr="00F94F5B">
        <w:rPr>
          <w:rFonts w:ascii="Arial" w:hAnsi="Arial" w:cs="Arial"/>
          <w:b/>
          <w:bCs/>
          <w:color w:val="000000"/>
          <w:sz w:val="24"/>
          <w:szCs w:val="24"/>
        </w:rPr>
        <w:t>. ТЕХНИЧЕСКАЯ ЧАСТЬ</w:t>
      </w:r>
    </w:p>
    <w:p w14:paraId="7E91ECF9" w14:textId="77777777" w:rsidR="0004731F" w:rsidRPr="00F94F5B" w:rsidRDefault="0004731F" w:rsidP="0004731F">
      <w:pPr>
        <w:pStyle w:val="a5"/>
        <w:numPr>
          <w:ilvl w:val="0"/>
          <w:numId w:val="18"/>
        </w:numPr>
        <w:tabs>
          <w:tab w:val="left" w:pos="567"/>
        </w:tabs>
        <w:ind w:left="0" w:firstLine="567"/>
        <w:jc w:val="both"/>
        <w:rPr>
          <w:rFonts w:ascii="Arial" w:hAnsi="Arial" w:cs="Arial"/>
          <w:sz w:val="24"/>
          <w:szCs w:val="24"/>
        </w:rPr>
      </w:pPr>
      <w:r w:rsidRPr="00F94F5B">
        <w:rPr>
          <w:rFonts w:ascii="Arial" w:hAnsi="Arial" w:cs="Arial"/>
          <w:sz w:val="24"/>
          <w:szCs w:val="24"/>
        </w:rPr>
        <w:t>Количество, перечень и технические характеристики закупаем</w:t>
      </w:r>
      <w:r w:rsidR="000D304C" w:rsidRPr="00F94F5B">
        <w:rPr>
          <w:rFonts w:ascii="Arial" w:hAnsi="Arial" w:cs="Arial"/>
          <w:sz w:val="24"/>
          <w:szCs w:val="24"/>
        </w:rPr>
        <w:t xml:space="preserve">ого </w:t>
      </w:r>
      <w:r w:rsidRPr="00F94F5B">
        <w:rPr>
          <w:rFonts w:ascii="Arial" w:hAnsi="Arial" w:cs="Arial"/>
          <w:sz w:val="24"/>
          <w:szCs w:val="24"/>
        </w:rPr>
        <w:t>товар</w:t>
      </w:r>
      <w:r w:rsidR="000D304C" w:rsidRPr="00F94F5B">
        <w:rPr>
          <w:rFonts w:ascii="Arial" w:hAnsi="Arial" w:cs="Arial"/>
          <w:sz w:val="24"/>
          <w:szCs w:val="24"/>
        </w:rPr>
        <w:t>а</w:t>
      </w:r>
      <w:r w:rsidRPr="00F94F5B">
        <w:rPr>
          <w:rFonts w:ascii="Arial" w:hAnsi="Arial" w:cs="Arial"/>
          <w:sz w:val="24"/>
          <w:szCs w:val="24"/>
        </w:rPr>
        <w:t xml:space="preserve"> указаны в Технической спецификации продукции (далее «Техническое задание»), которое является неотъемлемой частью настоящей тендерной документации.</w:t>
      </w:r>
    </w:p>
    <w:p w14:paraId="3F3D0A30" w14:textId="77777777" w:rsidR="0004731F" w:rsidRPr="00F94F5B" w:rsidRDefault="0004731F" w:rsidP="0004731F">
      <w:pPr>
        <w:pStyle w:val="a5"/>
        <w:numPr>
          <w:ilvl w:val="0"/>
          <w:numId w:val="18"/>
        </w:numPr>
        <w:tabs>
          <w:tab w:val="left" w:pos="567"/>
        </w:tabs>
        <w:ind w:left="0" w:firstLine="567"/>
        <w:jc w:val="both"/>
        <w:rPr>
          <w:rFonts w:ascii="Arial" w:hAnsi="Arial" w:cs="Arial"/>
          <w:sz w:val="24"/>
          <w:szCs w:val="24"/>
        </w:rPr>
      </w:pPr>
      <w:r w:rsidRPr="00F94F5B">
        <w:rPr>
          <w:rFonts w:ascii="Arial" w:hAnsi="Arial" w:cs="Arial"/>
          <w:sz w:val="24"/>
          <w:szCs w:val="24"/>
        </w:rPr>
        <w:t>Технические характеристики предлагаемых Участником тендера Товар</w:t>
      </w:r>
      <w:r w:rsidR="000D304C" w:rsidRPr="00F94F5B">
        <w:rPr>
          <w:rFonts w:ascii="Arial" w:hAnsi="Arial" w:cs="Arial"/>
          <w:sz w:val="24"/>
          <w:szCs w:val="24"/>
        </w:rPr>
        <w:t>а</w:t>
      </w:r>
      <w:r w:rsidRPr="00F94F5B">
        <w:rPr>
          <w:rFonts w:ascii="Arial" w:hAnsi="Arial" w:cs="Arial"/>
          <w:sz w:val="24"/>
          <w:szCs w:val="24"/>
        </w:rPr>
        <w:t xml:space="preserve"> могут быть лучшими, но не должны иметь значений худших, чем указанные в Техническом задании.</w:t>
      </w:r>
    </w:p>
    <w:p w14:paraId="23BCA57C" w14:textId="54C55958" w:rsidR="0004731F" w:rsidRPr="00F94F5B" w:rsidRDefault="0004731F" w:rsidP="0004731F">
      <w:pPr>
        <w:shd w:val="clear" w:color="auto" w:fill="FFFFFF"/>
        <w:tabs>
          <w:tab w:val="left" w:pos="567"/>
        </w:tabs>
        <w:ind w:firstLine="567"/>
        <w:jc w:val="both"/>
        <w:rPr>
          <w:rFonts w:ascii="Arial" w:hAnsi="Arial" w:cs="Arial"/>
          <w:b/>
          <w:sz w:val="24"/>
          <w:szCs w:val="24"/>
        </w:rPr>
      </w:pPr>
      <w:r w:rsidRPr="00F94F5B">
        <w:rPr>
          <w:rFonts w:ascii="Arial" w:hAnsi="Arial" w:cs="Arial"/>
          <w:color w:val="000000" w:themeColor="text1"/>
          <w:sz w:val="24"/>
          <w:szCs w:val="24"/>
        </w:rPr>
        <w:t>Все поставляемое оборудование</w:t>
      </w:r>
      <w:r w:rsidR="000F0C11" w:rsidRPr="00F94F5B">
        <w:rPr>
          <w:rFonts w:ascii="Arial" w:hAnsi="Arial" w:cs="Arial"/>
          <w:color w:val="000000" w:themeColor="text1"/>
          <w:sz w:val="24"/>
          <w:szCs w:val="24"/>
        </w:rPr>
        <w:t xml:space="preserve"> </w:t>
      </w:r>
      <w:r w:rsidRPr="00F94F5B">
        <w:rPr>
          <w:rFonts w:ascii="Arial" w:hAnsi="Arial" w:cs="Arial"/>
          <w:color w:val="000000" w:themeColor="text1"/>
          <w:sz w:val="24"/>
          <w:szCs w:val="24"/>
        </w:rPr>
        <w:t xml:space="preserve">должно быть новым, производства не ранее </w:t>
      </w:r>
      <w:r w:rsidR="00C44BAA" w:rsidRPr="00F94F5B">
        <w:rPr>
          <w:rFonts w:ascii="Arial" w:hAnsi="Arial" w:cs="Arial"/>
          <w:sz w:val="24"/>
          <w:szCs w:val="24"/>
        </w:rPr>
        <w:t>202</w:t>
      </w:r>
      <w:r w:rsidR="006F661B" w:rsidRPr="00F94F5B">
        <w:rPr>
          <w:rFonts w:ascii="Arial" w:hAnsi="Arial" w:cs="Arial"/>
          <w:sz w:val="24"/>
          <w:szCs w:val="24"/>
        </w:rPr>
        <w:t>6</w:t>
      </w:r>
      <w:r w:rsidRPr="00F94F5B">
        <w:rPr>
          <w:rFonts w:ascii="Arial" w:hAnsi="Arial" w:cs="Arial"/>
          <w:color w:val="000000" w:themeColor="text1"/>
          <w:sz w:val="24"/>
          <w:szCs w:val="24"/>
        </w:rPr>
        <w:t xml:space="preserve"> года, </w:t>
      </w:r>
      <w:r w:rsidRPr="00F94F5B">
        <w:rPr>
          <w:rFonts w:ascii="Arial" w:hAnsi="Arial" w:cs="Arial"/>
          <w:sz w:val="24"/>
          <w:szCs w:val="24"/>
        </w:rPr>
        <w:t>и не бывшим в употреблении, а также не снятым с производства.</w:t>
      </w:r>
    </w:p>
    <w:p w14:paraId="17255BEB" w14:textId="77777777" w:rsidR="0004731F" w:rsidRPr="00F94F5B" w:rsidRDefault="0004731F" w:rsidP="0004731F">
      <w:pPr>
        <w:pStyle w:val="a5"/>
        <w:numPr>
          <w:ilvl w:val="0"/>
          <w:numId w:val="18"/>
        </w:numPr>
        <w:shd w:val="clear" w:color="auto" w:fill="FFFFFF"/>
        <w:tabs>
          <w:tab w:val="left" w:pos="567"/>
        </w:tabs>
        <w:ind w:left="0" w:firstLine="567"/>
        <w:jc w:val="both"/>
        <w:rPr>
          <w:rFonts w:ascii="Arial" w:hAnsi="Arial" w:cs="Arial"/>
          <w:sz w:val="24"/>
          <w:szCs w:val="24"/>
        </w:rPr>
      </w:pPr>
      <w:r w:rsidRPr="00F94F5B">
        <w:rPr>
          <w:rFonts w:ascii="Arial" w:hAnsi="Arial" w:cs="Arial"/>
          <w:sz w:val="24"/>
          <w:szCs w:val="24"/>
        </w:rPr>
        <w:t>В рамках тендерных торгов Участник тендера должен представить тендерное предложение на поставку всего требуемого объема (количества) закупаемой продукции по видам продуктов, предусмотренных в Техническом задании.</w:t>
      </w:r>
    </w:p>
    <w:p w14:paraId="0F43FFFF" w14:textId="77777777" w:rsidR="0004731F" w:rsidRPr="00F94F5B" w:rsidRDefault="0004731F" w:rsidP="0004731F">
      <w:pPr>
        <w:pStyle w:val="a5"/>
        <w:numPr>
          <w:ilvl w:val="0"/>
          <w:numId w:val="18"/>
        </w:numPr>
        <w:shd w:val="clear" w:color="auto" w:fill="FFFFFF"/>
        <w:tabs>
          <w:tab w:val="left" w:pos="567"/>
        </w:tabs>
        <w:ind w:left="0" w:firstLine="567"/>
        <w:jc w:val="both"/>
        <w:rPr>
          <w:rFonts w:ascii="Arial" w:hAnsi="Arial" w:cs="Arial"/>
          <w:sz w:val="24"/>
          <w:szCs w:val="24"/>
        </w:rPr>
      </w:pPr>
      <w:r w:rsidRPr="00F94F5B">
        <w:rPr>
          <w:rFonts w:ascii="Arial" w:hAnsi="Arial" w:cs="Arial"/>
          <w:sz w:val="24"/>
          <w:szCs w:val="24"/>
        </w:rPr>
        <w:t>Участник тендера вместе с тендерным предложением (в конверте с технической частью предложения) должен представить следующую техническую и иную документацию:</w:t>
      </w:r>
    </w:p>
    <w:p w14:paraId="3EC080E6" w14:textId="77777777" w:rsidR="0004731F" w:rsidRPr="00F94F5B" w:rsidRDefault="0004731F" w:rsidP="0004731F">
      <w:pPr>
        <w:pStyle w:val="a5"/>
        <w:numPr>
          <w:ilvl w:val="0"/>
          <w:numId w:val="19"/>
        </w:numPr>
        <w:tabs>
          <w:tab w:val="left" w:pos="567"/>
        </w:tabs>
        <w:ind w:left="0" w:firstLine="567"/>
        <w:jc w:val="both"/>
        <w:rPr>
          <w:rFonts w:ascii="Arial" w:hAnsi="Arial" w:cs="Arial"/>
          <w:sz w:val="24"/>
          <w:szCs w:val="24"/>
        </w:rPr>
      </w:pPr>
      <w:r w:rsidRPr="00F94F5B">
        <w:rPr>
          <w:rFonts w:ascii="Arial" w:hAnsi="Arial" w:cs="Arial"/>
          <w:sz w:val="24"/>
          <w:szCs w:val="24"/>
        </w:rPr>
        <w:t>сопроводительное письмо Тендерного предложения, заполненное в соответствии с Формой сопроводительного письма Тендерного предложения (Форма №</w:t>
      </w:r>
      <w:r w:rsidRPr="00F94F5B">
        <w:rPr>
          <w:rFonts w:ascii="Arial" w:hAnsi="Arial" w:cs="Arial"/>
          <w:sz w:val="24"/>
          <w:szCs w:val="24"/>
          <w:lang w:val="uz-Cyrl-UZ"/>
        </w:rPr>
        <w:t>3</w:t>
      </w:r>
      <w:r w:rsidRPr="00F94F5B">
        <w:rPr>
          <w:rFonts w:ascii="Arial" w:hAnsi="Arial" w:cs="Arial"/>
          <w:sz w:val="24"/>
          <w:szCs w:val="24"/>
        </w:rPr>
        <w:t>).</w:t>
      </w:r>
    </w:p>
    <w:p w14:paraId="7A1DD849" w14:textId="77777777" w:rsidR="0004731F" w:rsidRPr="00F94F5B" w:rsidRDefault="0004731F" w:rsidP="0004731F">
      <w:pPr>
        <w:pStyle w:val="a5"/>
        <w:numPr>
          <w:ilvl w:val="0"/>
          <w:numId w:val="19"/>
        </w:numPr>
        <w:tabs>
          <w:tab w:val="left" w:pos="567"/>
        </w:tabs>
        <w:ind w:left="0" w:firstLine="567"/>
        <w:jc w:val="both"/>
        <w:rPr>
          <w:rFonts w:ascii="Arial" w:hAnsi="Arial" w:cs="Arial"/>
          <w:sz w:val="24"/>
          <w:szCs w:val="24"/>
        </w:rPr>
      </w:pPr>
      <w:r w:rsidRPr="00F94F5B">
        <w:rPr>
          <w:rFonts w:ascii="Arial" w:hAnsi="Arial" w:cs="Arial"/>
          <w:sz w:val="24"/>
          <w:szCs w:val="24"/>
        </w:rPr>
        <w:t>Форма технического предложения (Форма №</w:t>
      </w:r>
      <w:r w:rsidRPr="00F94F5B">
        <w:rPr>
          <w:rFonts w:ascii="Arial" w:hAnsi="Arial" w:cs="Arial"/>
          <w:sz w:val="24"/>
          <w:szCs w:val="24"/>
          <w:lang w:val="uz-Cyrl-UZ"/>
        </w:rPr>
        <w:t>4</w:t>
      </w:r>
      <w:r w:rsidRPr="00F94F5B">
        <w:rPr>
          <w:rFonts w:ascii="Arial" w:hAnsi="Arial" w:cs="Arial"/>
          <w:sz w:val="24"/>
          <w:szCs w:val="24"/>
        </w:rPr>
        <w:t>).</w:t>
      </w:r>
    </w:p>
    <w:p w14:paraId="65FF5577" w14:textId="77777777" w:rsidR="0004731F" w:rsidRPr="00F94F5B" w:rsidRDefault="0004731F" w:rsidP="0004731F">
      <w:pPr>
        <w:pStyle w:val="a5"/>
        <w:numPr>
          <w:ilvl w:val="0"/>
          <w:numId w:val="19"/>
        </w:numPr>
        <w:tabs>
          <w:tab w:val="left" w:pos="567"/>
        </w:tabs>
        <w:ind w:left="0" w:firstLine="567"/>
        <w:jc w:val="both"/>
        <w:rPr>
          <w:rFonts w:ascii="Arial" w:hAnsi="Arial" w:cs="Arial"/>
          <w:sz w:val="24"/>
          <w:szCs w:val="24"/>
        </w:rPr>
      </w:pPr>
      <w:r w:rsidRPr="00F94F5B">
        <w:rPr>
          <w:rFonts w:ascii="Arial" w:hAnsi="Arial" w:cs="Arial"/>
          <w:sz w:val="24"/>
          <w:szCs w:val="24"/>
        </w:rPr>
        <w:t>техническое описание оборудования</w:t>
      </w:r>
      <w:r w:rsidR="00BA0383" w:rsidRPr="00F94F5B">
        <w:rPr>
          <w:rFonts w:ascii="Arial" w:hAnsi="Arial" w:cs="Arial"/>
          <w:sz w:val="24"/>
          <w:szCs w:val="24"/>
        </w:rPr>
        <w:t xml:space="preserve">, </w:t>
      </w:r>
      <w:r w:rsidRPr="00F94F5B">
        <w:rPr>
          <w:rFonts w:ascii="Arial" w:hAnsi="Arial" w:cs="Arial"/>
          <w:sz w:val="24"/>
          <w:szCs w:val="24"/>
        </w:rPr>
        <w:t>предлагаемого в рамках проекта согласно Техническому заданию;</w:t>
      </w:r>
    </w:p>
    <w:p w14:paraId="0F7E9445" w14:textId="7D712353" w:rsidR="0004731F" w:rsidRPr="00F94F5B" w:rsidRDefault="0004731F" w:rsidP="0004731F">
      <w:pPr>
        <w:pStyle w:val="a5"/>
        <w:numPr>
          <w:ilvl w:val="0"/>
          <w:numId w:val="19"/>
        </w:numPr>
        <w:tabs>
          <w:tab w:val="left" w:pos="567"/>
        </w:tabs>
        <w:ind w:left="0" w:firstLine="567"/>
        <w:jc w:val="both"/>
        <w:rPr>
          <w:rFonts w:ascii="Arial" w:hAnsi="Arial" w:cs="Arial"/>
          <w:sz w:val="24"/>
          <w:szCs w:val="24"/>
        </w:rPr>
      </w:pPr>
      <w:r w:rsidRPr="00F94F5B">
        <w:rPr>
          <w:rFonts w:ascii="Arial" w:hAnsi="Arial" w:cs="Arial"/>
          <w:sz w:val="24"/>
          <w:szCs w:val="24"/>
        </w:rPr>
        <w:t xml:space="preserve">информацию о наличии сервисных центров и/или авторизованных партнеров на территории Республики Узбекистан для </w:t>
      </w:r>
      <w:r w:rsidR="0030376C" w:rsidRPr="00F94F5B">
        <w:rPr>
          <w:rFonts w:ascii="Arial" w:hAnsi="Arial" w:cs="Arial"/>
          <w:sz w:val="24"/>
          <w:szCs w:val="24"/>
        </w:rPr>
        <w:t>п</w:t>
      </w:r>
      <w:r w:rsidR="0030376C" w:rsidRPr="00F94F5B">
        <w:rPr>
          <w:rFonts w:ascii="Arial" w:hAnsi="Arial" w:cs="Arial"/>
          <w:color w:val="161616"/>
          <w:sz w:val="24"/>
          <w:szCs w:val="24"/>
        </w:rPr>
        <w:t>роведения пуско-наладочных работ и тестирования оборудования, для</w:t>
      </w:r>
      <w:r w:rsidR="0030376C" w:rsidRPr="00F94F5B">
        <w:rPr>
          <w:rFonts w:ascii="Arial" w:hAnsi="Arial" w:cs="Arial"/>
          <w:sz w:val="24"/>
          <w:szCs w:val="24"/>
        </w:rPr>
        <w:t xml:space="preserve"> </w:t>
      </w:r>
      <w:r w:rsidRPr="00F94F5B">
        <w:rPr>
          <w:rFonts w:ascii="Arial" w:hAnsi="Arial" w:cs="Arial"/>
          <w:sz w:val="24"/>
          <w:szCs w:val="24"/>
        </w:rPr>
        <w:t xml:space="preserve">обеспечения </w:t>
      </w:r>
      <w:r w:rsidR="0030376C" w:rsidRPr="00F94F5B">
        <w:rPr>
          <w:rFonts w:ascii="Arial" w:hAnsi="Arial" w:cs="Arial"/>
          <w:sz w:val="24"/>
          <w:szCs w:val="24"/>
        </w:rPr>
        <w:t xml:space="preserve">постгарантийного обслуживания </w:t>
      </w:r>
      <w:r w:rsidRPr="00F94F5B">
        <w:rPr>
          <w:rFonts w:ascii="Arial" w:hAnsi="Arial" w:cs="Arial"/>
          <w:sz w:val="24"/>
          <w:szCs w:val="24"/>
        </w:rPr>
        <w:t>(список и адреса сервисных центров, авторизованных партнеров);</w:t>
      </w:r>
    </w:p>
    <w:p w14:paraId="060ACCF9" w14:textId="77777777" w:rsidR="0004731F" w:rsidRPr="00F94F5B" w:rsidRDefault="0004731F" w:rsidP="0004731F">
      <w:pPr>
        <w:pStyle w:val="a5"/>
        <w:numPr>
          <w:ilvl w:val="0"/>
          <w:numId w:val="19"/>
        </w:numPr>
        <w:tabs>
          <w:tab w:val="left" w:pos="567"/>
        </w:tabs>
        <w:ind w:left="0" w:firstLine="567"/>
        <w:jc w:val="both"/>
        <w:rPr>
          <w:rFonts w:ascii="Arial" w:hAnsi="Arial" w:cs="Arial"/>
          <w:i/>
          <w:sz w:val="24"/>
          <w:szCs w:val="24"/>
        </w:rPr>
      </w:pPr>
      <w:proofErr w:type="spellStart"/>
      <w:r w:rsidRPr="00F94F5B">
        <w:rPr>
          <w:rFonts w:ascii="Arial" w:hAnsi="Arial" w:cs="Arial"/>
          <w:sz w:val="24"/>
          <w:szCs w:val="24"/>
        </w:rPr>
        <w:t>авторизационное</w:t>
      </w:r>
      <w:proofErr w:type="spellEnd"/>
      <w:r w:rsidRPr="00F94F5B">
        <w:rPr>
          <w:rFonts w:ascii="Arial" w:hAnsi="Arial" w:cs="Arial"/>
          <w:sz w:val="24"/>
          <w:szCs w:val="24"/>
        </w:rPr>
        <w:t xml:space="preserve"> письмо от производителя оборудования (письмо предоставляется в оригинале или копия на фирменном бланке производителя с подписью и печатью)</w:t>
      </w:r>
      <w:r w:rsidRPr="00F94F5B">
        <w:rPr>
          <w:rFonts w:ascii="Arial" w:hAnsi="Arial" w:cs="Arial"/>
          <w:i/>
          <w:sz w:val="24"/>
          <w:szCs w:val="24"/>
        </w:rPr>
        <w:t xml:space="preserve"> (для участников тендера, которые не являются производителями);</w:t>
      </w:r>
    </w:p>
    <w:p w14:paraId="67661EE2" w14:textId="77777777" w:rsidR="005F56EF" w:rsidRPr="00F94F5B" w:rsidRDefault="005F56EF" w:rsidP="0004731F">
      <w:pPr>
        <w:pStyle w:val="a5"/>
        <w:numPr>
          <w:ilvl w:val="0"/>
          <w:numId w:val="19"/>
        </w:numPr>
        <w:tabs>
          <w:tab w:val="left" w:pos="567"/>
        </w:tabs>
        <w:ind w:left="0" w:firstLine="567"/>
        <w:jc w:val="both"/>
        <w:rPr>
          <w:rFonts w:ascii="Arial" w:hAnsi="Arial" w:cs="Arial"/>
          <w:i/>
          <w:sz w:val="24"/>
          <w:szCs w:val="24"/>
        </w:rPr>
      </w:pPr>
      <w:r w:rsidRPr="00F94F5B">
        <w:rPr>
          <w:rFonts w:ascii="Arial" w:hAnsi="Arial" w:cs="Arial"/>
          <w:i/>
          <w:sz w:val="24"/>
          <w:szCs w:val="24"/>
        </w:rPr>
        <w:t>сертификаты происхождения и соответствия.</w:t>
      </w:r>
    </w:p>
    <w:p w14:paraId="53BBA74E" w14:textId="77777777" w:rsidR="0004731F" w:rsidRPr="00F94F5B" w:rsidRDefault="0004731F" w:rsidP="0004731F">
      <w:pPr>
        <w:pStyle w:val="a5"/>
        <w:numPr>
          <w:ilvl w:val="0"/>
          <w:numId w:val="19"/>
        </w:numPr>
        <w:tabs>
          <w:tab w:val="left" w:pos="567"/>
        </w:tabs>
        <w:ind w:left="0" w:firstLine="567"/>
        <w:jc w:val="both"/>
        <w:rPr>
          <w:rFonts w:ascii="Arial" w:hAnsi="Arial" w:cs="Arial"/>
          <w:sz w:val="24"/>
          <w:szCs w:val="24"/>
          <w:u w:val="single"/>
        </w:rPr>
      </w:pPr>
      <w:r w:rsidRPr="00F94F5B">
        <w:rPr>
          <w:rFonts w:ascii="Arial" w:hAnsi="Arial" w:cs="Arial"/>
          <w:sz w:val="24"/>
          <w:szCs w:val="24"/>
          <w:u w:val="single"/>
        </w:rPr>
        <w:t>Указанные документы должны быть заверены печатью и подписью уполномоченного лица Участника тендера.</w:t>
      </w:r>
    </w:p>
    <w:p w14:paraId="610E480E" w14:textId="5DF0CF6D" w:rsidR="0004731F" w:rsidRPr="00F94F5B" w:rsidRDefault="0004731F" w:rsidP="0004731F">
      <w:pPr>
        <w:tabs>
          <w:tab w:val="left" w:pos="567"/>
        </w:tabs>
        <w:ind w:firstLine="567"/>
        <w:jc w:val="both"/>
        <w:rPr>
          <w:rFonts w:ascii="Arial" w:hAnsi="Arial" w:cs="Arial"/>
          <w:b/>
          <w:sz w:val="24"/>
          <w:szCs w:val="24"/>
        </w:rPr>
      </w:pPr>
      <w:r w:rsidRPr="00F94F5B">
        <w:rPr>
          <w:rFonts w:ascii="Arial" w:hAnsi="Arial" w:cs="Arial"/>
          <w:sz w:val="24"/>
          <w:szCs w:val="24"/>
        </w:rPr>
        <w:t xml:space="preserve">Участники тендера оформляют техническую часть Тендерного предложения в соответствии с требованиями, определенными </w:t>
      </w:r>
      <w:r w:rsidR="00FE3EBA" w:rsidRPr="00F94F5B">
        <w:rPr>
          <w:rFonts w:ascii="Arial" w:hAnsi="Arial" w:cs="Arial"/>
          <w:sz w:val="24"/>
          <w:szCs w:val="24"/>
        </w:rPr>
        <w:t xml:space="preserve">в </w:t>
      </w:r>
      <w:r w:rsidRPr="00F94F5B">
        <w:rPr>
          <w:rFonts w:ascii="Arial" w:hAnsi="Arial" w:cs="Arial"/>
          <w:sz w:val="24"/>
          <w:szCs w:val="24"/>
        </w:rPr>
        <w:t>Техническом задании.</w:t>
      </w:r>
    </w:p>
    <w:p w14:paraId="7BEF306D" w14:textId="77777777" w:rsidR="0004731F" w:rsidRPr="00F94F5B" w:rsidRDefault="0004731F" w:rsidP="0004731F">
      <w:pPr>
        <w:pStyle w:val="a5"/>
        <w:numPr>
          <w:ilvl w:val="0"/>
          <w:numId w:val="18"/>
        </w:numPr>
        <w:tabs>
          <w:tab w:val="left" w:pos="567"/>
        </w:tabs>
        <w:ind w:left="0" w:firstLine="567"/>
        <w:jc w:val="both"/>
        <w:rPr>
          <w:rFonts w:ascii="Arial" w:hAnsi="Arial" w:cs="Arial"/>
          <w:color w:val="000000" w:themeColor="text1"/>
          <w:sz w:val="24"/>
          <w:szCs w:val="24"/>
        </w:rPr>
      </w:pPr>
      <w:r w:rsidRPr="00F94F5B">
        <w:rPr>
          <w:rFonts w:ascii="Arial" w:hAnsi="Arial" w:cs="Arial"/>
          <w:color w:val="000000" w:themeColor="text1"/>
          <w:sz w:val="24"/>
          <w:szCs w:val="24"/>
        </w:rPr>
        <w:t xml:space="preserve">Участник тендера должен являться производителем предлагаемой продукции и/или его авторизованным поставщиком. </w:t>
      </w:r>
    </w:p>
    <w:p w14:paraId="2221C2A8" w14:textId="77777777" w:rsidR="0004731F" w:rsidRPr="00F94F5B" w:rsidRDefault="0004731F" w:rsidP="0004731F">
      <w:pPr>
        <w:pStyle w:val="a5"/>
        <w:numPr>
          <w:ilvl w:val="0"/>
          <w:numId w:val="18"/>
        </w:numPr>
        <w:tabs>
          <w:tab w:val="left" w:pos="567"/>
        </w:tabs>
        <w:ind w:left="0" w:firstLine="567"/>
        <w:jc w:val="both"/>
        <w:rPr>
          <w:rFonts w:ascii="Arial" w:hAnsi="Arial" w:cs="Arial"/>
          <w:sz w:val="24"/>
          <w:szCs w:val="24"/>
        </w:rPr>
      </w:pPr>
      <w:r w:rsidRPr="00F94F5B">
        <w:rPr>
          <w:rFonts w:ascii="Arial" w:hAnsi="Arial" w:cs="Arial"/>
          <w:sz w:val="24"/>
          <w:szCs w:val="24"/>
        </w:rPr>
        <w:t>При рассмотрении тендерного предложения, у участника тендера могут быть запрошены дополнительные технические документы.</w:t>
      </w:r>
    </w:p>
    <w:p w14:paraId="043560A8" w14:textId="77777777" w:rsidR="0004731F" w:rsidRPr="00F94F5B" w:rsidRDefault="0004731F" w:rsidP="0004731F">
      <w:pPr>
        <w:pStyle w:val="a5"/>
        <w:numPr>
          <w:ilvl w:val="0"/>
          <w:numId w:val="18"/>
        </w:numPr>
        <w:tabs>
          <w:tab w:val="left" w:pos="567"/>
        </w:tabs>
        <w:ind w:left="0" w:firstLine="567"/>
        <w:jc w:val="both"/>
        <w:rPr>
          <w:rFonts w:ascii="Arial" w:hAnsi="Arial" w:cs="Arial"/>
          <w:sz w:val="24"/>
          <w:szCs w:val="24"/>
        </w:rPr>
      </w:pPr>
      <w:r w:rsidRPr="00F94F5B">
        <w:rPr>
          <w:rFonts w:ascii="Arial" w:hAnsi="Arial" w:cs="Arial"/>
          <w:sz w:val="24"/>
          <w:szCs w:val="24"/>
        </w:rPr>
        <w:t>Тендерный комитет вправе отклонить тендерные предложения, представленные не по форме, не полностью соответствующие требованиям Тендерных документов, в том числе требованиям по оформлению и представлению документов, либо определить условия дальнейшего рассмотрения тендерного предложения, известив об этом участника тендера.</w:t>
      </w:r>
    </w:p>
    <w:p w14:paraId="6B3AD2F8" w14:textId="1B3082B0" w:rsidR="00BA2F2B" w:rsidRPr="00F94F5B" w:rsidRDefault="0004731F" w:rsidP="00217216">
      <w:pPr>
        <w:pStyle w:val="a5"/>
        <w:numPr>
          <w:ilvl w:val="0"/>
          <w:numId w:val="18"/>
        </w:numPr>
        <w:tabs>
          <w:tab w:val="left" w:pos="567"/>
        </w:tabs>
        <w:ind w:left="0" w:firstLine="540"/>
        <w:jc w:val="both"/>
        <w:rPr>
          <w:rFonts w:ascii="Arial" w:hAnsi="Arial" w:cs="Arial"/>
          <w:sz w:val="24"/>
          <w:szCs w:val="24"/>
        </w:rPr>
      </w:pPr>
      <w:r w:rsidRPr="00F94F5B">
        <w:rPr>
          <w:rFonts w:ascii="Arial" w:hAnsi="Arial" w:cs="Arial"/>
          <w:sz w:val="24"/>
          <w:szCs w:val="24"/>
        </w:rPr>
        <w:t>Для приобретаемого оборудования</w:t>
      </w:r>
      <w:r w:rsidR="009A3DAD" w:rsidRPr="00F94F5B">
        <w:rPr>
          <w:rFonts w:ascii="Arial" w:hAnsi="Arial" w:cs="Arial"/>
          <w:sz w:val="24"/>
          <w:szCs w:val="24"/>
        </w:rPr>
        <w:t xml:space="preserve"> </w:t>
      </w:r>
      <w:r w:rsidRPr="00F94F5B">
        <w:rPr>
          <w:rFonts w:ascii="Arial" w:hAnsi="Arial" w:cs="Arial"/>
          <w:sz w:val="24"/>
          <w:szCs w:val="24"/>
        </w:rPr>
        <w:t>в период действия первоначальной гарантии имеется возможность продлить её срок и/или повысить уровень сервисной поддержки за дополнительную плату. После окончания первоначальной гарантии должна быть обеспечена возможность получения сервисной поддержки, ремонта или замены оборудования за дополнительную плату.</w:t>
      </w:r>
    </w:p>
    <w:p w14:paraId="041C9504" w14:textId="578D6084" w:rsidR="00740433" w:rsidRPr="00F94F5B" w:rsidRDefault="00740433" w:rsidP="00FA4790">
      <w:pPr>
        <w:ind w:firstLine="540"/>
        <w:jc w:val="both"/>
        <w:rPr>
          <w:rFonts w:ascii="Arial" w:hAnsi="Arial" w:cs="Arial"/>
          <w:sz w:val="24"/>
          <w:szCs w:val="24"/>
        </w:rPr>
      </w:pPr>
    </w:p>
    <w:p w14:paraId="65BC8C48" w14:textId="0D5E8851" w:rsidR="00740433" w:rsidRPr="00F94F5B" w:rsidRDefault="00740433" w:rsidP="00FA4790">
      <w:pPr>
        <w:ind w:firstLine="540"/>
        <w:jc w:val="both"/>
        <w:rPr>
          <w:rFonts w:ascii="Arial" w:hAnsi="Arial" w:cs="Arial"/>
          <w:sz w:val="24"/>
          <w:szCs w:val="24"/>
        </w:rPr>
      </w:pPr>
    </w:p>
    <w:p w14:paraId="7EA03CF3" w14:textId="644F38F3" w:rsidR="00740433" w:rsidRPr="00F94F5B" w:rsidRDefault="00740433" w:rsidP="00FA4790">
      <w:pPr>
        <w:ind w:firstLine="540"/>
        <w:jc w:val="both"/>
        <w:rPr>
          <w:rFonts w:ascii="Arial" w:hAnsi="Arial" w:cs="Arial"/>
          <w:sz w:val="24"/>
          <w:szCs w:val="24"/>
        </w:rPr>
      </w:pPr>
    </w:p>
    <w:p w14:paraId="4E48BA16" w14:textId="77777777" w:rsidR="00740433" w:rsidRPr="00F94F5B" w:rsidRDefault="00740433" w:rsidP="00FA4790">
      <w:pPr>
        <w:ind w:firstLine="540"/>
        <w:jc w:val="both"/>
        <w:rPr>
          <w:rFonts w:ascii="Arial" w:hAnsi="Arial" w:cs="Arial"/>
          <w:sz w:val="24"/>
          <w:szCs w:val="24"/>
        </w:rPr>
      </w:pPr>
    </w:p>
    <w:p w14:paraId="18945EA6" w14:textId="77777777" w:rsidR="00E25623" w:rsidRPr="00F94F5B" w:rsidRDefault="00E25623" w:rsidP="00E25623">
      <w:pPr>
        <w:jc w:val="center"/>
        <w:rPr>
          <w:rFonts w:ascii="Arial" w:hAnsi="Arial" w:cs="Arial"/>
          <w:b/>
          <w:caps/>
          <w:sz w:val="24"/>
          <w:szCs w:val="24"/>
        </w:rPr>
      </w:pPr>
      <w:r w:rsidRPr="00F94F5B">
        <w:rPr>
          <w:rFonts w:ascii="Arial" w:hAnsi="Arial" w:cs="Arial"/>
          <w:b/>
          <w:caps/>
          <w:sz w:val="24"/>
          <w:szCs w:val="24"/>
        </w:rPr>
        <w:lastRenderedPageBreak/>
        <w:t>ТЕХНИЧЕСКИЕ СПЕЦИФИКАЦИИ ПРОДУКЦИИ</w:t>
      </w:r>
    </w:p>
    <w:p w14:paraId="58A530ED" w14:textId="1985C33A" w:rsidR="00C44BAA" w:rsidRDefault="00E25623" w:rsidP="00E25623">
      <w:pPr>
        <w:widowControl/>
        <w:autoSpaceDE/>
        <w:autoSpaceDN/>
        <w:adjustRightInd/>
        <w:jc w:val="center"/>
        <w:rPr>
          <w:rFonts w:ascii="Arial" w:eastAsia="PMingLiU" w:hAnsi="Arial" w:cs="Arial"/>
          <w:b/>
          <w:sz w:val="24"/>
          <w:szCs w:val="24"/>
          <w:shd w:val="clear" w:color="auto" w:fill="FFFFFF" w:themeFill="background1"/>
          <w:lang w:eastAsia="en-US"/>
        </w:rPr>
      </w:pPr>
      <w:r w:rsidRPr="00F94F5B">
        <w:rPr>
          <w:rFonts w:ascii="Arial" w:eastAsia="PMingLiU" w:hAnsi="Arial" w:cs="Arial"/>
          <w:b/>
          <w:sz w:val="24"/>
          <w:szCs w:val="24"/>
          <w:shd w:val="clear" w:color="auto" w:fill="FFFFFF" w:themeFill="background1"/>
          <w:lang w:eastAsia="en-US"/>
        </w:rPr>
        <w:t xml:space="preserve">на поставку </w:t>
      </w:r>
      <w:r w:rsidR="00301F35" w:rsidRPr="00301F35">
        <w:rPr>
          <w:rFonts w:ascii="Arial" w:eastAsia="PMingLiU" w:hAnsi="Arial" w:cs="Arial"/>
          <w:b/>
          <w:sz w:val="24"/>
          <w:szCs w:val="24"/>
          <w:shd w:val="clear" w:color="auto" w:fill="FFFFFF" w:themeFill="background1"/>
          <w:lang w:eastAsia="en-US"/>
        </w:rPr>
        <w:t xml:space="preserve">дополнительных лицензий </w:t>
      </w:r>
      <w:proofErr w:type="spellStart"/>
      <w:r w:rsidR="00301F35" w:rsidRPr="00301F35">
        <w:rPr>
          <w:rFonts w:ascii="Arial" w:eastAsia="PMingLiU" w:hAnsi="Arial" w:cs="Arial"/>
          <w:b/>
          <w:sz w:val="24"/>
          <w:szCs w:val="24"/>
          <w:shd w:val="clear" w:color="auto" w:fill="FFFFFF" w:themeFill="background1"/>
          <w:lang w:eastAsia="en-US"/>
        </w:rPr>
        <w:t>Veeam</w:t>
      </w:r>
      <w:proofErr w:type="spellEnd"/>
      <w:r w:rsidR="00301F35" w:rsidRPr="00301F35">
        <w:rPr>
          <w:rFonts w:ascii="Arial" w:eastAsia="PMingLiU" w:hAnsi="Arial" w:cs="Arial"/>
          <w:b/>
          <w:sz w:val="24"/>
          <w:szCs w:val="24"/>
          <w:shd w:val="clear" w:color="auto" w:fill="FFFFFF" w:themeFill="background1"/>
          <w:lang w:eastAsia="en-US"/>
        </w:rPr>
        <w:t xml:space="preserve"> </w:t>
      </w:r>
      <w:proofErr w:type="spellStart"/>
      <w:r w:rsidR="00301F35" w:rsidRPr="00301F35">
        <w:rPr>
          <w:rFonts w:ascii="Arial" w:eastAsia="PMingLiU" w:hAnsi="Arial" w:cs="Arial"/>
          <w:b/>
          <w:sz w:val="24"/>
          <w:szCs w:val="24"/>
          <w:shd w:val="clear" w:color="auto" w:fill="FFFFFF" w:themeFill="background1"/>
          <w:lang w:eastAsia="en-US"/>
        </w:rPr>
        <w:t>Backup</w:t>
      </w:r>
      <w:proofErr w:type="spellEnd"/>
      <w:r w:rsidR="00301F35" w:rsidRPr="00301F35">
        <w:rPr>
          <w:rFonts w:ascii="Arial" w:eastAsia="PMingLiU" w:hAnsi="Arial" w:cs="Arial"/>
          <w:b/>
          <w:sz w:val="24"/>
          <w:szCs w:val="24"/>
          <w:shd w:val="clear" w:color="auto" w:fill="FFFFFF" w:themeFill="background1"/>
          <w:lang w:eastAsia="en-US"/>
        </w:rPr>
        <w:t xml:space="preserve"> &amp; </w:t>
      </w:r>
      <w:proofErr w:type="spellStart"/>
      <w:r w:rsidR="00301F35" w:rsidRPr="00301F35">
        <w:rPr>
          <w:rFonts w:ascii="Arial" w:eastAsia="PMingLiU" w:hAnsi="Arial" w:cs="Arial"/>
          <w:b/>
          <w:sz w:val="24"/>
          <w:szCs w:val="24"/>
          <w:shd w:val="clear" w:color="auto" w:fill="FFFFFF" w:themeFill="background1"/>
          <w:lang w:eastAsia="en-US"/>
        </w:rPr>
        <w:t>Replication</w:t>
      </w:r>
      <w:proofErr w:type="spellEnd"/>
    </w:p>
    <w:p w14:paraId="3B9F3B3F" w14:textId="77777777" w:rsidR="00301F35" w:rsidRPr="00F94F5B" w:rsidRDefault="00301F35" w:rsidP="00E25623">
      <w:pPr>
        <w:widowControl/>
        <w:autoSpaceDE/>
        <w:autoSpaceDN/>
        <w:adjustRightInd/>
        <w:jc w:val="center"/>
        <w:rPr>
          <w:rFonts w:ascii="Arial" w:hAnsi="Arial" w:cs="Arial"/>
          <w:b/>
          <w:sz w:val="24"/>
          <w:szCs w:val="24"/>
        </w:rPr>
      </w:pPr>
    </w:p>
    <w:tbl>
      <w:tblPr>
        <w:tblW w:w="10774" w:type="dxa"/>
        <w:tblCellSpacing w:w="15" w:type="dxa"/>
        <w:tblInd w:w="-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2924"/>
        <w:gridCol w:w="5349"/>
        <w:gridCol w:w="1172"/>
        <w:gridCol w:w="992"/>
      </w:tblGrid>
      <w:tr w:rsidR="00436C57" w:rsidRPr="00436C57" w14:paraId="4B3EE0C6" w14:textId="77777777" w:rsidTr="00301F35">
        <w:trPr>
          <w:tblHeader/>
          <w:tblCellSpacing w:w="15" w:type="dxa"/>
        </w:trPr>
        <w:tc>
          <w:tcPr>
            <w:tcW w:w="292" w:type="dxa"/>
            <w:vAlign w:val="center"/>
            <w:hideMark/>
          </w:tcPr>
          <w:p w14:paraId="7DADA343" w14:textId="77777777" w:rsidR="00436C57" w:rsidRPr="00436C57" w:rsidRDefault="00436C57" w:rsidP="00436C57">
            <w:pPr>
              <w:widowControl/>
              <w:autoSpaceDE/>
              <w:autoSpaceDN/>
              <w:adjustRightInd/>
              <w:jc w:val="center"/>
              <w:rPr>
                <w:b/>
                <w:bCs/>
                <w:sz w:val="24"/>
                <w:szCs w:val="24"/>
              </w:rPr>
            </w:pPr>
            <w:r w:rsidRPr="00436C57">
              <w:rPr>
                <w:b/>
                <w:bCs/>
                <w:sz w:val="24"/>
                <w:szCs w:val="24"/>
              </w:rPr>
              <w:t>№</w:t>
            </w:r>
          </w:p>
        </w:tc>
        <w:tc>
          <w:tcPr>
            <w:tcW w:w="2894" w:type="dxa"/>
            <w:vAlign w:val="center"/>
            <w:hideMark/>
          </w:tcPr>
          <w:p w14:paraId="095D302A" w14:textId="77777777" w:rsidR="00436C57" w:rsidRPr="00436C57" w:rsidRDefault="00436C57" w:rsidP="00436C57">
            <w:pPr>
              <w:widowControl/>
              <w:autoSpaceDE/>
              <w:autoSpaceDN/>
              <w:adjustRightInd/>
              <w:jc w:val="center"/>
              <w:rPr>
                <w:b/>
                <w:bCs/>
                <w:sz w:val="24"/>
                <w:szCs w:val="24"/>
              </w:rPr>
            </w:pPr>
            <w:r w:rsidRPr="00436C57">
              <w:rPr>
                <w:b/>
                <w:bCs/>
                <w:sz w:val="24"/>
                <w:szCs w:val="24"/>
              </w:rPr>
              <w:t>Парт-номер</w:t>
            </w:r>
          </w:p>
        </w:tc>
        <w:tc>
          <w:tcPr>
            <w:tcW w:w="5319" w:type="dxa"/>
            <w:vAlign w:val="center"/>
            <w:hideMark/>
          </w:tcPr>
          <w:p w14:paraId="570D613F" w14:textId="77777777" w:rsidR="00436C57" w:rsidRPr="00436C57" w:rsidRDefault="00436C57" w:rsidP="00436C57">
            <w:pPr>
              <w:widowControl/>
              <w:autoSpaceDE/>
              <w:autoSpaceDN/>
              <w:adjustRightInd/>
              <w:jc w:val="center"/>
              <w:rPr>
                <w:b/>
                <w:bCs/>
                <w:sz w:val="24"/>
                <w:szCs w:val="24"/>
              </w:rPr>
            </w:pPr>
            <w:r w:rsidRPr="00436C57">
              <w:rPr>
                <w:b/>
                <w:bCs/>
                <w:sz w:val="24"/>
                <w:szCs w:val="24"/>
              </w:rPr>
              <w:t>Наименование / описание</w:t>
            </w:r>
          </w:p>
        </w:tc>
        <w:tc>
          <w:tcPr>
            <w:tcW w:w="1142" w:type="dxa"/>
            <w:vAlign w:val="center"/>
            <w:hideMark/>
          </w:tcPr>
          <w:p w14:paraId="37588B40" w14:textId="77777777" w:rsidR="00436C57" w:rsidRPr="00436C57" w:rsidRDefault="00436C57" w:rsidP="00436C57">
            <w:pPr>
              <w:widowControl/>
              <w:autoSpaceDE/>
              <w:autoSpaceDN/>
              <w:adjustRightInd/>
              <w:jc w:val="center"/>
              <w:rPr>
                <w:b/>
                <w:bCs/>
                <w:sz w:val="24"/>
                <w:szCs w:val="24"/>
              </w:rPr>
            </w:pPr>
            <w:r w:rsidRPr="00436C57">
              <w:rPr>
                <w:b/>
                <w:bCs/>
                <w:sz w:val="24"/>
                <w:szCs w:val="24"/>
              </w:rPr>
              <w:t>Ед. изм.</w:t>
            </w:r>
          </w:p>
        </w:tc>
        <w:tc>
          <w:tcPr>
            <w:tcW w:w="947" w:type="dxa"/>
            <w:vAlign w:val="center"/>
            <w:hideMark/>
          </w:tcPr>
          <w:p w14:paraId="5AE2D62A" w14:textId="77777777" w:rsidR="00436C57" w:rsidRPr="00436C57" w:rsidRDefault="00436C57" w:rsidP="00436C57">
            <w:pPr>
              <w:widowControl/>
              <w:autoSpaceDE/>
              <w:autoSpaceDN/>
              <w:adjustRightInd/>
              <w:jc w:val="center"/>
              <w:rPr>
                <w:b/>
                <w:bCs/>
                <w:sz w:val="24"/>
                <w:szCs w:val="24"/>
              </w:rPr>
            </w:pPr>
            <w:r w:rsidRPr="00436C57">
              <w:rPr>
                <w:b/>
                <w:bCs/>
                <w:sz w:val="24"/>
                <w:szCs w:val="24"/>
              </w:rPr>
              <w:t>Кол-во</w:t>
            </w:r>
          </w:p>
        </w:tc>
      </w:tr>
      <w:tr w:rsidR="00436C57" w:rsidRPr="00436C57" w14:paraId="1DF540E7" w14:textId="77777777" w:rsidTr="00301F35">
        <w:trPr>
          <w:tblCellSpacing w:w="15" w:type="dxa"/>
        </w:trPr>
        <w:tc>
          <w:tcPr>
            <w:tcW w:w="292" w:type="dxa"/>
            <w:vAlign w:val="center"/>
            <w:hideMark/>
          </w:tcPr>
          <w:p w14:paraId="4641EBC3" w14:textId="77777777" w:rsidR="00436C57" w:rsidRPr="00436C57" w:rsidRDefault="00436C57" w:rsidP="00436C57">
            <w:pPr>
              <w:widowControl/>
              <w:autoSpaceDE/>
              <w:autoSpaceDN/>
              <w:adjustRightInd/>
              <w:rPr>
                <w:sz w:val="24"/>
                <w:szCs w:val="24"/>
              </w:rPr>
            </w:pPr>
            <w:r w:rsidRPr="00436C57">
              <w:rPr>
                <w:sz w:val="24"/>
                <w:szCs w:val="24"/>
              </w:rPr>
              <w:t>1</w:t>
            </w:r>
          </w:p>
        </w:tc>
        <w:tc>
          <w:tcPr>
            <w:tcW w:w="2894" w:type="dxa"/>
            <w:vAlign w:val="center"/>
            <w:hideMark/>
          </w:tcPr>
          <w:p w14:paraId="69FE7DE4" w14:textId="77777777" w:rsidR="00436C57" w:rsidRPr="00436C57" w:rsidRDefault="00436C57" w:rsidP="00436C57">
            <w:pPr>
              <w:widowControl/>
              <w:autoSpaceDE/>
              <w:autoSpaceDN/>
              <w:adjustRightInd/>
              <w:rPr>
                <w:sz w:val="24"/>
                <w:szCs w:val="24"/>
              </w:rPr>
            </w:pPr>
            <w:r w:rsidRPr="00436C57">
              <w:rPr>
                <w:b/>
                <w:bCs/>
                <w:sz w:val="24"/>
                <w:szCs w:val="24"/>
              </w:rPr>
              <w:t>V-ADVVUL-0I-SU3YP-00</w:t>
            </w:r>
          </w:p>
        </w:tc>
        <w:tc>
          <w:tcPr>
            <w:tcW w:w="5319" w:type="dxa"/>
            <w:vAlign w:val="center"/>
            <w:hideMark/>
          </w:tcPr>
          <w:p w14:paraId="63307CCD" w14:textId="77777777" w:rsidR="00436C57" w:rsidRPr="00436C57" w:rsidRDefault="00436C57" w:rsidP="00436C57">
            <w:pPr>
              <w:widowControl/>
              <w:autoSpaceDE/>
              <w:autoSpaceDN/>
              <w:adjustRightInd/>
              <w:rPr>
                <w:sz w:val="24"/>
                <w:szCs w:val="24"/>
                <w:lang w:val="en-US"/>
              </w:rPr>
            </w:pPr>
            <w:r w:rsidRPr="00436C57">
              <w:rPr>
                <w:b/>
                <w:bCs/>
                <w:sz w:val="24"/>
                <w:szCs w:val="24"/>
                <w:lang w:val="en-US"/>
              </w:rPr>
              <w:t>Veeam Data Platform Advanced Universal Subscription License</w:t>
            </w:r>
            <w:r w:rsidRPr="00436C57">
              <w:rPr>
                <w:sz w:val="24"/>
                <w:szCs w:val="24"/>
                <w:lang w:val="en-US"/>
              </w:rPr>
              <w:t xml:space="preserve">. Enterprise Plus Edition, </w:t>
            </w:r>
            <w:r w:rsidRPr="00436C57">
              <w:rPr>
                <w:sz w:val="24"/>
                <w:szCs w:val="24"/>
              </w:rPr>
              <w:t>пакет</w:t>
            </w:r>
            <w:r w:rsidRPr="00436C57">
              <w:rPr>
                <w:sz w:val="24"/>
                <w:szCs w:val="24"/>
                <w:lang w:val="en-US"/>
              </w:rPr>
              <w:t xml:space="preserve"> </w:t>
            </w:r>
            <w:r w:rsidRPr="00436C57">
              <w:rPr>
                <w:sz w:val="24"/>
                <w:szCs w:val="24"/>
              </w:rPr>
              <w:t>на</w:t>
            </w:r>
            <w:r w:rsidRPr="00436C57">
              <w:rPr>
                <w:sz w:val="24"/>
                <w:szCs w:val="24"/>
                <w:lang w:val="en-US"/>
              </w:rPr>
              <w:t xml:space="preserve"> 10 instances, </w:t>
            </w:r>
            <w:r w:rsidRPr="00436C57">
              <w:rPr>
                <w:sz w:val="24"/>
                <w:szCs w:val="24"/>
              </w:rPr>
              <w:t>подписка</w:t>
            </w:r>
            <w:r w:rsidRPr="00436C57">
              <w:rPr>
                <w:sz w:val="24"/>
                <w:szCs w:val="24"/>
                <w:lang w:val="en-US"/>
              </w:rPr>
              <w:t xml:space="preserve"> </w:t>
            </w:r>
            <w:r w:rsidRPr="00436C57">
              <w:rPr>
                <w:sz w:val="24"/>
                <w:szCs w:val="24"/>
              </w:rPr>
              <w:t>на</w:t>
            </w:r>
            <w:r w:rsidRPr="00436C57">
              <w:rPr>
                <w:sz w:val="24"/>
                <w:szCs w:val="24"/>
                <w:lang w:val="en-US"/>
              </w:rPr>
              <w:t xml:space="preserve"> </w:t>
            </w:r>
            <w:r w:rsidRPr="00436C57">
              <w:rPr>
                <w:b/>
                <w:bCs/>
                <w:sz w:val="24"/>
                <w:szCs w:val="24"/>
                <w:lang w:val="en-US"/>
              </w:rPr>
              <w:t xml:space="preserve">3 </w:t>
            </w:r>
            <w:r w:rsidRPr="00436C57">
              <w:rPr>
                <w:b/>
                <w:bCs/>
                <w:sz w:val="24"/>
                <w:szCs w:val="24"/>
              </w:rPr>
              <w:t>года</w:t>
            </w:r>
            <w:r w:rsidRPr="00436C57">
              <w:rPr>
                <w:sz w:val="24"/>
                <w:szCs w:val="24"/>
                <w:lang w:val="en-US"/>
              </w:rPr>
              <w:t xml:space="preserve">, </w:t>
            </w:r>
            <w:r w:rsidRPr="00436C57">
              <w:rPr>
                <w:sz w:val="24"/>
                <w:szCs w:val="24"/>
              </w:rPr>
              <w:t>включая</w:t>
            </w:r>
            <w:r w:rsidRPr="00436C57">
              <w:rPr>
                <w:sz w:val="24"/>
                <w:szCs w:val="24"/>
                <w:lang w:val="en-US"/>
              </w:rPr>
              <w:t xml:space="preserve"> </w:t>
            </w:r>
            <w:r w:rsidRPr="00436C57">
              <w:rPr>
                <w:b/>
                <w:bCs/>
                <w:sz w:val="24"/>
                <w:szCs w:val="24"/>
                <w:lang w:val="en-US"/>
              </w:rPr>
              <w:t>Production Support 24/7</w:t>
            </w:r>
          </w:p>
        </w:tc>
        <w:tc>
          <w:tcPr>
            <w:tcW w:w="1142" w:type="dxa"/>
            <w:vAlign w:val="center"/>
            <w:hideMark/>
          </w:tcPr>
          <w:p w14:paraId="5630B0AB" w14:textId="77777777" w:rsidR="00436C57" w:rsidRPr="00436C57" w:rsidRDefault="00436C57" w:rsidP="00436C57">
            <w:pPr>
              <w:widowControl/>
              <w:autoSpaceDE/>
              <w:autoSpaceDN/>
              <w:adjustRightInd/>
              <w:rPr>
                <w:sz w:val="24"/>
                <w:szCs w:val="24"/>
              </w:rPr>
            </w:pPr>
            <w:r w:rsidRPr="00436C57">
              <w:rPr>
                <w:sz w:val="24"/>
                <w:szCs w:val="24"/>
              </w:rPr>
              <w:t>шт.</w:t>
            </w:r>
          </w:p>
        </w:tc>
        <w:tc>
          <w:tcPr>
            <w:tcW w:w="947" w:type="dxa"/>
            <w:vAlign w:val="center"/>
            <w:hideMark/>
          </w:tcPr>
          <w:p w14:paraId="24F6750D" w14:textId="77777777" w:rsidR="00436C57" w:rsidRPr="00436C57" w:rsidRDefault="00436C57" w:rsidP="00436C57">
            <w:pPr>
              <w:widowControl/>
              <w:autoSpaceDE/>
              <w:autoSpaceDN/>
              <w:adjustRightInd/>
              <w:rPr>
                <w:sz w:val="24"/>
                <w:szCs w:val="24"/>
              </w:rPr>
            </w:pPr>
            <w:r w:rsidRPr="00436C57">
              <w:rPr>
                <w:sz w:val="24"/>
                <w:szCs w:val="24"/>
              </w:rPr>
              <w:t>25</w:t>
            </w:r>
          </w:p>
        </w:tc>
      </w:tr>
      <w:tr w:rsidR="00436C57" w:rsidRPr="00436C57" w14:paraId="32E9C135" w14:textId="77777777" w:rsidTr="00301F35">
        <w:trPr>
          <w:tblCellSpacing w:w="15" w:type="dxa"/>
        </w:trPr>
        <w:tc>
          <w:tcPr>
            <w:tcW w:w="292" w:type="dxa"/>
            <w:vAlign w:val="center"/>
            <w:hideMark/>
          </w:tcPr>
          <w:p w14:paraId="64C794D7" w14:textId="77777777" w:rsidR="00436C57" w:rsidRPr="00436C57" w:rsidRDefault="00436C57" w:rsidP="00436C57">
            <w:pPr>
              <w:widowControl/>
              <w:autoSpaceDE/>
              <w:autoSpaceDN/>
              <w:adjustRightInd/>
              <w:rPr>
                <w:sz w:val="24"/>
                <w:szCs w:val="24"/>
              </w:rPr>
            </w:pPr>
            <w:r w:rsidRPr="00436C57">
              <w:rPr>
                <w:sz w:val="24"/>
                <w:szCs w:val="24"/>
              </w:rPr>
              <w:t>2</w:t>
            </w:r>
          </w:p>
        </w:tc>
        <w:tc>
          <w:tcPr>
            <w:tcW w:w="2894" w:type="dxa"/>
            <w:vAlign w:val="center"/>
            <w:hideMark/>
          </w:tcPr>
          <w:p w14:paraId="57A5DB6A" w14:textId="77777777" w:rsidR="00436C57" w:rsidRPr="00436C57" w:rsidRDefault="00436C57" w:rsidP="00436C57">
            <w:pPr>
              <w:widowControl/>
              <w:autoSpaceDE/>
              <w:autoSpaceDN/>
              <w:adjustRightInd/>
              <w:rPr>
                <w:sz w:val="24"/>
                <w:szCs w:val="24"/>
              </w:rPr>
            </w:pPr>
            <w:r w:rsidRPr="00436C57">
              <w:rPr>
                <w:b/>
                <w:bCs/>
                <w:sz w:val="24"/>
                <w:szCs w:val="24"/>
              </w:rPr>
              <w:t>V-ADVVUL-0I-SU2AR-00</w:t>
            </w:r>
          </w:p>
        </w:tc>
        <w:tc>
          <w:tcPr>
            <w:tcW w:w="5319" w:type="dxa"/>
            <w:vAlign w:val="center"/>
            <w:hideMark/>
          </w:tcPr>
          <w:p w14:paraId="10DF4D26" w14:textId="77777777" w:rsidR="00436C57" w:rsidRPr="00436C57" w:rsidRDefault="00436C57" w:rsidP="00436C57">
            <w:pPr>
              <w:widowControl/>
              <w:autoSpaceDE/>
              <w:autoSpaceDN/>
              <w:adjustRightInd/>
              <w:rPr>
                <w:sz w:val="24"/>
                <w:szCs w:val="24"/>
                <w:lang w:val="en-US"/>
              </w:rPr>
            </w:pPr>
            <w:r w:rsidRPr="00436C57">
              <w:rPr>
                <w:b/>
                <w:bCs/>
                <w:sz w:val="24"/>
                <w:szCs w:val="24"/>
                <w:lang w:val="en-US"/>
              </w:rPr>
              <w:t>Veeam Data Platform Advanced Universal Subscription License</w:t>
            </w:r>
            <w:r w:rsidRPr="00436C57">
              <w:rPr>
                <w:sz w:val="24"/>
                <w:szCs w:val="24"/>
                <w:lang w:val="en-US"/>
              </w:rPr>
              <w:t xml:space="preserve">. Enterprise Plus Edition, </w:t>
            </w:r>
            <w:r w:rsidRPr="00436C57">
              <w:rPr>
                <w:sz w:val="24"/>
                <w:szCs w:val="24"/>
              </w:rPr>
              <w:t>пакет</w:t>
            </w:r>
            <w:r w:rsidRPr="00436C57">
              <w:rPr>
                <w:sz w:val="24"/>
                <w:szCs w:val="24"/>
                <w:lang w:val="en-US"/>
              </w:rPr>
              <w:t xml:space="preserve"> </w:t>
            </w:r>
            <w:r w:rsidRPr="00436C57">
              <w:rPr>
                <w:sz w:val="24"/>
                <w:szCs w:val="24"/>
              </w:rPr>
              <w:t>на</w:t>
            </w:r>
            <w:r w:rsidRPr="00436C57">
              <w:rPr>
                <w:sz w:val="24"/>
                <w:szCs w:val="24"/>
                <w:lang w:val="en-US"/>
              </w:rPr>
              <w:t xml:space="preserve"> 10 instances, </w:t>
            </w:r>
            <w:r w:rsidRPr="00436C57">
              <w:rPr>
                <w:b/>
                <w:bCs/>
                <w:sz w:val="24"/>
                <w:szCs w:val="24"/>
              </w:rPr>
              <w:t>продление</w:t>
            </w:r>
            <w:r w:rsidRPr="00436C57">
              <w:rPr>
                <w:b/>
                <w:bCs/>
                <w:sz w:val="24"/>
                <w:szCs w:val="24"/>
                <w:lang w:val="en-US"/>
              </w:rPr>
              <w:t xml:space="preserve"> </w:t>
            </w:r>
            <w:r w:rsidRPr="00436C57">
              <w:rPr>
                <w:b/>
                <w:bCs/>
                <w:sz w:val="24"/>
                <w:szCs w:val="24"/>
              </w:rPr>
              <w:t>подписки</w:t>
            </w:r>
            <w:r w:rsidRPr="00436C57">
              <w:rPr>
                <w:b/>
                <w:bCs/>
                <w:sz w:val="24"/>
                <w:szCs w:val="24"/>
                <w:lang w:val="en-US"/>
              </w:rPr>
              <w:t xml:space="preserve"> </w:t>
            </w:r>
            <w:r w:rsidRPr="00436C57">
              <w:rPr>
                <w:b/>
                <w:bCs/>
                <w:sz w:val="24"/>
                <w:szCs w:val="24"/>
              </w:rPr>
              <w:t>на</w:t>
            </w:r>
            <w:r w:rsidRPr="00436C57">
              <w:rPr>
                <w:b/>
                <w:bCs/>
                <w:sz w:val="24"/>
                <w:szCs w:val="24"/>
                <w:lang w:val="en-US"/>
              </w:rPr>
              <w:t xml:space="preserve"> 2 </w:t>
            </w:r>
            <w:r w:rsidRPr="00436C57">
              <w:rPr>
                <w:b/>
                <w:bCs/>
                <w:sz w:val="24"/>
                <w:szCs w:val="24"/>
              </w:rPr>
              <w:t>года</w:t>
            </w:r>
            <w:r w:rsidRPr="00436C57">
              <w:rPr>
                <w:sz w:val="24"/>
                <w:szCs w:val="24"/>
                <w:lang w:val="en-US"/>
              </w:rPr>
              <w:t xml:space="preserve">, </w:t>
            </w:r>
            <w:r w:rsidRPr="00436C57">
              <w:rPr>
                <w:sz w:val="24"/>
                <w:szCs w:val="24"/>
              </w:rPr>
              <w:t>включая</w:t>
            </w:r>
            <w:r w:rsidRPr="00436C57">
              <w:rPr>
                <w:sz w:val="24"/>
                <w:szCs w:val="24"/>
                <w:lang w:val="en-US"/>
              </w:rPr>
              <w:t xml:space="preserve"> </w:t>
            </w:r>
            <w:r w:rsidRPr="00436C57">
              <w:rPr>
                <w:b/>
                <w:bCs/>
                <w:sz w:val="24"/>
                <w:szCs w:val="24"/>
                <w:lang w:val="en-US"/>
              </w:rPr>
              <w:t>Production Support 24/7</w:t>
            </w:r>
          </w:p>
        </w:tc>
        <w:tc>
          <w:tcPr>
            <w:tcW w:w="1142" w:type="dxa"/>
            <w:vAlign w:val="center"/>
            <w:hideMark/>
          </w:tcPr>
          <w:p w14:paraId="619F63E6" w14:textId="77777777" w:rsidR="00436C57" w:rsidRPr="00436C57" w:rsidRDefault="00436C57" w:rsidP="00436C57">
            <w:pPr>
              <w:widowControl/>
              <w:autoSpaceDE/>
              <w:autoSpaceDN/>
              <w:adjustRightInd/>
              <w:rPr>
                <w:sz w:val="24"/>
                <w:szCs w:val="24"/>
              </w:rPr>
            </w:pPr>
            <w:r w:rsidRPr="00436C57">
              <w:rPr>
                <w:sz w:val="24"/>
                <w:szCs w:val="24"/>
              </w:rPr>
              <w:t>шт.</w:t>
            </w:r>
          </w:p>
        </w:tc>
        <w:tc>
          <w:tcPr>
            <w:tcW w:w="947" w:type="dxa"/>
            <w:vAlign w:val="center"/>
            <w:hideMark/>
          </w:tcPr>
          <w:p w14:paraId="3AC85821" w14:textId="77777777" w:rsidR="00436C57" w:rsidRPr="00436C57" w:rsidRDefault="00436C57" w:rsidP="00436C57">
            <w:pPr>
              <w:widowControl/>
              <w:autoSpaceDE/>
              <w:autoSpaceDN/>
              <w:adjustRightInd/>
              <w:rPr>
                <w:sz w:val="24"/>
                <w:szCs w:val="24"/>
              </w:rPr>
            </w:pPr>
            <w:r w:rsidRPr="00436C57">
              <w:rPr>
                <w:sz w:val="24"/>
                <w:szCs w:val="24"/>
              </w:rPr>
              <w:t>25</w:t>
            </w:r>
          </w:p>
        </w:tc>
      </w:tr>
    </w:tbl>
    <w:p w14:paraId="4CA5D237" w14:textId="77777777" w:rsidR="00436C57" w:rsidRPr="00436C57" w:rsidRDefault="00436C57" w:rsidP="00436C57">
      <w:pPr>
        <w:widowControl/>
        <w:autoSpaceDE/>
        <w:autoSpaceDN/>
        <w:adjustRightInd/>
        <w:spacing w:before="100" w:beforeAutospacing="1" w:after="100" w:afterAutospacing="1"/>
        <w:outlineLvl w:val="2"/>
        <w:rPr>
          <w:sz w:val="27"/>
          <w:szCs w:val="27"/>
        </w:rPr>
      </w:pPr>
      <w:r w:rsidRPr="00436C57">
        <w:rPr>
          <w:sz w:val="27"/>
          <w:szCs w:val="27"/>
        </w:rPr>
        <w:t>Дополнительные требования к поставке и поставщику</w:t>
      </w:r>
    </w:p>
    <w:p w14:paraId="107E5828" w14:textId="77777777" w:rsidR="00436C57" w:rsidRPr="00436C57" w:rsidRDefault="00436C57" w:rsidP="00436C57">
      <w:pPr>
        <w:widowControl/>
        <w:numPr>
          <w:ilvl w:val="0"/>
          <w:numId w:val="48"/>
        </w:numPr>
        <w:autoSpaceDE/>
        <w:autoSpaceDN/>
        <w:adjustRightInd/>
        <w:spacing w:before="100" w:beforeAutospacing="1" w:after="100" w:afterAutospacing="1"/>
        <w:jc w:val="both"/>
        <w:rPr>
          <w:sz w:val="24"/>
          <w:szCs w:val="24"/>
        </w:rPr>
      </w:pPr>
      <w:r w:rsidRPr="00436C57">
        <w:rPr>
          <w:sz w:val="24"/>
          <w:szCs w:val="24"/>
        </w:rPr>
        <w:t xml:space="preserve">Поставляемые лицензии должны быть оригинальными и официально приобретёнными через авторизованный канал продаж </w:t>
      </w:r>
      <w:proofErr w:type="spellStart"/>
      <w:r w:rsidRPr="00436C57">
        <w:rPr>
          <w:sz w:val="24"/>
          <w:szCs w:val="24"/>
        </w:rPr>
        <w:t>Veeam</w:t>
      </w:r>
      <w:proofErr w:type="spellEnd"/>
      <w:r w:rsidRPr="00436C57">
        <w:rPr>
          <w:sz w:val="24"/>
          <w:szCs w:val="24"/>
        </w:rPr>
        <w:t xml:space="preserve">. </w:t>
      </w:r>
    </w:p>
    <w:p w14:paraId="5A08B7A5" w14:textId="77777777" w:rsidR="00436C57" w:rsidRPr="00436C57" w:rsidRDefault="00436C57" w:rsidP="00436C57">
      <w:pPr>
        <w:widowControl/>
        <w:numPr>
          <w:ilvl w:val="0"/>
          <w:numId w:val="48"/>
        </w:numPr>
        <w:autoSpaceDE/>
        <w:autoSpaceDN/>
        <w:adjustRightInd/>
        <w:spacing w:before="100" w:beforeAutospacing="1" w:after="100" w:afterAutospacing="1"/>
        <w:jc w:val="both"/>
        <w:rPr>
          <w:sz w:val="24"/>
          <w:szCs w:val="24"/>
        </w:rPr>
      </w:pPr>
      <w:r w:rsidRPr="00436C57">
        <w:rPr>
          <w:sz w:val="24"/>
          <w:szCs w:val="24"/>
        </w:rPr>
        <w:t xml:space="preserve">Лицензии должны быть оформлены непосредственно на ЧАКБ «Ориент </w:t>
      </w:r>
      <w:proofErr w:type="spellStart"/>
      <w:r w:rsidRPr="00436C57">
        <w:rPr>
          <w:sz w:val="24"/>
          <w:szCs w:val="24"/>
        </w:rPr>
        <w:t>Финанс</w:t>
      </w:r>
      <w:proofErr w:type="spellEnd"/>
      <w:r w:rsidRPr="00436C57">
        <w:rPr>
          <w:sz w:val="24"/>
          <w:szCs w:val="24"/>
        </w:rPr>
        <w:t>» как конечного пользователя (</w:t>
      </w:r>
      <w:proofErr w:type="spellStart"/>
      <w:r w:rsidRPr="00436C57">
        <w:rPr>
          <w:sz w:val="24"/>
          <w:szCs w:val="24"/>
        </w:rPr>
        <w:t>End</w:t>
      </w:r>
      <w:proofErr w:type="spellEnd"/>
      <w:r w:rsidRPr="00436C57">
        <w:rPr>
          <w:sz w:val="24"/>
          <w:szCs w:val="24"/>
        </w:rPr>
        <w:t xml:space="preserve"> </w:t>
      </w:r>
      <w:proofErr w:type="spellStart"/>
      <w:r w:rsidRPr="00436C57">
        <w:rPr>
          <w:sz w:val="24"/>
          <w:szCs w:val="24"/>
        </w:rPr>
        <w:t>User</w:t>
      </w:r>
      <w:proofErr w:type="spellEnd"/>
      <w:r w:rsidRPr="00436C57">
        <w:rPr>
          <w:sz w:val="24"/>
          <w:szCs w:val="24"/>
        </w:rPr>
        <w:t xml:space="preserve">) и после поставки отображаться в личном кабинете/портале </w:t>
      </w:r>
      <w:proofErr w:type="spellStart"/>
      <w:r w:rsidRPr="00436C57">
        <w:rPr>
          <w:sz w:val="24"/>
          <w:szCs w:val="24"/>
        </w:rPr>
        <w:t>Veeam</w:t>
      </w:r>
      <w:proofErr w:type="spellEnd"/>
      <w:r w:rsidRPr="00436C57">
        <w:rPr>
          <w:sz w:val="24"/>
          <w:szCs w:val="24"/>
        </w:rPr>
        <w:t xml:space="preserve">, зарегистрированном на Банк. </w:t>
      </w:r>
    </w:p>
    <w:p w14:paraId="1B7A08DD" w14:textId="77777777" w:rsidR="00436C57" w:rsidRPr="00436C57" w:rsidRDefault="00436C57" w:rsidP="00436C57">
      <w:pPr>
        <w:widowControl/>
        <w:numPr>
          <w:ilvl w:val="0"/>
          <w:numId w:val="48"/>
        </w:numPr>
        <w:autoSpaceDE/>
        <w:autoSpaceDN/>
        <w:adjustRightInd/>
        <w:spacing w:before="100" w:beforeAutospacing="1" w:after="100" w:afterAutospacing="1"/>
        <w:jc w:val="both"/>
        <w:rPr>
          <w:sz w:val="24"/>
          <w:szCs w:val="24"/>
        </w:rPr>
      </w:pPr>
      <w:r w:rsidRPr="00436C57">
        <w:rPr>
          <w:sz w:val="24"/>
          <w:szCs w:val="24"/>
        </w:rPr>
        <w:t>Не допускается предоставление лицензий, ранее зарегистрированных на других юридических лиц, а также временных, демонстрационных (</w:t>
      </w:r>
      <w:proofErr w:type="spellStart"/>
      <w:r w:rsidRPr="00436C57">
        <w:rPr>
          <w:sz w:val="24"/>
          <w:szCs w:val="24"/>
        </w:rPr>
        <w:t>Trial</w:t>
      </w:r>
      <w:proofErr w:type="spellEnd"/>
      <w:r w:rsidRPr="00436C57">
        <w:rPr>
          <w:sz w:val="24"/>
          <w:szCs w:val="24"/>
        </w:rPr>
        <w:t xml:space="preserve">/NFR) или иных лицензий, не предназначенных для промышленной эксплуатации. </w:t>
      </w:r>
    </w:p>
    <w:p w14:paraId="33B2CA8C" w14:textId="77777777" w:rsidR="00436C57" w:rsidRPr="00436C57" w:rsidRDefault="00436C57" w:rsidP="00436C57">
      <w:pPr>
        <w:widowControl/>
        <w:numPr>
          <w:ilvl w:val="0"/>
          <w:numId w:val="48"/>
        </w:numPr>
        <w:autoSpaceDE/>
        <w:autoSpaceDN/>
        <w:adjustRightInd/>
        <w:spacing w:before="100" w:beforeAutospacing="1" w:after="100" w:afterAutospacing="1"/>
        <w:jc w:val="both"/>
        <w:rPr>
          <w:sz w:val="24"/>
          <w:szCs w:val="24"/>
        </w:rPr>
      </w:pPr>
      <w:r w:rsidRPr="00436C57">
        <w:rPr>
          <w:sz w:val="24"/>
          <w:szCs w:val="24"/>
        </w:rPr>
        <w:t xml:space="preserve">Поставщик должен оказать содействие в регистрации, активации и загрузке/установке лицензий на серверы </w:t>
      </w:r>
      <w:proofErr w:type="spellStart"/>
      <w:r w:rsidRPr="00436C57">
        <w:rPr>
          <w:sz w:val="24"/>
          <w:szCs w:val="24"/>
        </w:rPr>
        <w:t>Veeam</w:t>
      </w:r>
      <w:proofErr w:type="spellEnd"/>
      <w:r w:rsidRPr="00436C57">
        <w:rPr>
          <w:sz w:val="24"/>
          <w:szCs w:val="24"/>
        </w:rPr>
        <w:t xml:space="preserve"> </w:t>
      </w:r>
      <w:proofErr w:type="spellStart"/>
      <w:r w:rsidRPr="00436C57">
        <w:rPr>
          <w:sz w:val="24"/>
          <w:szCs w:val="24"/>
        </w:rPr>
        <w:t>Backup</w:t>
      </w:r>
      <w:proofErr w:type="spellEnd"/>
      <w:r w:rsidRPr="00436C57">
        <w:rPr>
          <w:sz w:val="24"/>
          <w:szCs w:val="24"/>
        </w:rPr>
        <w:t xml:space="preserve"> &amp; </w:t>
      </w:r>
      <w:proofErr w:type="spellStart"/>
      <w:r w:rsidRPr="00436C57">
        <w:rPr>
          <w:sz w:val="24"/>
          <w:szCs w:val="24"/>
        </w:rPr>
        <w:t>Replication</w:t>
      </w:r>
      <w:proofErr w:type="spellEnd"/>
      <w:r w:rsidRPr="00436C57">
        <w:rPr>
          <w:sz w:val="24"/>
          <w:szCs w:val="24"/>
        </w:rPr>
        <w:t xml:space="preserve"> Банка, а также при необходимости обеспечить консультационное сопровождение при их активации. </w:t>
      </w:r>
    </w:p>
    <w:p w14:paraId="6D11228A" w14:textId="77777777" w:rsidR="00436C57" w:rsidRPr="00436C57" w:rsidRDefault="00436C57" w:rsidP="00436C57">
      <w:pPr>
        <w:widowControl/>
        <w:numPr>
          <w:ilvl w:val="0"/>
          <w:numId w:val="48"/>
        </w:numPr>
        <w:autoSpaceDE/>
        <w:autoSpaceDN/>
        <w:adjustRightInd/>
        <w:spacing w:before="100" w:beforeAutospacing="1" w:after="100" w:afterAutospacing="1"/>
        <w:jc w:val="both"/>
        <w:rPr>
          <w:sz w:val="24"/>
          <w:szCs w:val="24"/>
        </w:rPr>
      </w:pPr>
      <w:r w:rsidRPr="00436C57">
        <w:rPr>
          <w:sz w:val="24"/>
          <w:szCs w:val="24"/>
        </w:rPr>
        <w:t xml:space="preserve">Поставщик должен являться официальным партнёром </w:t>
      </w:r>
      <w:proofErr w:type="spellStart"/>
      <w:r w:rsidRPr="00436C57">
        <w:rPr>
          <w:sz w:val="24"/>
          <w:szCs w:val="24"/>
        </w:rPr>
        <w:t>Veeam</w:t>
      </w:r>
      <w:proofErr w:type="spellEnd"/>
      <w:r w:rsidRPr="00436C57">
        <w:rPr>
          <w:sz w:val="24"/>
          <w:szCs w:val="24"/>
        </w:rPr>
        <w:t xml:space="preserve">, имеющим право на поставку продукции и лицензий </w:t>
      </w:r>
      <w:proofErr w:type="spellStart"/>
      <w:r w:rsidRPr="00436C57">
        <w:rPr>
          <w:sz w:val="24"/>
          <w:szCs w:val="24"/>
        </w:rPr>
        <w:t>Veeam</w:t>
      </w:r>
      <w:proofErr w:type="spellEnd"/>
      <w:r w:rsidRPr="00436C57">
        <w:rPr>
          <w:sz w:val="24"/>
          <w:szCs w:val="24"/>
        </w:rPr>
        <w:t xml:space="preserve"> на территории Республики Узбекистан. </w:t>
      </w:r>
    </w:p>
    <w:p w14:paraId="4567057D" w14:textId="77777777" w:rsidR="00436C57" w:rsidRPr="00436C57" w:rsidRDefault="00436C57" w:rsidP="00436C57">
      <w:pPr>
        <w:widowControl/>
        <w:numPr>
          <w:ilvl w:val="0"/>
          <w:numId w:val="48"/>
        </w:numPr>
        <w:autoSpaceDE/>
        <w:autoSpaceDN/>
        <w:adjustRightInd/>
        <w:spacing w:before="100" w:beforeAutospacing="1" w:after="100" w:afterAutospacing="1"/>
        <w:jc w:val="both"/>
        <w:rPr>
          <w:sz w:val="24"/>
          <w:szCs w:val="24"/>
        </w:rPr>
      </w:pPr>
      <w:r w:rsidRPr="00436C57">
        <w:rPr>
          <w:sz w:val="24"/>
          <w:szCs w:val="24"/>
        </w:rPr>
        <w:t xml:space="preserve">В составе тендерного предложения поставщик должен предоставить документальное подтверждение действующего партнёрского статуса </w:t>
      </w:r>
      <w:proofErr w:type="spellStart"/>
      <w:r w:rsidRPr="00436C57">
        <w:rPr>
          <w:sz w:val="24"/>
          <w:szCs w:val="24"/>
        </w:rPr>
        <w:t>Veeam</w:t>
      </w:r>
      <w:proofErr w:type="spellEnd"/>
      <w:r w:rsidRPr="00436C57">
        <w:rPr>
          <w:sz w:val="24"/>
          <w:szCs w:val="24"/>
        </w:rPr>
        <w:t xml:space="preserve"> либо иное подтверждение права на официальную поставку соответствующих лицензий на территории Республики Узбекистан. </w:t>
      </w:r>
    </w:p>
    <w:p w14:paraId="1C4A61E8" w14:textId="77777777" w:rsidR="00436C57" w:rsidRPr="00436C57" w:rsidRDefault="00436C57" w:rsidP="00436C57">
      <w:pPr>
        <w:widowControl/>
        <w:numPr>
          <w:ilvl w:val="0"/>
          <w:numId w:val="48"/>
        </w:numPr>
        <w:autoSpaceDE/>
        <w:autoSpaceDN/>
        <w:adjustRightInd/>
        <w:spacing w:before="100" w:beforeAutospacing="1" w:after="100" w:afterAutospacing="1"/>
        <w:jc w:val="both"/>
        <w:rPr>
          <w:sz w:val="24"/>
          <w:szCs w:val="24"/>
        </w:rPr>
      </w:pPr>
      <w:r w:rsidRPr="00436C57">
        <w:rPr>
          <w:sz w:val="24"/>
          <w:szCs w:val="24"/>
        </w:rPr>
        <w:t xml:space="preserve">После поставки лицензий Банк должен иметь возможность самостоятельно видеть в своём аккаунте </w:t>
      </w:r>
      <w:proofErr w:type="spellStart"/>
      <w:r w:rsidRPr="00436C57">
        <w:rPr>
          <w:sz w:val="24"/>
          <w:szCs w:val="24"/>
        </w:rPr>
        <w:t>Veeam</w:t>
      </w:r>
      <w:proofErr w:type="spellEnd"/>
      <w:r w:rsidRPr="00436C57">
        <w:rPr>
          <w:sz w:val="24"/>
          <w:szCs w:val="24"/>
        </w:rPr>
        <w:t xml:space="preserve"> перечень приобретённых лицензий, сроки их действия и доступный объём лицензирования.</w:t>
      </w:r>
    </w:p>
    <w:p w14:paraId="4D283C00" w14:textId="77777777" w:rsidR="00D806A6" w:rsidRPr="00F94F5B" w:rsidRDefault="00D806A6">
      <w:pPr>
        <w:shd w:val="clear" w:color="auto" w:fill="FFFFFF"/>
        <w:ind w:right="96"/>
        <w:jc w:val="center"/>
        <w:rPr>
          <w:rFonts w:ascii="Arial" w:hAnsi="Arial" w:cs="Arial"/>
          <w:b/>
          <w:color w:val="000000"/>
          <w:sz w:val="24"/>
          <w:szCs w:val="24"/>
        </w:rPr>
      </w:pPr>
    </w:p>
    <w:p w14:paraId="62478DEA" w14:textId="77777777" w:rsidR="00D806A6" w:rsidRPr="00F94F5B" w:rsidRDefault="00D806A6">
      <w:pPr>
        <w:shd w:val="clear" w:color="auto" w:fill="FFFFFF"/>
        <w:ind w:right="96"/>
        <w:jc w:val="center"/>
        <w:rPr>
          <w:rFonts w:ascii="Arial" w:hAnsi="Arial" w:cs="Arial"/>
          <w:b/>
          <w:color w:val="000000"/>
          <w:sz w:val="24"/>
          <w:szCs w:val="24"/>
        </w:rPr>
      </w:pPr>
    </w:p>
    <w:p w14:paraId="4DB112CA" w14:textId="77777777" w:rsidR="00D806A6" w:rsidRPr="00F94F5B" w:rsidRDefault="00D806A6">
      <w:pPr>
        <w:shd w:val="clear" w:color="auto" w:fill="FFFFFF"/>
        <w:ind w:right="96"/>
        <w:jc w:val="center"/>
        <w:rPr>
          <w:rFonts w:ascii="Arial" w:hAnsi="Arial" w:cs="Arial"/>
          <w:b/>
          <w:color w:val="000000"/>
          <w:sz w:val="24"/>
          <w:szCs w:val="24"/>
        </w:rPr>
      </w:pPr>
    </w:p>
    <w:p w14:paraId="5C9BC04B" w14:textId="77777777" w:rsidR="00D806A6" w:rsidRPr="00F94F5B" w:rsidRDefault="00D806A6">
      <w:pPr>
        <w:shd w:val="clear" w:color="auto" w:fill="FFFFFF"/>
        <w:ind w:right="96"/>
        <w:jc w:val="center"/>
        <w:rPr>
          <w:rFonts w:ascii="Arial" w:hAnsi="Arial" w:cs="Arial"/>
          <w:b/>
          <w:color w:val="000000"/>
          <w:sz w:val="24"/>
          <w:szCs w:val="24"/>
        </w:rPr>
      </w:pPr>
    </w:p>
    <w:p w14:paraId="2D3AF911" w14:textId="77777777" w:rsidR="00301F35" w:rsidRDefault="00301F35">
      <w:pPr>
        <w:widowControl/>
        <w:autoSpaceDE/>
        <w:autoSpaceDN/>
        <w:adjustRightInd/>
        <w:rPr>
          <w:rFonts w:ascii="Arial" w:hAnsi="Arial" w:cs="Arial"/>
          <w:b/>
          <w:color w:val="000000"/>
          <w:sz w:val="24"/>
          <w:szCs w:val="24"/>
        </w:rPr>
      </w:pPr>
      <w:r>
        <w:rPr>
          <w:rFonts w:ascii="Arial" w:hAnsi="Arial" w:cs="Arial"/>
          <w:b/>
          <w:color w:val="000000"/>
          <w:sz w:val="24"/>
          <w:szCs w:val="24"/>
        </w:rPr>
        <w:br w:type="page"/>
      </w:r>
    </w:p>
    <w:p w14:paraId="10EB1D4D" w14:textId="13187B32" w:rsidR="004D29D0" w:rsidRPr="00F94F5B" w:rsidRDefault="00D44AB8">
      <w:pPr>
        <w:shd w:val="clear" w:color="auto" w:fill="FFFFFF"/>
        <w:ind w:right="96"/>
        <w:jc w:val="center"/>
        <w:rPr>
          <w:rFonts w:ascii="Arial" w:hAnsi="Arial" w:cs="Arial"/>
          <w:b/>
          <w:caps/>
          <w:color w:val="000000"/>
          <w:sz w:val="24"/>
          <w:szCs w:val="24"/>
        </w:rPr>
      </w:pPr>
      <w:r w:rsidRPr="00F94F5B">
        <w:rPr>
          <w:rFonts w:ascii="Arial" w:hAnsi="Arial" w:cs="Arial"/>
          <w:b/>
          <w:color w:val="000000"/>
          <w:sz w:val="24"/>
          <w:szCs w:val="24"/>
        </w:rPr>
        <w:lastRenderedPageBreak/>
        <w:t xml:space="preserve">РАЗДЕЛ </w:t>
      </w:r>
      <w:r w:rsidR="00502936" w:rsidRPr="00F94F5B">
        <w:rPr>
          <w:rFonts w:ascii="Arial" w:hAnsi="Arial" w:cs="Arial"/>
          <w:b/>
          <w:color w:val="000000"/>
          <w:sz w:val="24"/>
          <w:szCs w:val="24"/>
          <w:lang w:val="en-US"/>
        </w:rPr>
        <w:t>I</w:t>
      </w:r>
      <w:r w:rsidRPr="00F94F5B">
        <w:rPr>
          <w:rFonts w:ascii="Arial" w:hAnsi="Arial" w:cs="Arial"/>
          <w:b/>
          <w:color w:val="000000"/>
          <w:sz w:val="24"/>
          <w:szCs w:val="24"/>
          <w:lang w:val="en-US"/>
        </w:rPr>
        <w:t>V</w:t>
      </w:r>
      <w:r w:rsidRPr="00F94F5B">
        <w:rPr>
          <w:rFonts w:ascii="Arial" w:hAnsi="Arial" w:cs="Arial"/>
          <w:b/>
          <w:color w:val="000000"/>
          <w:sz w:val="24"/>
          <w:szCs w:val="24"/>
        </w:rPr>
        <w:t xml:space="preserve">. </w:t>
      </w:r>
      <w:r w:rsidRPr="00F94F5B">
        <w:rPr>
          <w:rFonts w:ascii="Arial" w:hAnsi="Arial" w:cs="Arial"/>
          <w:b/>
          <w:caps/>
          <w:color w:val="000000"/>
          <w:sz w:val="24"/>
          <w:szCs w:val="24"/>
        </w:rPr>
        <w:t>Образцы форм</w:t>
      </w:r>
    </w:p>
    <w:p w14:paraId="26CFC04E" w14:textId="77777777" w:rsidR="004D29D0" w:rsidRPr="00F94F5B" w:rsidRDefault="004D29D0">
      <w:pPr>
        <w:shd w:val="clear" w:color="auto" w:fill="FFFFFF"/>
        <w:ind w:right="96"/>
        <w:jc w:val="center"/>
        <w:rPr>
          <w:rFonts w:ascii="Arial" w:hAnsi="Arial" w:cs="Arial"/>
          <w:b/>
          <w:sz w:val="16"/>
          <w:szCs w:val="24"/>
        </w:rPr>
      </w:pPr>
    </w:p>
    <w:p w14:paraId="6A5070E6" w14:textId="2B080C8F" w:rsidR="00D44989" w:rsidRPr="00F94F5B" w:rsidRDefault="00D44AB8" w:rsidP="00770684">
      <w:pPr>
        <w:ind w:left="-426" w:right="-546"/>
        <w:jc w:val="center"/>
        <w:rPr>
          <w:rFonts w:ascii="Arial" w:hAnsi="Arial" w:cs="Arial"/>
          <w:b/>
          <w:color w:val="000000"/>
          <w:sz w:val="24"/>
          <w:szCs w:val="24"/>
        </w:rPr>
      </w:pPr>
      <w:r w:rsidRPr="00F94F5B">
        <w:rPr>
          <w:rFonts w:ascii="Arial" w:hAnsi="Arial" w:cs="Arial"/>
          <w:b/>
          <w:i/>
          <w:iCs/>
          <w:color w:val="000000"/>
          <w:sz w:val="24"/>
          <w:szCs w:val="24"/>
        </w:rPr>
        <w:t xml:space="preserve">Форма </w:t>
      </w:r>
      <w:r w:rsidRPr="00F94F5B">
        <w:rPr>
          <w:rFonts w:ascii="Arial" w:hAnsi="Arial" w:cs="Arial"/>
          <w:b/>
          <w:bCs/>
          <w:i/>
          <w:iCs/>
          <w:color w:val="000000"/>
          <w:sz w:val="24"/>
          <w:szCs w:val="24"/>
        </w:rPr>
        <w:t>№</w:t>
      </w:r>
      <w:r w:rsidR="00D12B8A" w:rsidRPr="00F94F5B">
        <w:rPr>
          <w:rFonts w:ascii="Arial" w:hAnsi="Arial" w:cs="Arial"/>
          <w:b/>
          <w:bCs/>
          <w:i/>
          <w:iCs/>
          <w:color w:val="000000"/>
          <w:sz w:val="24"/>
          <w:szCs w:val="24"/>
        </w:rPr>
        <w:t>1</w:t>
      </w:r>
      <w:r w:rsidRPr="00F94F5B">
        <w:rPr>
          <w:rFonts w:ascii="Arial" w:hAnsi="Arial" w:cs="Arial"/>
          <w:b/>
          <w:bCs/>
          <w:i/>
          <w:iCs/>
          <w:color w:val="000000"/>
          <w:sz w:val="24"/>
          <w:szCs w:val="24"/>
        </w:rPr>
        <w:t xml:space="preserve"> </w:t>
      </w:r>
      <w:r w:rsidRPr="00F94F5B">
        <w:rPr>
          <w:rFonts w:ascii="Arial" w:hAnsi="Arial" w:cs="Arial"/>
          <w:b/>
          <w:bCs/>
          <w:color w:val="000000"/>
          <w:sz w:val="24"/>
          <w:szCs w:val="24"/>
        </w:rPr>
        <w:t xml:space="preserve">Общая информация о </w:t>
      </w:r>
      <w:r w:rsidRPr="00F94F5B">
        <w:rPr>
          <w:rFonts w:ascii="Arial" w:hAnsi="Arial" w:cs="Arial"/>
          <w:b/>
          <w:color w:val="000000"/>
          <w:sz w:val="24"/>
          <w:szCs w:val="24"/>
        </w:rPr>
        <w:t>компании</w:t>
      </w:r>
      <w:r w:rsidR="00D44989" w:rsidRPr="00F94F5B">
        <w:rPr>
          <w:rFonts w:ascii="Arial" w:hAnsi="Arial" w:cs="Arial"/>
          <w:b/>
          <w:color w:val="000000"/>
          <w:sz w:val="24"/>
          <w:szCs w:val="24"/>
        </w:rPr>
        <w:t>.</w:t>
      </w:r>
    </w:p>
    <w:p w14:paraId="6ED69E17" w14:textId="77777777" w:rsidR="00D44989" w:rsidRPr="00F94F5B" w:rsidRDefault="00D44989" w:rsidP="00770684">
      <w:pPr>
        <w:ind w:left="-426" w:right="-546"/>
        <w:jc w:val="center"/>
        <w:rPr>
          <w:rFonts w:ascii="Arial" w:hAnsi="Arial" w:cs="Arial"/>
          <w:b/>
          <w:color w:val="000000"/>
          <w:sz w:val="24"/>
          <w:szCs w:val="24"/>
        </w:rPr>
      </w:pPr>
    </w:p>
    <w:p w14:paraId="2AA4549B" w14:textId="42661DE0" w:rsidR="00770684" w:rsidRPr="00F94F5B" w:rsidRDefault="00BB4B52" w:rsidP="00D64832">
      <w:pPr>
        <w:ind w:right="-546"/>
        <w:jc w:val="center"/>
        <w:rPr>
          <w:rFonts w:ascii="Arial" w:eastAsia="PMingLiU" w:hAnsi="Arial" w:cs="Arial"/>
          <w:bCs/>
          <w:i/>
          <w:sz w:val="24"/>
          <w:szCs w:val="24"/>
          <w:u w:val="single"/>
          <w:shd w:val="clear" w:color="auto" w:fill="FFFFFF" w:themeFill="background1"/>
          <w:lang w:eastAsia="en-US"/>
        </w:rPr>
      </w:pPr>
      <w:r w:rsidRPr="00F94F5B">
        <w:rPr>
          <w:rFonts w:ascii="Arial" w:hAnsi="Arial" w:cs="Arial"/>
          <w:bCs/>
          <w:color w:val="000000"/>
          <w:sz w:val="24"/>
          <w:szCs w:val="24"/>
        </w:rPr>
        <w:t xml:space="preserve">Тендер № </w:t>
      </w:r>
      <w:r w:rsidR="00B94C0D" w:rsidRPr="00F94F5B">
        <w:rPr>
          <w:rFonts w:ascii="Arial" w:hAnsi="Arial" w:cs="Arial"/>
          <w:bCs/>
          <w:spacing w:val="6"/>
          <w:sz w:val="24"/>
          <w:szCs w:val="24"/>
        </w:rPr>
        <w:t>ТD-</w:t>
      </w:r>
      <w:r w:rsidR="00301F35">
        <w:rPr>
          <w:rFonts w:ascii="Arial" w:hAnsi="Arial" w:cs="Arial"/>
          <w:bCs/>
          <w:spacing w:val="6"/>
          <w:sz w:val="24"/>
          <w:szCs w:val="24"/>
        </w:rPr>
        <w:t>07</w:t>
      </w:r>
      <w:r w:rsidR="00B94C0D" w:rsidRPr="00F94F5B">
        <w:rPr>
          <w:rFonts w:ascii="Arial" w:hAnsi="Arial" w:cs="Arial"/>
          <w:bCs/>
          <w:spacing w:val="6"/>
          <w:sz w:val="24"/>
          <w:szCs w:val="24"/>
        </w:rPr>
        <w:t>-</w:t>
      </w:r>
      <w:r w:rsidR="00E25623" w:rsidRPr="00F94F5B">
        <w:rPr>
          <w:rFonts w:ascii="Arial" w:hAnsi="Arial" w:cs="Arial"/>
          <w:bCs/>
          <w:spacing w:val="6"/>
          <w:sz w:val="24"/>
          <w:szCs w:val="24"/>
        </w:rPr>
        <w:t>ИТ</w:t>
      </w:r>
      <w:r w:rsidR="00B94C0D" w:rsidRPr="00F94F5B">
        <w:rPr>
          <w:rFonts w:ascii="Arial" w:hAnsi="Arial" w:cs="Arial"/>
          <w:bCs/>
          <w:spacing w:val="6"/>
          <w:sz w:val="24"/>
          <w:szCs w:val="24"/>
        </w:rPr>
        <w:t>-202</w:t>
      </w:r>
      <w:r w:rsidR="00B318A4" w:rsidRPr="00F94F5B">
        <w:rPr>
          <w:rFonts w:ascii="Arial" w:hAnsi="Arial" w:cs="Arial"/>
          <w:bCs/>
          <w:spacing w:val="6"/>
          <w:sz w:val="24"/>
          <w:szCs w:val="24"/>
        </w:rPr>
        <w:t>6</w:t>
      </w:r>
      <w:r w:rsidRPr="00F94F5B">
        <w:rPr>
          <w:rFonts w:ascii="Arial" w:hAnsi="Arial" w:cs="Arial"/>
          <w:b/>
          <w:color w:val="000000"/>
          <w:sz w:val="24"/>
          <w:szCs w:val="24"/>
        </w:rPr>
        <w:t xml:space="preserve"> </w:t>
      </w:r>
      <w:r w:rsidR="00696BC7" w:rsidRPr="00F94F5B">
        <w:rPr>
          <w:rFonts w:ascii="Arial" w:hAnsi="Arial" w:cs="Arial"/>
          <w:bCs/>
          <w:color w:val="000000"/>
          <w:sz w:val="24"/>
          <w:szCs w:val="24"/>
          <w:u w:val="single"/>
        </w:rPr>
        <w:t>«</w:t>
      </w:r>
      <w:r w:rsidR="00301F35" w:rsidRPr="00301F35">
        <w:rPr>
          <w:rFonts w:ascii="Arial" w:hAnsi="Arial" w:cs="Arial"/>
          <w:bCs/>
          <w:color w:val="000000"/>
          <w:sz w:val="24"/>
          <w:szCs w:val="24"/>
          <w:u w:val="single"/>
        </w:rPr>
        <w:t xml:space="preserve">Выбор поставщика дополнительных лицензий </w:t>
      </w:r>
      <w:proofErr w:type="spellStart"/>
      <w:r w:rsidR="00301F35" w:rsidRPr="00301F35">
        <w:rPr>
          <w:rFonts w:ascii="Arial" w:hAnsi="Arial" w:cs="Arial"/>
          <w:bCs/>
          <w:color w:val="000000"/>
          <w:sz w:val="24"/>
          <w:szCs w:val="24"/>
          <w:u w:val="single"/>
        </w:rPr>
        <w:t>Veeam</w:t>
      </w:r>
      <w:proofErr w:type="spellEnd"/>
      <w:r w:rsidR="00301F35" w:rsidRPr="00301F35">
        <w:rPr>
          <w:rFonts w:ascii="Arial" w:hAnsi="Arial" w:cs="Arial"/>
          <w:bCs/>
          <w:color w:val="000000"/>
          <w:sz w:val="24"/>
          <w:szCs w:val="24"/>
          <w:u w:val="single"/>
        </w:rPr>
        <w:t xml:space="preserve"> </w:t>
      </w:r>
      <w:proofErr w:type="spellStart"/>
      <w:r w:rsidR="00301F35" w:rsidRPr="00301F35">
        <w:rPr>
          <w:rFonts w:ascii="Arial" w:hAnsi="Arial" w:cs="Arial"/>
          <w:bCs/>
          <w:color w:val="000000"/>
          <w:sz w:val="24"/>
          <w:szCs w:val="24"/>
          <w:u w:val="single"/>
        </w:rPr>
        <w:t>Backup</w:t>
      </w:r>
      <w:proofErr w:type="spellEnd"/>
      <w:r w:rsidR="00301F35" w:rsidRPr="00301F35">
        <w:rPr>
          <w:rFonts w:ascii="Arial" w:hAnsi="Arial" w:cs="Arial"/>
          <w:bCs/>
          <w:color w:val="000000"/>
          <w:sz w:val="24"/>
          <w:szCs w:val="24"/>
          <w:u w:val="single"/>
        </w:rPr>
        <w:t xml:space="preserve"> &amp; </w:t>
      </w:r>
      <w:proofErr w:type="spellStart"/>
      <w:r w:rsidR="00301F35" w:rsidRPr="00301F35">
        <w:rPr>
          <w:rFonts w:ascii="Arial" w:hAnsi="Arial" w:cs="Arial"/>
          <w:bCs/>
          <w:color w:val="000000"/>
          <w:sz w:val="24"/>
          <w:szCs w:val="24"/>
          <w:u w:val="single"/>
        </w:rPr>
        <w:t>Replication</w:t>
      </w:r>
      <w:proofErr w:type="spellEnd"/>
      <w:r w:rsidR="00696BC7" w:rsidRPr="00F94F5B">
        <w:rPr>
          <w:rFonts w:ascii="Arial" w:hAnsi="Arial" w:cs="Arial"/>
          <w:bCs/>
          <w:color w:val="000000"/>
          <w:sz w:val="24"/>
          <w:szCs w:val="24"/>
          <w:u w:val="single"/>
        </w:rPr>
        <w:t>»</w:t>
      </w:r>
    </w:p>
    <w:p w14:paraId="30B95922" w14:textId="77777777" w:rsidR="00BB4B52" w:rsidRPr="00F94F5B" w:rsidRDefault="00BB4B52">
      <w:pPr>
        <w:shd w:val="clear" w:color="auto" w:fill="FFFFFF"/>
        <w:ind w:left="5"/>
        <w:rPr>
          <w:rFonts w:ascii="Arial" w:hAnsi="Arial" w:cs="Arial"/>
          <w:b/>
          <w:color w:val="000000"/>
          <w:sz w:val="24"/>
          <w:szCs w:val="24"/>
        </w:rPr>
      </w:pPr>
    </w:p>
    <w:p w14:paraId="519D4338" w14:textId="77777777" w:rsidR="00853678" w:rsidRPr="00F94F5B" w:rsidRDefault="00853678" w:rsidP="00853678">
      <w:pPr>
        <w:shd w:val="clear" w:color="auto" w:fill="FFFFFF"/>
        <w:ind w:left="10"/>
        <w:jc w:val="both"/>
        <w:rPr>
          <w:rFonts w:ascii="Arial" w:hAnsi="Arial" w:cs="Arial"/>
          <w:i/>
          <w:color w:val="000000"/>
          <w:sz w:val="24"/>
          <w:szCs w:val="24"/>
        </w:rPr>
      </w:pPr>
      <w:r w:rsidRPr="00F94F5B">
        <w:rPr>
          <w:rFonts w:ascii="Arial" w:hAnsi="Arial" w:cs="Arial"/>
          <w:i/>
          <w:color w:val="000000"/>
          <w:sz w:val="24"/>
          <w:szCs w:val="24"/>
        </w:rPr>
        <w:t xml:space="preserve">Кому: В </w:t>
      </w:r>
      <w:r w:rsidR="00271CC9" w:rsidRPr="00F94F5B">
        <w:rPr>
          <w:rFonts w:ascii="Arial" w:hAnsi="Arial" w:cs="Arial"/>
          <w:i/>
          <w:color w:val="000000"/>
          <w:sz w:val="24"/>
          <w:szCs w:val="24"/>
        </w:rPr>
        <w:t>Т</w:t>
      </w:r>
      <w:r w:rsidRPr="00F94F5B">
        <w:rPr>
          <w:rFonts w:ascii="Arial" w:hAnsi="Arial" w:cs="Arial"/>
          <w:i/>
          <w:color w:val="000000"/>
          <w:sz w:val="24"/>
          <w:szCs w:val="24"/>
        </w:rPr>
        <w:t>ендерный комитет</w:t>
      </w:r>
    </w:p>
    <w:p w14:paraId="19289B54" w14:textId="77777777" w:rsidR="004D29D0" w:rsidRPr="00F94F5B" w:rsidRDefault="004D29D0" w:rsidP="00853678">
      <w:pPr>
        <w:shd w:val="clear" w:color="auto" w:fill="FFFFFF"/>
        <w:ind w:left="10"/>
        <w:jc w:val="center"/>
        <w:rPr>
          <w:rFonts w:ascii="Arial" w:hAnsi="Arial" w:cs="Arial"/>
          <w:b/>
          <w:color w:val="000000"/>
          <w:sz w:val="16"/>
          <w:szCs w:val="24"/>
        </w:rPr>
      </w:pPr>
    </w:p>
    <w:p w14:paraId="45DBB324" w14:textId="77777777" w:rsidR="004D29D0" w:rsidRPr="00F94F5B" w:rsidRDefault="00D44AB8">
      <w:pPr>
        <w:shd w:val="clear" w:color="auto" w:fill="FFFFFF"/>
        <w:ind w:left="125"/>
        <w:jc w:val="center"/>
        <w:rPr>
          <w:rFonts w:ascii="Arial" w:hAnsi="Arial" w:cs="Arial"/>
          <w:b/>
          <w:bCs/>
          <w:color w:val="000000"/>
          <w:sz w:val="24"/>
          <w:szCs w:val="24"/>
        </w:rPr>
      </w:pPr>
      <w:r w:rsidRPr="00F94F5B">
        <w:rPr>
          <w:rFonts w:ascii="Arial" w:hAnsi="Arial" w:cs="Arial"/>
          <w:b/>
          <w:bCs/>
          <w:color w:val="000000"/>
          <w:sz w:val="24"/>
          <w:szCs w:val="24"/>
        </w:rPr>
        <w:t>ОБЩАЯ ИНФОРМАЦИЯ ОБ УЧАСТНИКЕ ТЕНДЕРА</w:t>
      </w:r>
    </w:p>
    <w:p w14:paraId="18744CD0" w14:textId="77777777" w:rsidR="004D29D0" w:rsidRPr="00F94F5B" w:rsidRDefault="004D29D0">
      <w:pPr>
        <w:shd w:val="clear" w:color="auto" w:fill="FFFFFF"/>
        <w:ind w:left="125"/>
        <w:rPr>
          <w:rFonts w:ascii="Arial" w:hAnsi="Arial" w:cs="Arial"/>
          <w:b/>
          <w:sz w:val="16"/>
          <w:szCs w:val="24"/>
        </w:rPr>
      </w:pPr>
    </w:p>
    <w:tbl>
      <w:tblPr>
        <w:tblW w:w="963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67"/>
        <w:gridCol w:w="5953"/>
        <w:gridCol w:w="3119"/>
      </w:tblGrid>
      <w:tr w:rsidR="004D29D0" w:rsidRPr="00F94F5B" w14:paraId="7C10567F" w14:textId="77777777">
        <w:trPr>
          <w:trHeight w:val="20"/>
        </w:trPr>
        <w:tc>
          <w:tcPr>
            <w:tcW w:w="567" w:type="dxa"/>
            <w:shd w:val="clear" w:color="auto" w:fill="FFFFFF"/>
          </w:tcPr>
          <w:p w14:paraId="40B38E25" w14:textId="77777777" w:rsidR="004D29D0" w:rsidRPr="00F94F5B" w:rsidRDefault="00D44AB8">
            <w:pPr>
              <w:jc w:val="center"/>
              <w:rPr>
                <w:rFonts w:ascii="Arial" w:hAnsi="Arial" w:cs="Arial"/>
                <w:sz w:val="24"/>
                <w:szCs w:val="24"/>
              </w:rPr>
            </w:pPr>
            <w:r w:rsidRPr="00F94F5B">
              <w:rPr>
                <w:rFonts w:ascii="Arial" w:hAnsi="Arial" w:cs="Arial"/>
                <w:sz w:val="24"/>
                <w:szCs w:val="24"/>
              </w:rPr>
              <w:t>1.</w:t>
            </w:r>
          </w:p>
        </w:tc>
        <w:tc>
          <w:tcPr>
            <w:tcW w:w="5953" w:type="dxa"/>
            <w:shd w:val="clear" w:color="auto" w:fill="FFFFFF"/>
          </w:tcPr>
          <w:p w14:paraId="4360FF54" w14:textId="77777777" w:rsidR="004D29D0" w:rsidRPr="00F94F5B" w:rsidRDefault="00D44AB8">
            <w:pPr>
              <w:rPr>
                <w:rFonts w:ascii="Arial" w:hAnsi="Arial" w:cs="Arial"/>
                <w:sz w:val="24"/>
                <w:szCs w:val="24"/>
              </w:rPr>
            </w:pPr>
            <w:r w:rsidRPr="00F94F5B">
              <w:rPr>
                <w:rFonts w:ascii="Arial" w:hAnsi="Arial" w:cs="Arial"/>
                <w:sz w:val="24"/>
                <w:szCs w:val="24"/>
              </w:rPr>
              <w:t>Полное наименование юридического лица, с указанием организационно-правовой формы</w:t>
            </w:r>
          </w:p>
        </w:tc>
        <w:tc>
          <w:tcPr>
            <w:tcW w:w="3119" w:type="dxa"/>
            <w:shd w:val="clear" w:color="auto" w:fill="FFFFFF"/>
          </w:tcPr>
          <w:p w14:paraId="7B3003D7" w14:textId="77777777" w:rsidR="004D29D0" w:rsidRPr="00F94F5B" w:rsidRDefault="004D29D0">
            <w:pPr>
              <w:rPr>
                <w:rFonts w:ascii="Arial" w:hAnsi="Arial" w:cs="Arial"/>
                <w:sz w:val="24"/>
                <w:szCs w:val="24"/>
              </w:rPr>
            </w:pPr>
          </w:p>
        </w:tc>
      </w:tr>
      <w:tr w:rsidR="004D29D0" w:rsidRPr="00F94F5B" w14:paraId="60D154B6" w14:textId="77777777">
        <w:trPr>
          <w:trHeight w:val="20"/>
        </w:trPr>
        <w:tc>
          <w:tcPr>
            <w:tcW w:w="567" w:type="dxa"/>
            <w:shd w:val="clear" w:color="auto" w:fill="FFFFFF"/>
          </w:tcPr>
          <w:p w14:paraId="19D34F09" w14:textId="77777777" w:rsidR="004D29D0" w:rsidRPr="00F94F5B" w:rsidRDefault="00D44AB8">
            <w:pPr>
              <w:jc w:val="center"/>
              <w:rPr>
                <w:rFonts w:ascii="Arial" w:hAnsi="Arial" w:cs="Arial"/>
                <w:sz w:val="24"/>
                <w:szCs w:val="24"/>
              </w:rPr>
            </w:pPr>
            <w:r w:rsidRPr="00F94F5B">
              <w:rPr>
                <w:rFonts w:ascii="Arial" w:hAnsi="Arial" w:cs="Arial"/>
                <w:sz w:val="24"/>
                <w:szCs w:val="24"/>
              </w:rPr>
              <w:t>2.</w:t>
            </w:r>
          </w:p>
        </w:tc>
        <w:tc>
          <w:tcPr>
            <w:tcW w:w="5953" w:type="dxa"/>
            <w:shd w:val="clear" w:color="auto" w:fill="FFFFFF"/>
          </w:tcPr>
          <w:p w14:paraId="5A8BBA59" w14:textId="77777777" w:rsidR="004D29D0" w:rsidRPr="00F94F5B" w:rsidRDefault="00D44AB8">
            <w:pPr>
              <w:rPr>
                <w:rFonts w:ascii="Arial" w:hAnsi="Arial" w:cs="Arial"/>
                <w:sz w:val="24"/>
                <w:szCs w:val="24"/>
              </w:rPr>
            </w:pPr>
            <w:r w:rsidRPr="00F94F5B">
              <w:rPr>
                <w:rFonts w:ascii="Arial" w:hAnsi="Arial" w:cs="Arial"/>
                <w:sz w:val="24"/>
                <w:szCs w:val="24"/>
              </w:rPr>
              <w:t>Прежнее, полное наименование юридического лица, с указанием организационно правовой формы</w:t>
            </w:r>
          </w:p>
        </w:tc>
        <w:tc>
          <w:tcPr>
            <w:tcW w:w="3119" w:type="dxa"/>
            <w:shd w:val="clear" w:color="auto" w:fill="FFFFFF"/>
          </w:tcPr>
          <w:p w14:paraId="3D78DD5F" w14:textId="77777777" w:rsidR="004D29D0" w:rsidRPr="00F94F5B" w:rsidRDefault="004D29D0">
            <w:pPr>
              <w:rPr>
                <w:rFonts w:ascii="Arial" w:hAnsi="Arial" w:cs="Arial"/>
                <w:sz w:val="24"/>
                <w:szCs w:val="24"/>
              </w:rPr>
            </w:pPr>
          </w:p>
        </w:tc>
      </w:tr>
      <w:tr w:rsidR="004D29D0" w:rsidRPr="00F94F5B" w14:paraId="43A8E6C7" w14:textId="77777777">
        <w:trPr>
          <w:trHeight w:val="20"/>
        </w:trPr>
        <w:tc>
          <w:tcPr>
            <w:tcW w:w="567" w:type="dxa"/>
            <w:shd w:val="clear" w:color="auto" w:fill="FFFFFF"/>
          </w:tcPr>
          <w:p w14:paraId="59ABA3BB" w14:textId="77777777" w:rsidR="004D29D0" w:rsidRPr="00F94F5B" w:rsidRDefault="00D44AB8">
            <w:pPr>
              <w:jc w:val="center"/>
              <w:rPr>
                <w:rFonts w:ascii="Arial" w:hAnsi="Arial" w:cs="Arial"/>
                <w:sz w:val="24"/>
                <w:szCs w:val="24"/>
              </w:rPr>
            </w:pPr>
            <w:r w:rsidRPr="00F94F5B">
              <w:rPr>
                <w:rFonts w:ascii="Arial" w:hAnsi="Arial" w:cs="Arial"/>
                <w:sz w:val="24"/>
                <w:szCs w:val="24"/>
              </w:rPr>
              <w:t>3.</w:t>
            </w:r>
          </w:p>
        </w:tc>
        <w:tc>
          <w:tcPr>
            <w:tcW w:w="5953" w:type="dxa"/>
            <w:shd w:val="clear" w:color="auto" w:fill="FFFFFF"/>
          </w:tcPr>
          <w:p w14:paraId="28B52011" w14:textId="77777777" w:rsidR="004D29D0" w:rsidRPr="00F94F5B" w:rsidRDefault="00D44AB8">
            <w:pPr>
              <w:rPr>
                <w:rFonts w:ascii="Arial" w:hAnsi="Arial" w:cs="Arial"/>
                <w:sz w:val="24"/>
                <w:szCs w:val="24"/>
              </w:rPr>
            </w:pPr>
            <w:r w:rsidRPr="00F94F5B">
              <w:rPr>
                <w:rFonts w:ascii="Arial" w:hAnsi="Arial" w:cs="Arial"/>
                <w:sz w:val="24"/>
                <w:szCs w:val="24"/>
              </w:rPr>
              <w:t>Сведение о регистрации (дата регистрации, регистрационный номер, наименование регистрирующего органа)</w:t>
            </w:r>
          </w:p>
        </w:tc>
        <w:tc>
          <w:tcPr>
            <w:tcW w:w="3119" w:type="dxa"/>
            <w:shd w:val="clear" w:color="auto" w:fill="FFFFFF"/>
          </w:tcPr>
          <w:p w14:paraId="479BEB91" w14:textId="77777777" w:rsidR="004D29D0" w:rsidRPr="00F94F5B" w:rsidRDefault="004D29D0">
            <w:pPr>
              <w:rPr>
                <w:rFonts w:ascii="Arial" w:hAnsi="Arial" w:cs="Arial"/>
                <w:sz w:val="24"/>
                <w:szCs w:val="24"/>
              </w:rPr>
            </w:pPr>
          </w:p>
        </w:tc>
      </w:tr>
      <w:tr w:rsidR="004D29D0" w:rsidRPr="00F94F5B" w14:paraId="02EE34BD" w14:textId="77777777">
        <w:trPr>
          <w:trHeight w:val="20"/>
        </w:trPr>
        <w:tc>
          <w:tcPr>
            <w:tcW w:w="567" w:type="dxa"/>
            <w:shd w:val="clear" w:color="auto" w:fill="FFFFFF"/>
          </w:tcPr>
          <w:p w14:paraId="41AA369C" w14:textId="77777777" w:rsidR="004D29D0" w:rsidRPr="00F94F5B" w:rsidRDefault="00D44AB8">
            <w:pPr>
              <w:jc w:val="center"/>
              <w:rPr>
                <w:rFonts w:ascii="Arial" w:hAnsi="Arial" w:cs="Arial"/>
                <w:sz w:val="24"/>
                <w:szCs w:val="24"/>
              </w:rPr>
            </w:pPr>
            <w:r w:rsidRPr="00F94F5B">
              <w:rPr>
                <w:rFonts w:ascii="Arial" w:hAnsi="Arial" w:cs="Arial"/>
                <w:sz w:val="24"/>
                <w:szCs w:val="24"/>
              </w:rPr>
              <w:t>4.</w:t>
            </w:r>
          </w:p>
        </w:tc>
        <w:tc>
          <w:tcPr>
            <w:tcW w:w="5953" w:type="dxa"/>
            <w:shd w:val="clear" w:color="auto" w:fill="FFFFFF"/>
          </w:tcPr>
          <w:p w14:paraId="39FDE21A" w14:textId="77777777" w:rsidR="004D29D0" w:rsidRPr="00F94F5B" w:rsidRDefault="00D44AB8">
            <w:pPr>
              <w:rPr>
                <w:rFonts w:ascii="Arial" w:hAnsi="Arial" w:cs="Arial"/>
                <w:sz w:val="24"/>
                <w:szCs w:val="24"/>
              </w:rPr>
            </w:pPr>
            <w:r w:rsidRPr="00F94F5B">
              <w:rPr>
                <w:rFonts w:ascii="Arial" w:hAnsi="Arial" w:cs="Arial"/>
                <w:sz w:val="24"/>
                <w:szCs w:val="24"/>
              </w:rPr>
              <w:t>Юридический адрес</w:t>
            </w:r>
          </w:p>
        </w:tc>
        <w:tc>
          <w:tcPr>
            <w:tcW w:w="3119" w:type="dxa"/>
            <w:shd w:val="clear" w:color="auto" w:fill="FFFFFF"/>
          </w:tcPr>
          <w:p w14:paraId="5BD7DAB5" w14:textId="77777777" w:rsidR="004D29D0" w:rsidRPr="00F94F5B" w:rsidRDefault="004D29D0">
            <w:pPr>
              <w:rPr>
                <w:rFonts w:ascii="Arial" w:hAnsi="Arial" w:cs="Arial"/>
                <w:sz w:val="24"/>
                <w:szCs w:val="24"/>
              </w:rPr>
            </w:pPr>
          </w:p>
        </w:tc>
      </w:tr>
      <w:tr w:rsidR="004D29D0" w:rsidRPr="00F94F5B" w14:paraId="0368CD20" w14:textId="77777777">
        <w:trPr>
          <w:trHeight w:val="20"/>
        </w:trPr>
        <w:tc>
          <w:tcPr>
            <w:tcW w:w="567" w:type="dxa"/>
            <w:shd w:val="clear" w:color="auto" w:fill="FFFFFF"/>
          </w:tcPr>
          <w:p w14:paraId="0769E81E" w14:textId="77777777" w:rsidR="004D29D0" w:rsidRPr="00F94F5B" w:rsidRDefault="00D44AB8">
            <w:pPr>
              <w:jc w:val="center"/>
              <w:rPr>
                <w:rFonts w:ascii="Arial" w:hAnsi="Arial" w:cs="Arial"/>
                <w:sz w:val="24"/>
                <w:szCs w:val="24"/>
              </w:rPr>
            </w:pPr>
            <w:r w:rsidRPr="00F94F5B">
              <w:rPr>
                <w:rFonts w:ascii="Arial" w:hAnsi="Arial" w:cs="Arial"/>
                <w:sz w:val="24"/>
                <w:szCs w:val="24"/>
              </w:rPr>
              <w:t>5.</w:t>
            </w:r>
          </w:p>
        </w:tc>
        <w:tc>
          <w:tcPr>
            <w:tcW w:w="5953" w:type="dxa"/>
            <w:shd w:val="clear" w:color="auto" w:fill="FFFFFF"/>
          </w:tcPr>
          <w:p w14:paraId="04FA75E2" w14:textId="77777777" w:rsidR="004D29D0" w:rsidRPr="00F94F5B" w:rsidRDefault="00D44AB8">
            <w:pPr>
              <w:rPr>
                <w:rFonts w:ascii="Arial" w:hAnsi="Arial" w:cs="Arial"/>
                <w:sz w:val="24"/>
                <w:szCs w:val="24"/>
              </w:rPr>
            </w:pPr>
            <w:r w:rsidRPr="00F94F5B">
              <w:rPr>
                <w:rFonts w:ascii="Arial" w:hAnsi="Arial" w:cs="Arial"/>
                <w:sz w:val="24"/>
                <w:szCs w:val="24"/>
              </w:rPr>
              <w:t>Контактный телефон, факс, е-</w:t>
            </w:r>
            <w:r w:rsidRPr="00F94F5B">
              <w:rPr>
                <w:rFonts w:ascii="Arial" w:hAnsi="Arial" w:cs="Arial"/>
                <w:sz w:val="24"/>
                <w:szCs w:val="24"/>
                <w:lang w:val="en-US"/>
              </w:rPr>
              <w:t>mail</w:t>
            </w:r>
          </w:p>
        </w:tc>
        <w:tc>
          <w:tcPr>
            <w:tcW w:w="3119" w:type="dxa"/>
            <w:shd w:val="clear" w:color="auto" w:fill="FFFFFF"/>
          </w:tcPr>
          <w:p w14:paraId="1789254E" w14:textId="77777777" w:rsidR="004D29D0" w:rsidRPr="00F94F5B" w:rsidRDefault="004D29D0">
            <w:pPr>
              <w:rPr>
                <w:rFonts w:ascii="Arial" w:hAnsi="Arial" w:cs="Arial"/>
                <w:sz w:val="24"/>
                <w:szCs w:val="24"/>
              </w:rPr>
            </w:pPr>
          </w:p>
        </w:tc>
      </w:tr>
      <w:tr w:rsidR="004D29D0" w:rsidRPr="00F94F5B" w14:paraId="60B8F04A" w14:textId="77777777">
        <w:trPr>
          <w:trHeight w:val="20"/>
        </w:trPr>
        <w:tc>
          <w:tcPr>
            <w:tcW w:w="567" w:type="dxa"/>
            <w:shd w:val="clear" w:color="auto" w:fill="FFFFFF"/>
          </w:tcPr>
          <w:p w14:paraId="66920284" w14:textId="77777777" w:rsidR="004D29D0" w:rsidRPr="00F94F5B" w:rsidRDefault="00D44AB8">
            <w:pPr>
              <w:jc w:val="center"/>
              <w:rPr>
                <w:rFonts w:ascii="Arial" w:hAnsi="Arial" w:cs="Arial"/>
                <w:sz w:val="24"/>
                <w:szCs w:val="24"/>
              </w:rPr>
            </w:pPr>
            <w:r w:rsidRPr="00F94F5B">
              <w:rPr>
                <w:rFonts w:ascii="Arial" w:hAnsi="Arial" w:cs="Arial"/>
                <w:sz w:val="24"/>
                <w:szCs w:val="24"/>
              </w:rPr>
              <w:t>6.</w:t>
            </w:r>
          </w:p>
        </w:tc>
        <w:tc>
          <w:tcPr>
            <w:tcW w:w="5953" w:type="dxa"/>
            <w:shd w:val="clear" w:color="auto" w:fill="FFFFFF"/>
          </w:tcPr>
          <w:p w14:paraId="0A775D25" w14:textId="77777777" w:rsidR="004D29D0" w:rsidRPr="00F94F5B" w:rsidRDefault="00D44AB8">
            <w:pPr>
              <w:rPr>
                <w:rFonts w:ascii="Arial" w:hAnsi="Arial" w:cs="Arial"/>
                <w:sz w:val="24"/>
                <w:szCs w:val="24"/>
              </w:rPr>
            </w:pPr>
            <w:r w:rsidRPr="00F94F5B">
              <w:rPr>
                <w:rFonts w:ascii="Arial" w:hAnsi="Arial" w:cs="Arial"/>
                <w:sz w:val="24"/>
                <w:szCs w:val="24"/>
              </w:rPr>
              <w:t>ИНН</w:t>
            </w:r>
          </w:p>
        </w:tc>
        <w:tc>
          <w:tcPr>
            <w:tcW w:w="3119" w:type="dxa"/>
            <w:shd w:val="clear" w:color="auto" w:fill="FFFFFF"/>
          </w:tcPr>
          <w:p w14:paraId="203D0A18" w14:textId="77777777" w:rsidR="004D29D0" w:rsidRPr="00F94F5B" w:rsidRDefault="004D29D0">
            <w:pPr>
              <w:rPr>
                <w:rFonts w:ascii="Arial" w:hAnsi="Arial" w:cs="Arial"/>
                <w:sz w:val="24"/>
                <w:szCs w:val="24"/>
              </w:rPr>
            </w:pPr>
          </w:p>
        </w:tc>
      </w:tr>
      <w:tr w:rsidR="004D29D0" w:rsidRPr="00F94F5B" w14:paraId="47FC71DA" w14:textId="77777777">
        <w:trPr>
          <w:trHeight w:val="20"/>
        </w:trPr>
        <w:tc>
          <w:tcPr>
            <w:tcW w:w="567" w:type="dxa"/>
            <w:shd w:val="clear" w:color="auto" w:fill="FFFFFF"/>
          </w:tcPr>
          <w:p w14:paraId="31E74237" w14:textId="77777777" w:rsidR="004D29D0" w:rsidRPr="00F94F5B" w:rsidRDefault="00D44AB8">
            <w:pPr>
              <w:jc w:val="center"/>
              <w:rPr>
                <w:rFonts w:ascii="Arial" w:hAnsi="Arial" w:cs="Arial"/>
                <w:sz w:val="24"/>
                <w:szCs w:val="24"/>
              </w:rPr>
            </w:pPr>
            <w:r w:rsidRPr="00F94F5B">
              <w:rPr>
                <w:rFonts w:ascii="Arial" w:hAnsi="Arial" w:cs="Arial"/>
                <w:sz w:val="24"/>
                <w:szCs w:val="24"/>
              </w:rPr>
              <w:t>7.</w:t>
            </w:r>
          </w:p>
        </w:tc>
        <w:tc>
          <w:tcPr>
            <w:tcW w:w="5953" w:type="dxa"/>
            <w:shd w:val="clear" w:color="auto" w:fill="FFFFFF"/>
          </w:tcPr>
          <w:p w14:paraId="0FE41113" w14:textId="77777777" w:rsidR="004D29D0" w:rsidRPr="00F94F5B" w:rsidRDefault="00D44AB8">
            <w:pPr>
              <w:rPr>
                <w:rFonts w:ascii="Arial" w:hAnsi="Arial" w:cs="Arial"/>
                <w:sz w:val="24"/>
                <w:szCs w:val="24"/>
              </w:rPr>
            </w:pPr>
            <w:r w:rsidRPr="00F94F5B">
              <w:rPr>
                <w:rFonts w:ascii="Arial" w:hAnsi="Arial" w:cs="Arial"/>
                <w:sz w:val="24"/>
                <w:szCs w:val="24"/>
              </w:rPr>
              <w:t>ОКПО</w:t>
            </w:r>
          </w:p>
        </w:tc>
        <w:tc>
          <w:tcPr>
            <w:tcW w:w="3119" w:type="dxa"/>
            <w:shd w:val="clear" w:color="auto" w:fill="FFFFFF"/>
          </w:tcPr>
          <w:p w14:paraId="3B6FB841" w14:textId="77777777" w:rsidR="004D29D0" w:rsidRPr="00F94F5B" w:rsidRDefault="004D29D0">
            <w:pPr>
              <w:rPr>
                <w:rFonts w:ascii="Arial" w:hAnsi="Arial" w:cs="Arial"/>
                <w:sz w:val="24"/>
                <w:szCs w:val="24"/>
              </w:rPr>
            </w:pPr>
          </w:p>
        </w:tc>
      </w:tr>
      <w:tr w:rsidR="004D29D0" w:rsidRPr="00F94F5B" w14:paraId="52DDE435" w14:textId="77777777">
        <w:trPr>
          <w:trHeight w:val="20"/>
        </w:trPr>
        <w:tc>
          <w:tcPr>
            <w:tcW w:w="567" w:type="dxa"/>
            <w:shd w:val="clear" w:color="auto" w:fill="FFFFFF"/>
          </w:tcPr>
          <w:p w14:paraId="3AA882AD" w14:textId="77777777" w:rsidR="004D29D0" w:rsidRPr="00F94F5B" w:rsidRDefault="00D44AB8">
            <w:pPr>
              <w:jc w:val="center"/>
              <w:rPr>
                <w:rFonts w:ascii="Arial" w:hAnsi="Arial" w:cs="Arial"/>
                <w:sz w:val="24"/>
                <w:szCs w:val="24"/>
              </w:rPr>
            </w:pPr>
            <w:r w:rsidRPr="00F94F5B">
              <w:rPr>
                <w:rFonts w:ascii="Arial" w:hAnsi="Arial" w:cs="Arial"/>
                <w:sz w:val="24"/>
                <w:szCs w:val="24"/>
              </w:rPr>
              <w:t>8.</w:t>
            </w:r>
          </w:p>
        </w:tc>
        <w:tc>
          <w:tcPr>
            <w:tcW w:w="5953" w:type="dxa"/>
            <w:shd w:val="clear" w:color="auto" w:fill="FFFFFF"/>
          </w:tcPr>
          <w:p w14:paraId="6DA9EF73" w14:textId="77777777" w:rsidR="004D29D0" w:rsidRPr="00F94F5B" w:rsidRDefault="00D44AB8">
            <w:pPr>
              <w:rPr>
                <w:rFonts w:ascii="Arial" w:hAnsi="Arial" w:cs="Arial"/>
                <w:sz w:val="24"/>
                <w:szCs w:val="24"/>
              </w:rPr>
            </w:pPr>
            <w:r w:rsidRPr="00F94F5B">
              <w:rPr>
                <w:rFonts w:ascii="Arial" w:hAnsi="Arial" w:cs="Arial"/>
                <w:sz w:val="24"/>
                <w:szCs w:val="24"/>
              </w:rPr>
              <w:t>Банковские реквизиты</w:t>
            </w:r>
          </w:p>
        </w:tc>
        <w:tc>
          <w:tcPr>
            <w:tcW w:w="3119" w:type="dxa"/>
            <w:shd w:val="clear" w:color="auto" w:fill="FFFFFF"/>
          </w:tcPr>
          <w:p w14:paraId="2B540F5B" w14:textId="77777777" w:rsidR="004D29D0" w:rsidRPr="00F94F5B" w:rsidRDefault="004D29D0">
            <w:pPr>
              <w:rPr>
                <w:rFonts w:ascii="Arial" w:hAnsi="Arial" w:cs="Arial"/>
                <w:sz w:val="24"/>
                <w:szCs w:val="24"/>
              </w:rPr>
            </w:pPr>
          </w:p>
        </w:tc>
      </w:tr>
      <w:tr w:rsidR="004D29D0" w:rsidRPr="00F94F5B" w14:paraId="08C775E9" w14:textId="77777777">
        <w:trPr>
          <w:trHeight w:val="20"/>
        </w:trPr>
        <w:tc>
          <w:tcPr>
            <w:tcW w:w="567" w:type="dxa"/>
            <w:shd w:val="clear" w:color="auto" w:fill="FFFFFF"/>
          </w:tcPr>
          <w:p w14:paraId="2588B067" w14:textId="77777777" w:rsidR="004D29D0" w:rsidRPr="00F94F5B" w:rsidRDefault="00D44AB8">
            <w:pPr>
              <w:jc w:val="center"/>
              <w:rPr>
                <w:rFonts w:ascii="Arial" w:hAnsi="Arial" w:cs="Arial"/>
                <w:sz w:val="24"/>
                <w:szCs w:val="24"/>
              </w:rPr>
            </w:pPr>
            <w:r w:rsidRPr="00F94F5B">
              <w:rPr>
                <w:rFonts w:ascii="Arial" w:hAnsi="Arial" w:cs="Arial"/>
                <w:sz w:val="24"/>
                <w:szCs w:val="24"/>
              </w:rPr>
              <w:t>9.</w:t>
            </w:r>
          </w:p>
        </w:tc>
        <w:tc>
          <w:tcPr>
            <w:tcW w:w="5953" w:type="dxa"/>
            <w:shd w:val="clear" w:color="auto" w:fill="FFFFFF"/>
          </w:tcPr>
          <w:p w14:paraId="07E42F85" w14:textId="77777777" w:rsidR="004D29D0" w:rsidRPr="00F94F5B" w:rsidRDefault="00D44AB8">
            <w:pPr>
              <w:rPr>
                <w:rFonts w:ascii="Arial" w:hAnsi="Arial" w:cs="Arial"/>
                <w:sz w:val="24"/>
                <w:szCs w:val="24"/>
              </w:rPr>
            </w:pPr>
            <w:r w:rsidRPr="00F94F5B">
              <w:rPr>
                <w:rFonts w:ascii="Arial" w:hAnsi="Arial" w:cs="Arial"/>
                <w:sz w:val="24"/>
                <w:szCs w:val="24"/>
              </w:rPr>
              <w:t xml:space="preserve">Размер указанного в учредительных документах коммерческой организации уставного капитала (складочного капитала, уставного фонда, паевых взносов или другого) </w:t>
            </w:r>
          </w:p>
        </w:tc>
        <w:tc>
          <w:tcPr>
            <w:tcW w:w="3119" w:type="dxa"/>
            <w:shd w:val="clear" w:color="auto" w:fill="FFFFFF"/>
          </w:tcPr>
          <w:p w14:paraId="57FFBB76" w14:textId="77777777" w:rsidR="004D29D0" w:rsidRPr="00F94F5B" w:rsidRDefault="004D29D0">
            <w:pPr>
              <w:rPr>
                <w:rFonts w:ascii="Arial" w:hAnsi="Arial" w:cs="Arial"/>
                <w:sz w:val="24"/>
                <w:szCs w:val="24"/>
              </w:rPr>
            </w:pPr>
          </w:p>
        </w:tc>
      </w:tr>
      <w:tr w:rsidR="004D29D0" w:rsidRPr="00F94F5B" w14:paraId="3662AB9D" w14:textId="77777777">
        <w:trPr>
          <w:trHeight w:val="20"/>
        </w:trPr>
        <w:tc>
          <w:tcPr>
            <w:tcW w:w="567" w:type="dxa"/>
            <w:shd w:val="clear" w:color="auto" w:fill="FFFFFF"/>
          </w:tcPr>
          <w:p w14:paraId="67032F87" w14:textId="77777777" w:rsidR="004D29D0" w:rsidRPr="00F94F5B" w:rsidRDefault="00D44AB8">
            <w:pPr>
              <w:jc w:val="center"/>
              <w:rPr>
                <w:rFonts w:ascii="Arial" w:hAnsi="Arial" w:cs="Arial"/>
                <w:sz w:val="24"/>
                <w:szCs w:val="24"/>
              </w:rPr>
            </w:pPr>
            <w:r w:rsidRPr="00F94F5B">
              <w:rPr>
                <w:rFonts w:ascii="Arial" w:hAnsi="Arial" w:cs="Arial"/>
                <w:sz w:val="24"/>
                <w:szCs w:val="24"/>
              </w:rPr>
              <w:t>10.</w:t>
            </w:r>
          </w:p>
        </w:tc>
        <w:tc>
          <w:tcPr>
            <w:tcW w:w="5953" w:type="dxa"/>
            <w:shd w:val="clear" w:color="auto" w:fill="FFFFFF"/>
          </w:tcPr>
          <w:p w14:paraId="00433D9E" w14:textId="77777777" w:rsidR="004D29D0" w:rsidRPr="00F94F5B" w:rsidRDefault="00D44AB8">
            <w:pPr>
              <w:rPr>
                <w:rFonts w:ascii="Arial" w:hAnsi="Arial" w:cs="Arial"/>
                <w:sz w:val="24"/>
                <w:szCs w:val="24"/>
              </w:rPr>
            </w:pPr>
            <w:r w:rsidRPr="00F94F5B">
              <w:rPr>
                <w:rFonts w:ascii="Arial" w:hAnsi="Arial" w:cs="Arial"/>
                <w:sz w:val="24"/>
                <w:szCs w:val="24"/>
              </w:rPr>
              <w:t xml:space="preserve">Основные направления деятельности </w:t>
            </w:r>
          </w:p>
        </w:tc>
        <w:tc>
          <w:tcPr>
            <w:tcW w:w="3119" w:type="dxa"/>
            <w:shd w:val="clear" w:color="auto" w:fill="FFFFFF"/>
          </w:tcPr>
          <w:p w14:paraId="2E9F7545" w14:textId="77777777" w:rsidR="004D29D0" w:rsidRPr="00F94F5B" w:rsidRDefault="004D29D0">
            <w:pPr>
              <w:rPr>
                <w:rFonts w:ascii="Arial" w:hAnsi="Arial" w:cs="Arial"/>
                <w:sz w:val="24"/>
                <w:szCs w:val="24"/>
              </w:rPr>
            </w:pPr>
          </w:p>
        </w:tc>
      </w:tr>
      <w:tr w:rsidR="00E6188B" w:rsidRPr="00F94F5B" w14:paraId="79F1781D" w14:textId="77777777">
        <w:trPr>
          <w:trHeight w:val="20"/>
        </w:trPr>
        <w:tc>
          <w:tcPr>
            <w:tcW w:w="567" w:type="dxa"/>
            <w:shd w:val="clear" w:color="auto" w:fill="FFFFFF"/>
          </w:tcPr>
          <w:p w14:paraId="025E7C35" w14:textId="77777777" w:rsidR="00E6188B" w:rsidRPr="00F94F5B" w:rsidRDefault="00D12B8A">
            <w:pPr>
              <w:jc w:val="center"/>
              <w:rPr>
                <w:rFonts w:ascii="Arial" w:hAnsi="Arial" w:cs="Arial"/>
                <w:sz w:val="24"/>
                <w:szCs w:val="24"/>
              </w:rPr>
            </w:pPr>
            <w:r w:rsidRPr="00F94F5B">
              <w:rPr>
                <w:rFonts w:ascii="Arial" w:hAnsi="Arial" w:cs="Arial"/>
                <w:sz w:val="24"/>
                <w:szCs w:val="24"/>
              </w:rPr>
              <w:t>11</w:t>
            </w:r>
          </w:p>
        </w:tc>
        <w:tc>
          <w:tcPr>
            <w:tcW w:w="5953" w:type="dxa"/>
            <w:shd w:val="clear" w:color="auto" w:fill="FFFFFF"/>
          </w:tcPr>
          <w:p w14:paraId="7DCFAC61" w14:textId="77777777" w:rsidR="00E6188B" w:rsidRPr="00F94F5B" w:rsidRDefault="00D12B8A" w:rsidP="00D12B8A">
            <w:pPr>
              <w:pStyle w:val="a5"/>
              <w:shd w:val="clear" w:color="auto" w:fill="FFFFFF"/>
              <w:ind w:left="57"/>
              <w:jc w:val="both"/>
              <w:rPr>
                <w:rFonts w:ascii="Arial" w:hAnsi="Arial" w:cs="Arial"/>
                <w:sz w:val="24"/>
                <w:szCs w:val="24"/>
              </w:rPr>
            </w:pPr>
            <w:r w:rsidRPr="00F94F5B">
              <w:rPr>
                <w:rFonts w:ascii="Arial" w:hAnsi="Arial" w:cs="Arial"/>
                <w:sz w:val="24"/>
                <w:szCs w:val="24"/>
              </w:rPr>
              <w:t xml:space="preserve">Сведения </w:t>
            </w:r>
            <w:r w:rsidR="00E6188B" w:rsidRPr="00F94F5B">
              <w:rPr>
                <w:rFonts w:ascii="Arial" w:hAnsi="Arial" w:cs="Arial"/>
                <w:sz w:val="24"/>
                <w:szCs w:val="24"/>
              </w:rPr>
              <w:t>от Участника тендера, свидетельствующее, что Участник тендера не находится в стадии реорган</w:t>
            </w:r>
            <w:r w:rsidRPr="00F94F5B">
              <w:rPr>
                <w:rFonts w:ascii="Arial" w:hAnsi="Arial" w:cs="Arial"/>
                <w:sz w:val="24"/>
                <w:szCs w:val="24"/>
              </w:rPr>
              <w:t>изации, ликвидации, банкротства</w:t>
            </w:r>
          </w:p>
        </w:tc>
        <w:tc>
          <w:tcPr>
            <w:tcW w:w="3119" w:type="dxa"/>
            <w:shd w:val="clear" w:color="auto" w:fill="FFFFFF"/>
          </w:tcPr>
          <w:p w14:paraId="23150F1C" w14:textId="77777777" w:rsidR="00E6188B" w:rsidRPr="00F94F5B" w:rsidRDefault="00E6188B">
            <w:pPr>
              <w:rPr>
                <w:rFonts w:ascii="Arial" w:hAnsi="Arial" w:cs="Arial"/>
                <w:sz w:val="24"/>
                <w:szCs w:val="24"/>
              </w:rPr>
            </w:pPr>
          </w:p>
        </w:tc>
      </w:tr>
      <w:tr w:rsidR="00D12B8A" w:rsidRPr="00F94F5B" w14:paraId="7D36A2FA" w14:textId="77777777">
        <w:trPr>
          <w:trHeight w:val="20"/>
        </w:trPr>
        <w:tc>
          <w:tcPr>
            <w:tcW w:w="567" w:type="dxa"/>
            <w:shd w:val="clear" w:color="auto" w:fill="FFFFFF"/>
          </w:tcPr>
          <w:p w14:paraId="3F99F3A9" w14:textId="77777777" w:rsidR="00D12B8A" w:rsidRPr="00F94F5B" w:rsidRDefault="00D12B8A">
            <w:pPr>
              <w:jc w:val="center"/>
              <w:rPr>
                <w:rFonts w:ascii="Arial" w:hAnsi="Arial" w:cs="Arial"/>
                <w:sz w:val="24"/>
                <w:szCs w:val="24"/>
              </w:rPr>
            </w:pPr>
            <w:r w:rsidRPr="00F94F5B">
              <w:rPr>
                <w:rFonts w:ascii="Arial" w:hAnsi="Arial" w:cs="Arial"/>
                <w:sz w:val="24"/>
                <w:szCs w:val="24"/>
              </w:rPr>
              <w:t>12</w:t>
            </w:r>
          </w:p>
        </w:tc>
        <w:tc>
          <w:tcPr>
            <w:tcW w:w="5953" w:type="dxa"/>
            <w:shd w:val="clear" w:color="auto" w:fill="FFFFFF"/>
          </w:tcPr>
          <w:p w14:paraId="10256F71" w14:textId="77777777" w:rsidR="00D12B8A" w:rsidRPr="00F94F5B" w:rsidRDefault="00D12B8A" w:rsidP="00D12B8A">
            <w:pPr>
              <w:pStyle w:val="a5"/>
              <w:shd w:val="clear" w:color="auto" w:fill="FFFFFF"/>
              <w:ind w:left="57"/>
              <w:jc w:val="both"/>
              <w:rPr>
                <w:rFonts w:ascii="Arial" w:hAnsi="Arial" w:cs="Arial"/>
                <w:sz w:val="24"/>
                <w:szCs w:val="24"/>
              </w:rPr>
            </w:pPr>
            <w:r w:rsidRPr="00F94F5B">
              <w:rPr>
                <w:rFonts w:ascii="Arial" w:hAnsi="Arial" w:cs="Arial"/>
                <w:sz w:val="24"/>
                <w:szCs w:val="24"/>
              </w:rPr>
              <w:t>Сведения от Участника тендера, свидетельствующее, что Участник тендера не находится в состоянии судебного разбирательства с Заказчиком</w:t>
            </w:r>
          </w:p>
        </w:tc>
        <w:tc>
          <w:tcPr>
            <w:tcW w:w="3119" w:type="dxa"/>
            <w:shd w:val="clear" w:color="auto" w:fill="FFFFFF"/>
          </w:tcPr>
          <w:p w14:paraId="0730FBC0" w14:textId="77777777" w:rsidR="00D12B8A" w:rsidRPr="00F94F5B" w:rsidRDefault="00D12B8A">
            <w:pPr>
              <w:rPr>
                <w:rFonts w:ascii="Arial" w:hAnsi="Arial" w:cs="Arial"/>
                <w:sz w:val="24"/>
                <w:szCs w:val="24"/>
              </w:rPr>
            </w:pPr>
          </w:p>
        </w:tc>
      </w:tr>
    </w:tbl>
    <w:p w14:paraId="341753CC" w14:textId="77777777" w:rsidR="004D29D0" w:rsidRPr="00F94F5B" w:rsidRDefault="004D29D0">
      <w:pPr>
        <w:shd w:val="clear" w:color="auto" w:fill="FFFFFF"/>
        <w:tabs>
          <w:tab w:val="left" w:pos="355"/>
        </w:tabs>
        <w:jc w:val="both"/>
        <w:rPr>
          <w:rFonts w:ascii="Arial" w:hAnsi="Arial" w:cs="Arial"/>
          <w:color w:val="000000"/>
          <w:sz w:val="24"/>
          <w:szCs w:val="24"/>
        </w:rPr>
      </w:pPr>
    </w:p>
    <w:tbl>
      <w:tblPr>
        <w:tblW w:w="0" w:type="auto"/>
        <w:tblInd w:w="108" w:type="dxa"/>
        <w:tblLayout w:type="fixed"/>
        <w:tblLook w:val="04A0" w:firstRow="1" w:lastRow="0" w:firstColumn="1" w:lastColumn="0" w:noHBand="0" w:noVBand="1"/>
      </w:tblPr>
      <w:tblGrid>
        <w:gridCol w:w="4873"/>
        <w:gridCol w:w="4873"/>
      </w:tblGrid>
      <w:tr w:rsidR="004D29D0" w:rsidRPr="00F94F5B" w14:paraId="21DDBEC0" w14:textId="77777777">
        <w:trPr>
          <w:trHeight w:val="299"/>
        </w:trPr>
        <w:tc>
          <w:tcPr>
            <w:tcW w:w="4873" w:type="dxa"/>
          </w:tcPr>
          <w:p w14:paraId="7DF68010" w14:textId="77777777" w:rsidR="004D29D0" w:rsidRPr="00F94F5B" w:rsidRDefault="00D44AB8">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______________________________</w:t>
            </w:r>
          </w:p>
          <w:p w14:paraId="749BE689" w14:textId="77777777" w:rsidR="004D29D0" w:rsidRPr="00F94F5B" w:rsidRDefault="00854856">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лиц</w:t>
            </w:r>
            <w:r w:rsidR="00D44AB8" w:rsidRPr="00F94F5B">
              <w:rPr>
                <w:rFonts w:ascii="Arial" w:hAnsi="Arial" w:cs="Arial"/>
                <w:i/>
                <w:iCs/>
                <w:color w:val="000000"/>
                <w:sz w:val="24"/>
                <w:szCs w:val="24"/>
              </w:rPr>
              <w:t>а)</w:t>
            </w:r>
          </w:p>
        </w:tc>
        <w:tc>
          <w:tcPr>
            <w:tcW w:w="4873" w:type="dxa"/>
          </w:tcPr>
          <w:p w14:paraId="1BE8185F" w14:textId="77777777" w:rsidR="004D29D0" w:rsidRPr="00F94F5B" w:rsidRDefault="00D44AB8">
            <w:pPr>
              <w:tabs>
                <w:tab w:val="left" w:pos="355"/>
              </w:tabs>
              <w:jc w:val="center"/>
              <w:rPr>
                <w:rFonts w:ascii="Arial" w:hAnsi="Arial" w:cs="Arial"/>
                <w:i/>
                <w:iCs/>
                <w:color w:val="000000"/>
                <w:sz w:val="24"/>
                <w:szCs w:val="24"/>
              </w:rPr>
            </w:pPr>
            <w:r w:rsidRPr="00F94F5B">
              <w:rPr>
                <w:rFonts w:ascii="Arial" w:hAnsi="Arial" w:cs="Arial"/>
                <w:i/>
                <w:iCs/>
                <w:color w:val="000000"/>
                <w:sz w:val="24"/>
                <w:szCs w:val="24"/>
              </w:rPr>
              <w:t>_________________________________</w:t>
            </w:r>
          </w:p>
          <w:p w14:paraId="31FBBF11" w14:textId="77777777" w:rsidR="004D29D0" w:rsidRPr="00F94F5B" w:rsidRDefault="00D44AB8">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52EBA1D7" w14:textId="77777777" w:rsidR="004D29D0" w:rsidRPr="00F94F5B" w:rsidRDefault="004D29D0">
      <w:pPr>
        <w:shd w:val="clear" w:color="auto" w:fill="FFFFFF"/>
        <w:ind w:left="5"/>
        <w:jc w:val="both"/>
        <w:rPr>
          <w:rFonts w:ascii="Arial" w:hAnsi="Arial" w:cs="Arial"/>
          <w:b/>
          <w:color w:val="000000"/>
          <w:sz w:val="24"/>
          <w:szCs w:val="24"/>
        </w:rPr>
      </w:pPr>
    </w:p>
    <w:p w14:paraId="34ACA9FF" w14:textId="77777777" w:rsidR="004D29D0" w:rsidRPr="00F94F5B" w:rsidRDefault="00D44AB8">
      <w:pPr>
        <w:shd w:val="clear" w:color="auto" w:fill="FFFFFF"/>
        <w:ind w:left="5"/>
        <w:jc w:val="both"/>
        <w:rPr>
          <w:rFonts w:ascii="Arial" w:hAnsi="Arial" w:cs="Arial"/>
          <w:b/>
          <w:sz w:val="24"/>
          <w:szCs w:val="24"/>
        </w:rPr>
      </w:pPr>
      <w:r w:rsidRPr="00F94F5B">
        <w:rPr>
          <w:rFonts w:ascii="Arial" w:hAnsi="Arial" w:cs="Arial"/>
          <w:b/>
          <w:color w:val="000000"/>
          <w:sz w:val="24"/>
          <w:szCs w:val="24"/>
        </w:rPr>
        <w:t>М.П.</w:t>
      </w:r>
    </w:p>
    <w:p w14:paraId="5F025CE6" w14:textId="77777777" w:rsidR="004D29D0" w:rsidRPr="00F94F5B" w:rsidRDefault="00D44AB8">
      <w:pPr>
        <w:shd w:val="clear" w:color="auto" w:fill="FFFFFF"/>
        <w:ind w:left="10"/>
        <w:jc w:val="both"/>
        <w:rPr>
          <w:rFonts w:ascii="Arial" w:hAnsi="Arial" w:cs="Arial"/>
          <w:color w:val="000000"/>
          <w:sz w:val="24"/>
          <w:szCs w:val="24"/>
        </w:rPr>
      </w:pPr>
      <w:r w:rsidRPr="00F94F5B">
        <w:rPr>
          <w:rFonts w:ascii="Arial" w:hAnsi="Arial" w:cs="Arial"/>
          <w:color w:val="000000"/>
          <w:sz w:val="24"/>
          <w:szCs w:val="24"/>
        </w:rPr>
        <w:t xml:space="preserve">Дата: </w:t>
      </w:r>
      <w:proofErr w:type="gramStart"/>
      <w:r w:rsidRPr="00F94F5B">
        <w:rPr>
          <w:rFonts w:ascii="Arial" w:hAnsi="Arial" w:cs="Arial"/>
          <w:color w:val="000000"/>
          <w:sz w:val="24"/>
          <w:szCs w:val="24"/>
        </w:rPr>
        <w:t>« _</w:t>
      </w:r>
      <w:proofErr w:type="gramEnd"/>
      <w:r w:rsidRPr="00F94F5B">
        <w:rPr>
          <w:rFonts w:ascii="Arial" w:hAnsi="Arial" w:cs="Arial"/>
          <w:color w:val="000000"/>
          <w:sz w:val="24"/>
          <w:szCs w:val="24"/>
        </w:rPr>
        <w:t>_______ » _________________ 20____г.</w:t>
      </w:r>
    </w:p>
    <w:p w14:paraId="78B2C568" w14:textId="77777777" w:rsidR="004D29D0" w:rsidRPr="00F94F5B" w:rsidRDefault="004D29D0" w:rsidP="00F306B5">
      <w:pPr>
        <w:shd w:val="clear" w:color="auto" w:fill="FFFFFF"/>
        <w:rPr>
          <w:rFonts w:ascii="Arial" w:hAnsi="Arial" w:cs="Arial"/>
          <w:b/>
          <w:i/>
          <w:iCs/>
          <w:color w:val="000000"/>
          <w:sz w:val="24"/>
          <w:szCs w:val="24"/>
        </w:rPr>
      </w:pPr>
    </w:p>
    <w:p w14:paraId="7D4C2F86" w14:textId="77777777" w:rsidR="00F92A8E" w:rsidRPr="00F94F5B" w:rsidRDefault="00F92A8E">
      <w:pPr>
        <w:shd w:val="clear" w:color="auto" w:fill="FFFFFF"/>
        <w:ind w:left="10"/>
        <w:rPr>
          <w:rFonts w:ascii="Arial" w:hAnsi="Arial" w:cs="Arial"/>
          <w:b/>
          <w:i/>
          <w:iCs/>
          <w:color w:val="000000"/>
          <w:sz w:val="24"/>
          <w:szCs w:val="24"/>
        </w:rPr>
      </w:pPr>
    </w:p>
    <w:p w14:paraId="6EC8148C" w14:textId="77777777" w:rsidR="00F92A8E" w:rsidRPr="00F94F5B" w:rsidRDefault="00F92A8E">
      <w:pPr>
        <w:shd w:val="clear" w:color="auto" w:fill="FFFFFF"/>
        <w:ind w:left="10"/>
        <w:rPr>
          <w:rFonts w:ascii="Arial" w:hAnsi="Arial" w:cs="Arial"/>
          <w:b/>
          <w:i/>
          <w:iCs/>
          <w:color w:val="000000"/>
          <w:sz w:val="24"/>
          <w:szCs w:val="24"/>
        </w:rPr>
      </w:pPr>
    </w:p>
    <w:p w14:paraId="0CC93C38" w14:textId="77777777" w:rsidR="00F92A8E" w:rsidRPr="00F94F5B" w:rsidRDefault="00F92A8E">
      <w:pPr>
        <w:shd w:val="clear" w:color="auto" w:fill="FFFFFF"/>
        <w:ind w:left="10"/>
        <w:rPr>
          <w:rFonts w:ascii="Arial" w:hAnsi="Arial" w:cs="Arial"/>
          <w:b/>
          <w:i/>
          <w:iCs/>
          <w:color w:val="000000"/>
          <w:sz w:val="24"/>
          <w:szCs w:val="24"/>
        </w:rPr>
      </w:pPr>
    </w:p>
    <w:p w14:paraId="1F17DF7A" w14:textId="77777777" w:rsidR="00F92A8E" w:rsidRPr="00F94F5B" w:rsidRDefault="00F92A8E">
      <w:pPr>
        <w:shd w:val="clear" w:color="auto" w:fill="FFFFFF"/>
        <w:ind w:left="10"/>
        <w:rPr>
          <w:rFonts w:ascii="Arial" w:hAnsi="Arial" w:cs="Arial"/>
          <w:b/>
          <w:i/>
          <w:iCs/>
          <w:color w:val="000000"/>
          <w:sz w:val="24"/>
          <w:szCs w:val="24"/>
        </w:rPr>
      </w:pPr>
    </w:p>
    <w:p w14:paraId="71E50876" w14:textId="77777777" w:rsidR="00F92A8E" w:rsidRPr="00F94F5B" w:rsidRDefault="00F92A8E">
      <w:pPr>
        <w:shd w:val="clear" w:color="auto" w:fill="FFFFFF"/>
        <w:ind w:left="10"/>
        <w:rPr>
          <w:rFonts w:ascii="Arial" w:hAnsi="Arial" w:cs="Arial"/>
          <w:b/>
          <w:i/>
          <w:iCs/>
          <w:color w:val="000000"/>
          <w:sz w:val="24"/>
          <w:szCs w:val="24"/>
        </w:rPr>
      </w:pPr>
    </w:p>
    <w:p w14:paraId="7A827918" w14:textId="77777777" w:rsidR="00F92A8E" w:rsidRPr="00F94F5B" w:rsidRDefault="00F92A8E">
      <w:pPr>
        <w:shd w:val="clear" w:color="auto" w:fill="FFFFFF"/>
        <w:ind w:left="10"/>
        <w:rPr>
          <w:rFonts w:ascii="Arial" w:hAnsi="Arial" w:cs="Arial"/>
          <w:b/>
          <w:i/>
          <w:iCs/>
          <w:color w:val="000000"/>
          <w:sz w:val="24"/>
          <w:szCs w:val="24"/>
        </w:rPr>
      </w:pPr>
    </w:p>
    <w:p w14:paraId="7A6C9303" w14:textId="77777777" w:rsidR="00F92A8E" w:rsidRPr="00F94F5B" w:rsidRDefault="00F92A8E">
      <w:pPr>
        <w:shd w:val="clear" w:color="auto" w:fill="FFFFFF"/>
        <w:ind w:left="10"/>
        <w:rPr>
          <w:rFonts w:ascii="Arial" w:hAnsi="Arial" w:cs="Arial"/>
          <w:b/>
          <w:i/>
          <w:iCs/>
          <w:color w:val="000000"/>
          <w:sz w:val="24"/>
          <w:szCs w:val="24"/>
        </w:rPr>
      </w:pPr>
    </w:p>
    <w:p w14:paraId="3250DFB0" w14:textId="4368258A" w:rsidR="00F92A8E" w:rsidRPr="00F94F5B" w:rsidRDefault="00F92A8E">
      <w:pPr>
        <w:shd w:val="clear" w:color="auto" w:fill="FFFFFF"/>
        <w:ind w:left="10"/>
        <w:rPr>
          <w:rFonts w:ascii="Arial" w:hAnsi="Arial" w:cs="Arial"/>
          <w:b/>
          <w:i/>
          <w:iCs/>
          <w:color w:val="000000"/>
          <w:sz w:val="24"/>
          <w:szCs w:val="24"/>
        </w:rPr>
      </w:pPr>
    </w:p>
    <w:p w14:paraId="0D7500FE" w14:textId="77777777" w:rsidR="00601919" w:rsidRPr="00F94F5B" w:rsidRDefault="00601919">
      <w:pPr>
        <w:shd w:val="clear" w:color="auto" w:fill="FFFFFF"/>
        <w:ind w:left="10"/>
        <w:rPr>
          <w:rFonts w:ascii="Arial" w:hAnsi="Arial" w:cs="Arial"/>
          <w:b/>
          <w:i/>
          <w:iCs/>
          <w:color w:val="000000"/>
          <w:sz w:val="24"/>
          <w:szCs w:val="24"/>
        </w:rPr>
      </w:pPr>
    </w:p>
    <w:p w14:paraId="63A237AE" w14:textId="77777777" w:rsidR="00F92A8E" w:rsidRPr="00F94F5B" w:rsidRDefault="00F92A8E">
      <w:pPr>
        <w:shd w:val="clear" w:color="auto" w:fill="FFFFFF"/>
        <w:ind w:left="10"/>
        <w:rPr>
          <w:rFonts w:ascii="Arial" w:hAnsi="Arial" w:cs="Arial"/>
          <w:b/>
          <w:i/>
          <w:iCs/>
          <w:color w:val="000000"/>
          <w:sz w:val="24"/>
          <w:szCs w:val="24"/>
        </w:rPr>
      </w:pPr>
    </w:p>
    <w:p w14:paraId="201407E4" w14:textId="77777777" w:rsidR="00CB7EB9" w:rsidRPr="00F94F5B" w:rsidRDefault="00CB7EB9" w:rsidP="00CB7EB9">
      <w:pPr>
        <w:shd w:val="clear" w:color="auto" w:fill="FFFFFF"/>
        <w:rPr>
          <w:rFonts w:ascii="Arial" w:hAnsi="Arial" w:cs="Arial"/>
          <w:b/>
          <w:i/>
          <w:iCs/>
          <w:color w:val="000000"/>
          <w:sz w:val="24"/>
          <w:szCs w:val="24"/>
        </w:rPr>
      </w:pPr>
    </w:p>
    <w:p w14:paraId="5A489799" w14:textId="77777777" w:rsidR="004D29D0" w:rsidRPr="00F94F5B" w:rsidRDefault="00D44AB8">
      <w:pPr>
        <w:shd w:val="clear" w:color="auto" w:fill="FFFFFF"/>
        <w:ind w:left="10"/>
        <w:rPr>
          <w:rFonts w:ascii="Arial" w:hAnsi="Arial" w:cs="Arial"/>
          <w:b/>
          <w:i/>
          <w:iCs/>
          <w:color w:val="000000"/>
          <w:sz w:val="24"/>
          <w:szCs w:val="24"/>
          <w:lang w:val="uz-Cyrl-UZ"/>
        </w:rPr>
      </w:pPr>
      <w:r w:rsidRPr="00F94F5B">
        <w:rPr>
          <w:rFonts w:ascii="Arial" w:hAnsi="Arial" w:cs="Arial"/>
          <w:b/>
          <w:i/>
          <w:iCs/>
          <w:color w:val="000000"/>
          <w:sz w:val="24"/>
          <w:szCs w:val="24"/>
        </w:rPr>
        <w:t>Форма №</w:t>
      </w:r>
      <w:r w:rsidR="00D12B8A" w:rsidRPr="00F94F5B">
        <w:rPr>
          <w:rFonts w:ascii="Arial" w:hAnsi="Arial" w:cs="Arial"/>
          <w:b/>
          <w:i/>
          <w:iCs/>
          <w:color w:val="000000"/>
          <w:sz w:val="24"/>
          <w:szCs w:val="24"/>
          <w:lang w:val="uz-Cyrl-UZ"/>
        </w:rPr>
        <w:t>2</w:t>
      </w:r>
    </w:p>
    <w:p w14:paraId="2DEC9D2D" w14:textId="77777777" w:rsidR="004D29D0" w:rsidRPr="00F94F5B" w:rsidRDefault="004D29D0">
      <w:pPr>
        <w:shd w:val="clear" w:color="auto" w:fill="FFFFFF"/>
        <w:ind w:left="10"/>
        <w:jc w:val="both"/>
        <w:rPr>
          <w:rFonts w:ascii="Arial" w:hAnsi="Arial" w:cs="Arial"/>
          <w:b/>
          <w:i/>
          <w:iCs/>
          <w:color w:val="000000"/>
          <w:sz w:val="24"/>
          <w:szCs w:val="24"/>
        </w:rPr>
      </w:pPr>
    </w:p>
    <w:p w14:paraId="6956A3F5" w14:textId="06DE9598" w:rsidR="0067509F" w:rsidRPr="00F94F5B" w:rsidRDefault="0067509F" w:rsidP="00054DA5">
      <w:pPr>
        <w:shd w:val="clear" w:color="auto" w:fill="FFFFFF"/>
        <w:ind w:left="10"/>
        <w:jc w:val="center"/>
        <w:rPr>
          <w:rFonts w:ascii="Arial" w:hAnsi="Arial" w:cs="Arial"/>
          <w:sz w:val="24"/>
          <w:szCs w:val="24"/>
        </w:rPr>
      </w:pPr>
      <w:r w:rsidRPr="00F94F5B">
        <w:rPr>
          <w:rFonts w:ascii="Arial" w:hAnsi="Arial" w:cs="Arial"/>
          <w:b/>
          <w:bCs/>
          <w:sz w:val="24"/>
          <w:szCs w:val="24"/>
        </w:rPr>
        <w:t xml:space="preserve">Письмо-заявка на участие в тендере </w:t>
      </w:r>
      <w:r w:rsidRPr="00F94F5B">
        <w:rPr>
          <w:rFonts w:ascii="Arial" w:hAnsi="Arial" w:cs="Arial"/>
          <w:sz w:val="24"/>
          <w:szCs w:val="24"/>
        </w:rPr>
        <w:t>№</w:t>
      </w:r>
      <w:r w:rsidR="00F603ED" w:rsidRPr="00F94F5B">
        <w:rPr>
          <w:rFonts w:ascii="Arial" w:hAnsi="Arial" w:cs="Arial"/>
          <w:b/>
          <w:spacing w:val="6"/>
          <w:sz w:val="24"/>
          <w:szCs w:val="24"/>
        </w:rPr>
        <w:t xml:space="preserve"> </w:t>
      </w:r>
      <w:r w:rsidR="00B94C0D" w:rsidRPr="00F94F5B">
        <w:rPr>
          <w:rFonts w:ascii="Arial" w:hAnsi="Arial" w:cs="Arial"/>
          <w:b/>
          <w:spacing w:val="6"/>
          <w:sz w:val="24"/>
          <w:szCs w:val="24"/>
        </w:rPr>
        <w:t>ТD-</w:t>
      </w:r>
      <w:r w:rsidR="00301F35">
        <w:rPr>
          <w:rFonts w:ascii="Arial" w:hAnsi="Arial" w:cs="Arial"/>
          <w:b/>
          <w:spacing w:val="6"/>
          <w:sz w:val="24"/>
          <w:szCs w:val="24"/>
        </w:rPr>
        <w:t>07</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p>
    <w:p w14:paraId="12127B78" w14:textId="47AC6FED" w:rsidR="00770684" w:rsidRPr="00F94F5B" w:rsidRDefault="00696BC7" w:rsidP="00770684">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w:t>
      </w:r>
      <w:r w:rsidR="00301F35" w:rsidRPr="00301F35">
        <w:rPr>
          <w:rFonts w:ascii="Arial" w:eastAsia="PMingLiU" w:hAnsi="Arial" w:cs="Arial"/>
          <w:bCs/>
          <w:i/>
          <w:sz w:val="24"/>
          <w:szCs w:val="24"/>
          <w:u w:val="single"/>
          <w:shd w:val="clear" w:color="auto" w:fill="FFFFFF" w:themeFill="background1"/>
          <w:lang w:eastAsia="en-US"/>
        </w:rPr>
        <w:t xml:space="preserve">Выбор поставщика дополнительных лицензий </w:t>
      </w:r>
      <w:proofErr w:type="spellStart"/>
      <w:r w:rsidR="00301F35" w:rsidRPr="00301F35">
        <w:rPr>
          <w:rFonts w:ascii="Arial" w:eastAsia="PMingLiU" w:hAnsi="Arial" w:cs="Arial"/>
          <w:bCs/>
          <w:i/>
          <w:sz w:val="24"/>
          <w:szCs w:val="24"/>
          <w:u w:val="single"/>
          <w:shd w:val="clear" w:color="auto" w:fill="FFFFFF" w:themeFill="background1"/>
          <w:lang w:eastAsia="en-US"/>
        </w:rPr>
        <w:t>Veeam</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w:t>
      </w:r>
      <w:proofErr w:type="spellStart"/>
      <w:r w:rsidR="00301F35" w:rsidRPr="00301F35">
        <w:rPr>
          <w:rFonts w:ascii="Arial" w:eastAsia="PMingLiU" w:hAnsi="Arial" w:cs="Arial"/>
          <w:bCs/>
          <w:i/>
          <w:sz w:val="24"/>
          <w:szCs w:val="24"/>
          <w:u w:val="single"/>
          <w:shd w:val="clear" w:color="auto" w:fill="FFFFFF" w:themeFill="background1"/>
          <w:lang w:eastAsia="en-US"/>
        </w:rPr>
        <w:t>Backup</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&amp; </w:t>
      </w:r>
      <w:proofErr w:type="spellStart"/>
      <w:r w:rsidR="00301F35" w:rsidRPr="00301F35">
        <w:rPr>
          <w:rFonts w:ascii="Arial" w:eastAsia="PMingLiU" w:hAnsi="Arial" w:cs="Arial"/>
          <w:bCs/>
          <w:i/>
          <w:sz w:val="24"/>
          <w:szCs w:val="24"/>
          <w:u w:val="single"/>
          <w:shd w:val="clear" w:color="auto" w:fill="FFFFFF" w:themeFill="background1"/>
          <w:lang w:eastAsia="en-US"/>
        </w:rPr>
        <w:t>Replication</w:t>
      </w:r>
      <w:proofErr w:type="spellEnd"/>
      <w:r w:rsidRPr="00F94F5B">
        <w:rPr>
          <w:rFonts w:ascii="Arial" w:eastAsia="PMingLiU" w:hAnsi="Arial" w:cs="Arial"/>
          <w:bCs/>
          <w:i/>
          <w:sz w:val="24"/>
          <w:szCs w:val="24"/>
          <w:u w:val="single"/>
          <w:shd w:val="clear" w:color="auto" w:fill="FFFFFF" w:themeFill="background1"/>
          <w:lang w:eastAsia="en-US"/>
        </w:rPr>
        <w:t>»</w:t>
      </w:r>
    </w:p>
    <w:p w14:paraId="22D6D985" w14:textId="77777777" w:rsidR="0067509F" w:rsidRPr="00F94F5B" w:rsidRDefault="0067509F" w:rsidP="0067509F">
      <w:pPr>
        <w:shd w:val="clear" w:color="auto" w:fill="FFFFFF"/>
        <w:rPr>
          <w:rFonts w:ascii="Arial" w:hAnsi="Arial" w:cs="Arial"/>
          <w:sz w:val="24"/>
          <w:szCs w:val="24"/>
        </w:rPr>
      </w:pPr>
    </w:p>
    <w:p w14:paraId="2763790B" w14:textId="77777777" w:rsidR="0067509F" w:rsidRPr="00F94F5B" w:rsidRDefault="0067509F" w:rsidP="0067509F">
      <w:pPr>
        <w:shd w:val="clear" w:color="auto" w:fill="FFFFFF"/>
        <w:ind w:left="5"/>
        <w:rPr>
          <w:rFonts w:ascii="Arial" w:hAnsi="Arial" w:cs="Arial"/>
          <w:bCs/>
          <w:sz w:val="24"/>
          <w:szCs w:val="24"/>
        </w:rPr>
      </w:pPr>
      <w:r w:rsidRPr="00F94F5B">
        <w:rPr>
          <w:rFonts w:ascii="Arial" w:hAnsi="Arial" w:cs="Arial"/>
          <w:bCs/>
          <w:i/>
          <w:iCs/>
          <w:sz w:val="24"/>
          <w:szCs w:val="24"/>
        </w:rPr>
        <w:t xml:space="preserve">Кому: </w:t>
      </w:r>
      <w:r w:rsidRPr="00F94F5B">
        <w:rPr>
          <w:rFonts w:ascii="Arial" w:hAnsi="Arial" w:cs="Arial"/>
          <w:i/>
          <w:color w:val="000000"/>
          <w:sz w:val="24"/>
          <w:szCs w:val="24"/>
        </w:rPr>
        <w:t>В тендерный комитет</w:t>
      </w:r>
    </w:p>
    <w:p w14:paraId="2E27578A" w14:textId="77777777" w:rsidR="0067509F" w:rsidRPr="00F94F5B" w:rsidRDefault="0067509F" w:rsidP="0067509F">
      <w:pPr>
        <w:shd w:val="clear" w:color="auto" w:fill="FFFFFF"/>
        <w:jc w:val="both"/>
        <w:rPr>
          <w:rFonts w:ascii="Arial" w:hAnsi="Arial" w:cs="Arial"/>
          <w:sz w:val="24"/>
          <w:szCs w:val="24"/>
        </w:rPr>
      </w:pPr>
    </w:p>
    <w:p w14:paraId="365619FB" w14:textId="77777777" w:rsidR="004D29D0" w:rsidRPr="00F94F5B" w:rsidRDefault="00D44AB8">
      <w:pPr>
        <w:shd w:val="clear" w:color="auto" w:fill="FFFFFF"/>
        <w:jc w:val="both"/>
        <w:rPr>
          <w:rFonts w:ascii="Arial" w:hAnsi="Arial" w:cs="Arial"/>
          <w:b/>
          <w:bCs/>
          <w:color w:val="000000"/>
          <w:sz w:val="24"/>
          <w:szCs w:val="24"/>
        </w:rPr>
      </w:pPr>
      <w:r w:rsidRPr="00F94F5B">
        <w:rPr>
          <w:rFonts w:ascii="Arial" w:hAnsi="Arial" w:cs="Arial"/>
          <w:b/>
          <w:bCs/>
          <w:color w:val="000000"/>
          <w:sz w:val="24"/>
          <w:szCs w:val="24"/>
        </w:rPr>
        <w:t>Уважаемые дамы и господа!</w:t>
      </w:r>
    </w:p>
    <w:p w14:paraId="202F8BA6" w14:textId="77777777" w:rsidR="004D29D0" w:rsidRPr="00F94F5B" w:rsidRDefault="004D29D0">
      <w:pPr>
        <w:shd w:val="clear" w:color="auto" w:fill="FFFFFF"/>
        <w:jc w:val="both"/>
        <w:rPr>
          <w:rFonts w:ascii="Arial" w:hAnsi="Arial" w:cs="Arial"/>
          <w:sz w:val="24"/>
          <w:szCs w:val="24"/>
        </w:rPr>
      </w:pPr>
    </w:p>
    <w:p w14:paraId="5B0D347F" w14:textId="0399717F" w:rsidR="004D29D0" w:rsidRPr="00F94F5B" w:rsidRDefault="00D44AB8">
      <w:pPr>
        <w:shd w:val="clear" w:color="auto" w:fill="FFFFFF"/>
        <w:tabs>
          <w:tab w:val="left" w:leader="underscore" w:pos="3365"/>
          <w:tab w:val="left" w:pos="4109"/>
          <w:tab w:val="left" w:pos="5136"/>
          <w:tab w:val="left" w:pos="6912"/>
          <w:tab w:val="left" w:pos="8290"/>
          <w:tab w:val="left" w:pos="9216"/>
        </w:tabs>
        <w:jc w:val="both"/>
        <w:rPr>
          <w:rFonts w:ascii="Arial" w:hAnsi="Arial" w:cs="Arial"/>
          <w:sz w:val="24"/>
          <w:szCs w:val="24"/>
        </w:rPr>
      </w:pPr>
      <w:r w:rsidRPr="00F94F5B">
        <w:rPr>
          <w:rFonts w:ascii="Arial" w:hAnsi="Arial" w:cs="Arial"/>
          <w:color w:val="000000"/>
          <w:sz w:val="24"/>
          <w:szCs w:val="24"/>
        </w:rPr>
        <w:t xml:space="preserve">Изучив тендерную документацию </w:t>
      </w:r>
      <w:r w:rsidRPr="00F94F5B">
        <w:rPr>
          <w:rFonts w:ascii="Arial" w:hAnsi="Arial" w:cs="Arial"/>
          <w:b/>
          <w:color w:val="000000"/>
          <w:sz w:val="24"/>
          <w:szCs w:val="24"/>
        </w:rPr>
        <w:t>(</w:t>
      </w:r>
      <w:r w:rsidR="0067509F" w:rsidRPr="00F94F5B">
        <w:rPr>
          <w:rFonts w:ascii="Arial" w:hAnsi="Arial" w:cs="Arial"/>
          <w:b/>
          <w:color w:val="000000"/>
          <w:sz w:val="24"/>
          <w:szCs w:val="24"/>
        </w:rPr>
        <w:t>Тендер №</w:t>
      </w:r>
      <w:r w:rsidR="00271CC9" w:rsidRPr="00F94F5B">
        <w:rPr>
          <w:rFonts w:ascii="Arial" w:hAnsi="Arial" w:cs="Arial"/>
          <w:b/>
          <w:spacing w:val="6"/>
          <w:sz w:val="24"/>
          <w:szCs w:val="24"/>
        </w:rPr>
        <w:t xml:space="preserve"> </w:t>
      </w:r>
      <w:r w:rsidR="00B94C0D" w:rsidRPr="00F94F5B">
        <w:rPr>
          <w:rFonts w:ascii="Arial" w:hAnsi="Arial" w:cs="Arial"/>
          <w:b/>
          <w:spacing w:val="6"/>
          <w:sz w:val="24"/>
          <w:szCs w:val="24"/>
        </w:rPr>
        <w:t>ТD-</w:t>
      </w:r>
      <w:r w:rsidR="00301F35">
        <w:rPr>
          <w:rFonts w:ascii="Arial" w:hAnsi="Arial" w:cs="Arial"/>
          <w:b/>
          <w:spacing w:val="6"/>
          <w:sz w:val="24"/>
          <w:szCs w:val="24"/>
        </w:rPr>
        <w:t>07</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r w:rsidRPr="00F94F5B">
        <w:rPr>
          <w:rFonts w:ascii="Arial" w:hAnsi="Arial" w:cs="Arial"/>
          <w:b/>
          <w:color w:val="000000"/>
          <w:sz w:val="24"/>
          <w:szCs w:val="24"/>
        </w:rPr>
        <w:t>)</w:t>
      </w:r>
      <w:r w:rsidRPr="00F94F5B">
        <w:rPr>
          <w:rFonts w:ascii="Arial" w:hAnsi="Arial" w:cs="Arial"/>
          <w:color w:val="000000"/>
          <w:sz w:val="24"/>
          <w:szCs w:val="24"/>
        </w:rPr>
        <w:t xml:space="preserve">, и письменные ответы на запросы №№ </w:t>
      </w:r>
      <w:r w:rsidRPr="00F94F5B">
        <w:rPr>
          <w:rFonts w:ascii="Arial" w:hAnsi="Arial" w:cs="Arial"/>
          <w:i/>
          <w:iCs/>
          <w:color w:val="000000"/>
          <w:sz w:val="24"/>
          <w:szCs w:val="24"/>
        </w:rPr>
        <w:t xml:space="preserve">(указать номера запросов в случае наличия письменных обращений и ответов к ним), </w:t>
      </w:r>
      <w:r w:rsidRPr="00F94F5B">
        <w:rPr>
          <w:rFonts w:ascii="Arial" w:hAnsi="Arial" w:cs="Arial"/>
          <w:color w:val="000000"/>
          <w:sz w:val="24"/>
          <w:szCs w:val="24"/>
        </w:rPr>
        <w:t>получение которых настоящим удостоверяем,</w:t>
      </w:r>
    </w:p>
    <w:p w14:paraId="24A3DA22" w14:textId="77777777" w:rsidR="004D29D0" w:rsidRPr="00F94F5B" w:rsidRDefault="00D44AB8">
      <w:pPr>
        <w:shd w:val="clear" w:color="auto" w:fill="FFFFFF"/>
        <w:jc w:val="both"/>
        <w:rPr>
          <w:rFonts w:ascii="Arial" w:hAnsi="Arial" w:cs="Arial"/>
          <w:sz w:val="24"/>
          <w:szCs w:val="24"/>
        </w:rPr>
      </w:pPr>
      <w:r w:rsidRPr="00F94F5B">
        <w:rPr>
          <w:rFonts w:ascii="Arial" w:hAnsi="Arial" w:cs="Arial"/>
          <w:color w:val="000000"/>
          <w:sz w:val="24"/>
          <w:szCs w:val="24"/>
        </w:rPr>
        <w:t xml:space="preserve">мы, нижеподписавшиеся </w:t>
      </w:r>
      <w:r w:rsidRPr="00F94F5B">
        <w:rPr>
          <w:rFonts w:ascii="Arial" w:hAnsi="Arial" w:cs="Arial"/>
          <w:i/>
          <w:iCs/>
          <w:color w:val="000000"/>
          <w:sz w:val="24"/>
          <w:szCs w:val="24"/>
        </w:rPr>
        <w:t xml:space="preserve">(наименование Участника тендера), </w:t>
      </w:r>
      <w:r w:rsidRPr="00F94F5B">
        <w:rPr>
          <w:rFonts w:ascii="Arial" w:hAnsi="Arial" w:cs="Arial"/>
          <w:color w:val="000000"/>
          <w:sz w:val="24"/>
          <w:szCs w:val="24"/>
        </w:rPr>
        <w:t>намерены участвовать в тендерных торгах на поставку товаров в соответствии с означенной Тендерной документацией. В этой связи направляем следующие документы во внешнем конверте:</w:t>
      </w:r>
    </w:p>
    <w:p w14:paraId="3CF416B4" w14:textId="77777777" w:rsidR="004D29D0" w:rsidRPr="00F94F5B" w:rsidRDefault="00D44AB8">
      <w:pPr>
        <w:shd w:val="clear" w:color="auto" w:fill="FFFFFF"/>
        <w:jc w:val="both"/>
        <w:rPr>
          <w:rFonts w:ascii="Arial" w:hAnsi="Arial" w:cs="Arial"/>
          <w:sz w:val="24"/>
          <w:szCs w:val="24"/>
        </w:rPr>
      </w:pPr>
      <w:r w:rsidRPr="00F94F5B">
        <w:rPr>
          <w:rFonts w:ascii="Arial" w:hAnsi="Arial" w:cs="Arial"/>
          <w:color w:val="000000"/>
          <w:sz w:val="24"/>
          <w:szCs w:val="24"/>
        </w:rPr>
        <w:t>1. Пакет квалификационных документов на _____ листах (указать количество листов, в случае предоставления брошюр, буклетов, проспектов, компакт-дисков и т.д. указать количество);</w:t>
      </w:r>
    </w:p>
    <w:p w14:paraId="7B17D4BF" w14:textId="77777777" w:rsidR="004D29D0" w:rsidRPr="00F94F5B" w:rsidRDefault="00D44AB8">
      <w:pPr>
        <w:shd w:val="clear" w:color="auto" w:fill="FFFFFF"/>
        <w:jc w:val="both"/>
        <w:rPr>
          <w:rFonts w:ascii="Arial" w:hAnsi="Arial" w:cs="Arial"/>
          <w:sz w:val="24"/>
          <w:szCs w:val="24"/>
        </w:rPr>
      </w:pPr>
      <w:r w:rsidRPr="00F94F5B">
        <w:rPr>
          <w:rFonts w:ascii="Arial" w:hAnsi="Arial" w:cs="Arial"/>
          <w:i/>
          <w:iCs/>
          <w:color w:val="000000"/>
          <w:sz w:val="24"/>
          <w:szCs w:val="24"/>
        </w:rPr>
        <w:t>(документы должны быть прошнурованы, пронумерованы и скреплены подписью уполномоченного лица и печатью участника тендера)</w:t>
      </w:r>
    </w:p>
    <w:p w14:paraId="5C49B007" w14:textId="77777777" w:rsidR="00D12B8A" w:rsidRPr="00F94F5B" w:rsidRDefault="00D44AB8">
      <w:pPr>
        <w:shd w:val="clear" w:color="auto" w:fill="FFFFFF"/>
        <w:jc w:val="both"/>
        <w:rPr>
          <w:rFonts w:ascii="Arial" w:hAnsi="Arial" w:cs="Arial"/>
          <w:color w:val="000000"/>
          <w:sz w:val="24"/>
          <w:szCs w:val="24"/>
        </w:rPr>
      </w:pPr>
      <w:r w:rsidRPr="00F94F5B">
        <w:rPr>
          <w:rFonts w:ascii="Arial" w:hAnsi="Arial" w:cs="Arial"/>
          <w:color w:val="000000"/>
          <w:sz w:val="24"/>
          <w:szCs w:val="24"/>
        </w:rPr>
        <w:t>2. Запечатанный конверт с тех</w:t>
      </w:r>
      <w:r w:rsidR="00D12B8A" w:rsidRPr="00F94F5B">
        <w:rPr>
          <w:rFonts w:ascii="Arial" w:hAnsi="Arial" w:cs="Arial"/>
          <w:color w:val="000000"/>
          <w:sz w:val="24"/>
          <w:szCs w:val="24"/>
        </w:rPr>
        <w:t>нической частью предложения.</w:t>
      </w:r>
    </w:p>
    <w:p w14:paraId="11F2D423" w14:textId="77777777" w:rsidR="00D12B8A" w:rsidRPr="00F94F5B" w:rsidRDefault="00D44AB8">
      <w:pPr>
        <w:shd w:val="clear" w:color="auto" w:fill="FFFFFF"/>
        <w:jc w:val="both"/>
        <w:rPr>
          <w:rFonts w:ascii="Arial" w:hAnsi="Arial" w:cs="Arial"/>
          <w:color w:val="000000"/>
          <w:sz w:val="24"/>
          <w:szCs w:val="24"/>
        </w:rPr>
      </w:pPr>
      <w:r w:rsidRPr="00F94F5B">
        <w:rPr>
          <w:rFonts w:ascii="Arial" w:hAnsi="Arial" w:cs="Arial"/>
          <w:color w:val="000000"/>
          <w:sz w:val="24"/>
          <w:szCs w:val="24"/>
        </w:rPr>
        <w:t xml:space="preserve">3. Запечатанный конверт </w:t>
      </w:r>
      <w:r w:rsidR="00D12B8A" w:rsidRPr="00F94F5B">
        <w:rPr>
          <w:rFonts w:ascii="Arial" w:hAnsi="Arial" w:cs="Arial"/>
          <w:color w:val="000000"/>
          <w:sz w:val="24"/>
          <w:szCs w:val="24"/>
        </w:rPr>
        <w:t>с финансовой частью предложения.</w:t>
      </w:r>
    </w:p>
    <w:p w14:paraId="2BC10328" w14:textId="77777777" w:rsidR="004D29D0" w:rsidRPr="00F94F5B" w:rsidRDefault="00D44AB8">
      <w:pPr>
        <w:shd w:val="clear" w:color="auto" w:fill="FFFFFF"/>
        <w:jc w:val="both"/>
        <w:rPr>
          <w:rFonts w:ascii="Arial" w:hAnsi="Arial" w:cs="Arial"/>
          <w:color w:val="000000"/>
          <w:sz w:val="24"/>
          <w:szCs w:val="24"/>
        </w:rPr>
      </w:pPr>
      <w:r w:rsidRPr="00F94F5B">
        <w:rPr>
          <w:rFonts w:ascii="Arial" w:hAnsi="Arial" w:cs="Arial"/>
          <w:color w:val="000000"/>
          <w:sz w:val="24"/>
          <w:szCs w:val="24"/>
        </w:rPr>
        <w:t>4. Иные документы (в случае предоставления других документов необходимо указать наименование и количество листов).</w:t>
      </w:r>
    </w:p>
    <w:p w14:paraId="26A2D11A" w14:textId="77777777" w:rsidR="004D29D0" w:rsidRPr="00F94F5B" w:rsidRDefault="004D29D0">
      <w:pPr>
        <w:shd w:val="clear" w:color="auto" w:fill="FFFFFF"/>
        <w:tabs>
          <w:tab w:val="left" w:pos="811"/>
        </w:tabs>
        <w:jc w:val="both"/>
        <w:rPr>
          <w:rFonts w:ascii="Arial" w:hAnsi="Arial" w:cs="Arial"/>
          <w:color w:val="000000"/>
          <w:sz w:val="24"/>
          <w:szCs w:val="24"/>
        </w:rPr>
      </w:pPr>
    </w:p>
    <w:tbl>
      <w:tblPr>
        <w:tblW w:w="0" w:type="auto"/>
        <w:tblInd w:w="108" w:type="dxa"/>
        <w:tblLayout w:type="fixed"/>
        <w:tblLook w:val="04A0" w:firstRow="1" w:lastRow="0" w:firstColumn="1" w:lastColumn="0" w:noHBand="0" w:noVBand="1"/>
      </w:tblPr>
      <w:tblGrid>
        <w:gridCol w:w="5014"/>
        <w:gridCol w:w="5015"/>
      </w:tblGrid>
      <w:tr w:rsidR="004D29D0" w:rsidRPr="00F94F5B" w14:paraId="5A2DBDD3" w14:textId="77777777">
        <w:trPr>
          <w:trHeight w:val="299"/>
        </w:trPr>
        <w:tc>
          <w:tcPr>
            <w:tcW w:w="5014" w:type="dxa"/>
          </w:tcPr>
          <w:p w14:paraId="4F3C956E" w14:textId="77777777" w:rsidR="004D29D0" w:rsidRPr="00F94F5B" w:rsidRDefault="00D44AB8">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______________________________</w:t>
            </w:r>
          </w:p>
          <w:p w14:paraId="623D85A2" w14:textId="77777777" w:rsidR="004D29D0" w:rsidRPr="00F94F5B" w:rsidRDefault="00D44AB8" w:rsidP="00854856">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w:t>
            </w:r>
            <w:r w:rsidR="00854856" w:rsidRPr="00F94F5B">
              <w:rPr>
                <w:rFonts w:ascii="Arial" w:hAnsi="Arial" w:cs="Arial"/>
                <w:i/>
                <w:iCs/>
                <w:color w:val="000000"/>
                <w:sz w:val="24"/>
                <w:szCs w:val="24"/>
              </w:rPr>
              <w:t>ц</w:t>
            </w:r>
            <w:r w:rsidRPr="00F94F5B">
              <w:rPr>
                <w:rFonts w:ascii="Arial" w:hAnsi="Arial" w:cs="Arial"/>
                <w:i/>
                <w:iCs/>
                <w:color w:val="000000"/>
                <w:sz w:val="24"/>
                <w:szCs w:val="24"/>
              </w:rPr>
              <w:t>а)</w:t>
            </w:r>
          </w:p>
        </w:tc>
        <w:tc>
          <w:tcPr>
            <w:tcW w:w="5015" w:type="dxa"/>
          </w:tcPr>
          <w:p w14:paraId="6D3C8E89" w14:textId="77777777" w:rsidR="004D29D0" w:rsidRPr="00F94F5B" w:rsidRDefault="00D44AB8">
            <w:pPr>
              <w:tabs>
                <w:tab w:val="left" w:pos="355"/>
              </w:tabs>
              <w:jc w:val="center"/>
              <w:rPr>
                <w:rFonts w:ascii="Arial" w:hAnsi="Arial" w:cs="Arial"/>
                <w:i/>
                <w:iCs/>
                <w:color w:val="000000"/>
                <w:sz w:val="24"/>
                <w:szCs w:val="24"/>
              </w:rPr>
            </w:pPr>
            <w:r w:rsidRPr="00F94F5B">
              <w:rPr>
                <w:rFonts w:ascii="Arial" w:hAnsi="Arial" w:cs="Arial"/>
                <w:i/>
                <w:iCs/>
                <w:color w:val="000000"/>
                <w:sz w:val="24"/>
                <w:szCs w:val="24"/>
              </w:rPr>
              <w:t>___________________________</w:t>
            </w:r>
          </w:p>
          <w:p w14:paraId="4735132F" w14:textId="77777777" w:rsidR="004D29D0" w:rsidRPr="00F94F5B" w:rsidRDefault="00D44AB8">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27D839FF" w14:textId="77777777" w:rsidR="004D29D0" w:rsidRPr="00F94F5B" w:rsidRDefault="00D44AB8">
      <w:pPr>
        <w:shd w:val="clear" w:color="auto" w:fill="FFFFFF"/>
        <w:jc w:val="both"/>
        <w:rPr>
          <w:rFonts w:ascii="Arial" w:hAnsi="Arial" w:cs="Arial"/>
          <w:b/>
          <w:sz w:val="24"/>
          <w:szCs w:val="24"/>
        </w:rPr>
      </w:pPr>
      <w:r w:rsidRPr="00F94F5B">
        <w:rPr>
          <w:rFonts w:ascii="Arial" w:hAnsi="Arial" w:cs="Arial"/>
          <w:b/>
          <w:color w:val="000000"/>
          <w:sz w:val="24"/>
          <w:szCs w:val="24"/>
        </w:rPr>
        <w:t>М.П.</w:t>
      </w:r>
    </w:p>
    <w:p w14:paraId="2D35A628" w14:textId="77777777" w:rsidR="004D29D0" w:rsidRPr="00F94F5B" w:rsidRDefault="00D44AB8">
      <w:pPr>
        <w:shd w:val="clear" w:color="auto" w:fill="FFFFFF"/>
        <w:jc w:val="both"/>
        <w:rPr>
          <w:rFonts w:ascii="Arial" w:hAnsi="Arial" w:cs="Arial"/>
          <w:color w:val="000000"/>
          <w:sz w:val="24"/>
          <w:szCs w:val="24"/>
        </w:rPr>
      </w:pPr>
      <w:r w:rsidRPr="00F94F5B">
        <w:rPr>
          <w:rFonts w:ascii="Arial" w:hAnsi="Arial" w:cs="Arial"/>
          <w:color w:val="000000"/>
          <w:sz w:val="24"/>
          <w:szCs w:val="24"/>
        </w:rPr>
        <w:t>Дата: «________» _________________ 20_____ г.</w:t>
      </w:r>
    </w:p>
    <w:p w14:paraId="7E34210C" w14:textId="77777777" w:rsidR="004D29D0" w:rsidRPr="00F94F5B" w:rsidRDefault="00D44AB8">
      <w:pPr>
        <w:shd w:val="clear" w:color="auto" w:fill="FFFFFF"/>
        <w:ind w:left="10"/>
        <w:rPr>
          <w:rFonts w:ascii="Arial" w:hAnsi="Arial" w:cs="Arial"/>
          <w:b/>
          <w:i/>
          <w:iCs/>
          <w:color w:val="000000"/>
          <w:sz w:val="24"/>
          <w:szCs w:val="24"/>
          <w:lang w:val="uz-Cyrl-UZ"/>
        </w:rPr>
      </w:pPr>
      <w:bookmarkStart w:id="1" w:name="_GoBack"/>
      <w:bookmarkEnd w:id="1"/>
      <w:r w:rsidRPr="00F94F5B">
        <w:rPr>
          <w:rFonts w:ascii="Arial" w:hAnsi="Arial" w:cs="Arial"/>
          <w:color w:val="000000"/>
          <w:sz w:val="24"/>
          <w:szCs w:val="24"/>
        </w:rPr>
        <w:br w:type="page"/>
      </w:r>
      <w:r w:rsidRPr="00F94F5B">
        <w:rPr>
          <w:rFonts w:ascii="Arial" w:hAnsi="Arial" w:cs="Arial"/>
          <w:b/>
          <w:i/>
          <w:iCs/>
          <w:color w:val="000000"/>
          <w:sz w:val="24"/>
          <w:szCs w:val="24"/>
        </w:rPr>
        <w:lastRenderedPageBreak/>
        <w:t>Форма №</w:t>
      </w:r>
      <w:r w:rsidR="00D12B8A" w:rsidRPr="00F94F5B">
        <w:rPr>
          <w:rFonts w:ascii="Arial" w:hAnsi="Arial" w:cs="Arial"/>
          <w:b/>
          <w:i/>
          <w:iCs/>
          <w:color w:val="000000"/>
          <w:sz w:val="24"/>
          <w:szCs w:val="24"/>
          <w:lang w:val="uz-Cyrl-UZ"/>
        </w:rPr>
        <w:t>3</w:t>
      </w:r>
    </w:p>
    <w:p w14:paraId="30E4C55E" w14:textId="77777777" w:rsidR="004D29D0" w:rsidRPr="00F94F5B" w:rsidRDefault="004D29D0">
      <w:pPr>
        <w:shd w:val="clear" w:color="auto" w:fill="FFFFFF"/>
        <w:ind w:left="10"/>
        <w:jc w:val="center"/>
        <w:rPr>
          <w:rFonts w:ascii="Arial" w:hAnsi="Arial" w:cs="Arial"/>
          <w:color w:val="000000"/>
          <w:sz w:val="24"/>
          <w:szCs w:val="24"/>
        </w:rPr>
      </w:pPr>
    </w:p>
    <w:p w14:paraId="5374724D" w14:textId="4127550A" w:rsidR="0067509F" w:rsidRPr="00F94F5B" w:rsidRDefault="0067509F" w:rsidP="0067509F">
      <w:pPr>
        <w:shd w:val="clear" w:color="auto" w:fill="FFFFFF"/>
        <w:ind w:left="10"/>
        <w:jc w:val="center"/>
        <w:rPr>
          <w:rFonts w:ascii="Arial" w:hAnsi="Arial" w:cs="Arial"/>
          <w:b/>
          <w:color w:val="000000"/>
          <w:sz w:val="24"/>
          <w:szCs w:val="24"/>
        </w:rPr>
      </w:pPr>
      <w:r w:rsidRPr="00F94F5B">
        <w:rPr>
          <w:rFonts w:ascii="Arial" w:hAnsi="Arial" w:cs="Arial"/>
          <w:b/>
          <w:color w:val="000000"/>
          <w:sz w:val="24"/>
          <w:szCs w:val="24"/>
        </w:rPr>
        <w:t xml:space="preserve">Техническое предложение (Тендер № </w:t>
      </w:r>
      <w:r w:rsidR="00B94C0D" w:rsidRPr="00F94F5B">
        <w:rPr>
          <w:rFonts w:ascii="Arial" w:hAnsi="Arial" w:cs="Arial"/>
          <w:b/>
          <w:spacing w:val="6"/>
          <w:sz w:val="24"/>
          <w:szCs w:val="24"/>
        </w:rPr>
        <w:t>ТD-</w:t>
      </w:r>
      <w:r w:rsidR="00301F35">
        <w:rPr>
          <w:rFonts w:ascii="Arial" w:hAnsi="Arial" w:cs="Arial"/>
          <w:b/>
          <w:spacing w:val="6"/>
          <w:sz w:val="24"/>
          <w:szCs w:val="24"/>
        </w:rPr>
        <w:t>07</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r w:rsidRPr="00F94F5B">
        <w:rPr>
          <w:rFonts w:ascii="Arial" w:hAnsi="Arial" w:cs="Arial"/>
          <w:b/>
          <w:color w:val="000000"/>
          <w:sz w:val="24"/>
          <w:szCs w:val="24"/>
        </w:rPr>
        <w:t>)</w:t>
      </w:r>
    </w:p>
    <w:p w14:paraId="3551D4EE" w14:textId="4950E2F8" w:rsidR="00585C01" w:rsidRPr="00F94F5B" w:rsidRDefault="00696BC7" w:rsidP="00770684">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w:t>
      </w:r>
      <w:r w:rsidR="00301F35" w:rsidRPr="00301F35">
        <w:rPr>
          <w:rFonts w:ascii="Arial" w:eastAsia="PMingLiU" w:hAnsi="Arial" w:cs="Arial"/>
          <w:bCs/>
          <w:i/>
          <w:sz w:val="24"/>
          <w:szCs w:val="24"/>
          <w:u w:val="single"/>
          <w:shd w:val="clear" w:color="auto" w:fill="FFFFFF" w:themeFill="background1"/>
          <w:lang w:eastAsia="en-US"/>
        </w:rPr>
        <w:t xml:space="preserve">Выбор поставщика дополнительных лицензий </w:t>
      </w:r>
      <w:proofErr w:type="spellStart"/>
      <w:r w:rsidR="00301F35" w:rsidRPr="00301F35">
        <w:rPr>
          <w:rFonts w:ascii="Arial" w:eastAsia="PMingLiU" w:hAnsi="Arial" w:cs="Arial"/>
          <w:bCs/>
          <w:i/>
          <w:sz w:val="24"/>
          <w:szCs w:val="24"/>
          <w:u w:val="single"/>
          <w:shd w:val="clear" w:color="auto" w:fill="FFFFFF" w:themeFill="background1"/>
          <w:lang w:eastAsia="en-US"/>
        </w:rPr>
        <w:t>Veeam</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w:t>
      </w:r>
      <w:proofErr w:type="spellStart"/>
      <w:r w:rsidR="00301F35" w:rsidRPr="00301F35">
        <w:rPr>
          <w:rFonts w:ascii="Arial" w:eastAsia="PMingLiU" w:hAnsi="Arial" w:cs="Arial"/>
          <w:bCs/>
          <w:i/>
          <w:sz w:val="24"/>
          <w:szCs w:val="24"/>
          <w:u w:val="single"/>
          <w:shd w:val="clear" w:color="auto" w:fill="FFFFFF" w:themeFill="background1"/>
          <w:lang w:eastAsia="en-US"/>
        </w:rPr>
        <w:t>Backup</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&amp; </w:t>
      </w:r>
      <w:proofErr w:type="spellStart"/>
      <w:r w:rsidR="00301F35" w:rsidRPr="00301F35">
        <w:rPr>
          <w:rFonts w:ascii="Arial" w:eastAsia="PMingLiU" w:hAnsi="Arial" w:cs="Arial"/>
          <w:bCs/>
          <w:i/>
          <w:sz w:val="24"/>
          <w:szCs w:val="24"/>
          <w:u w:val="single"/>
          <w:shd w:val="clear" w:color="auto" w:fill="FFFFFF" w:themeFill="background1"/>
          <w:lang w:eastAsia="en-US"/>
        </w:rPr>
        <w:t>Replication</w:t>
      </w:r>
      <w:proofErr w:type="spellEnd"/>
      <w:r w:rsidRPr="00F94F5B">
        <w:rPr>
          <w:rFonts w:ascii="Arial" w:eastAsia="PMingLiU" w:hAnsi="Arial" w:cs="Arial"/>
          <w:bCs/>
          <w:i/>
          <w:sz w:val="24"/>
          <w:szCs w:val="24"/>
          <w:u w:val="single"/>
          <w:shd w:val="clear" w:color="auto" w:fill="FFFFFF" w:themeFill="background1"/>
          <w:lang w:eastAsia="en-US"/>
        </w:rPr>
        <w:t>»</w:t>
      </w:r>
    </w:p>
    <w:p w14:paraId="1F6289F3" w14:textId="77777777" w:rsidR="0067509F" w:rsidRPr="00F94F5B" w:rsidRDefault="0067509F" w:rsidP="0067509F">
      <w:pPr>
        <w:shd w:val="clear" w:color="auto" w:fill="FFFFFF"/>
        <w:jc w:val="right"/>
        <w:rPr>
          <w:rFonts w:ascii="Arial" w:hAnsi="Arial" w:cs="Arial"/>
          <w:color w:val="000000"/>
          <w:sz w:val="24"/>
          <w:szCs w:val="24"/>
        </w:rPr>
      </w:pPr>
    </w:p>
    <w:p w14:paraId="225300CD" w14:textId="77777777" w:rsidR="0067509F" w:rsidRPr="00F94F5B" w:rsidRDefault="0067509F" w:rsidP="0067509F">
      <w:pPr>
        <w:shd w:val="clear" w:color="auto" w:fill="FFFFFF"/>
        <w:jc w:val="right"/>
        <w:rPr>
          <w:rFonts w:ascii="Arial" w:hAnsi="Arial" w:cs="Arial"/>
          <w:sz w:val="24"/>
          <w:szCs w:val="24"/>
        </w:rPr>
      </w:pPr>
      <w:r w:rsidRPr="00F94F5B">
        <w:rPr>
          <w:rFonts w:ascii="Arial" w:hAnsi="Arial" w:cs="Arial"/>
          <w:color w:val="000000"/>
          <w:sz w:val="24"/>
          <w:szCs w:val="24"/>
        </w:rPr>
        <w:t>Дата: ____________</w:t>
      </w:r>
    </w:p>
    <w:p w14:paraId="655283EC" w14:textId="77777777" w:rsidR="0067509F" w:rsidRPr="00F94F5B" w:rsidRDefault="0067509F" w:rsidP="0067509F">
      <w:pPr>
        <w:shd w:val="clear" w:color="auto" w:fill="FFFFFF"/>
        <w:jc w:val="both"/>
        <w:rPr>
          <w:rFonts w:ascii="Arial" w:hAnsi="Arial" w:cs="Arial"/>
          <w:i/>
          <w:iCs/>
          <w:color w:val="000000"/>
          <w:sz w:val="24"/>
          <w:szCs w:val="24"/>
        </w:rPr>
      </w:pPr>
      <w:r w:rsidRPr="00F94F5B">
        <w:rPr>
          <w:rFonts w:ascii="Arial" w:hAnsi="Arial" w:cs="Arial"/>
          <w:i/>
          <w:iCs/>
          <w:color w:val="000000"/>
          <w:sz w:val="24"/>
          <w:szCs w:val="24"/>
        </w:rPr>
        <w:t xml:space="preserve">Кому: </w:t>
      </w:r>
      <w:r w:rsidRPr="00F94F5B">
        <w:rPr>
          <w:rFonts w:ascii="Arial" w:hAnsi="Arial" w:cs="Arial"/>
          <w:bCs/>
          <w:i/>
          <w:iCs/>
          <w:sz w:val="24"/>
          <w:szCs w:val="24"/>
        </w:rPr>
        <w:t>В тендерный комитет.</w:t>
      </w:r>
    </w:p>
    <w:p w14:paraId="299BF191" w14:textId="77777777" w:rsidR="004D29D0" w:rsidRPr="00F94F5B" w:rsidRDefault="004D29D0">
      <w:pPr>
        <w:shd w:val="clear" w:color="auto" w:fill="FFFFFF"/>
        <w:jc w:val="both"/>
        <w:rPr>
          <w:rFonts w:ascii="Arial" w:hAnsi="Arial" w:cs="Arial"/>
          <w:sz w:val="24"/>
          <w:szCs w:val="24"/>
        </w:rPr>
      </w:pPr>
    </w:p>
    <w:p w14:paraId="5E8F12AD" w14:textId="77777777" w:rsidR="004D29D0" w:rsidRPr="00F94F5B" w:rsidRDefault="00D44AB8">
      <w:pPr>
        <w:shd w:val="clear" w:color="auto" w:fill="FFFFFF"/>
        <w:ind w:left="578"/>
        <w:jc w:val="both"/>
        <w:rPr>
          <w:rFonts w:ascii="Arial" w:hAnsi="Arial" w:cs="Arial"/>
          <w:b/>
          <w:sz w:val="24"/>
          <w:szCs w:val="24"/>
        </w:rPr>
      </w:pPr>
      <w:r w:rsidRPr="00F94F5B">
        <w:rPr>
          <w:rFonts w:ascii="Arial" w:hAnsi="Arial" w:cs="Arial"/>
          <w:b/>
          <w:color w:val="000000"/>
          <w:sz w:val="24"/>
          <w:szCs w:val="24"/>
        </w:rPr>
        <w:t>Уважаемые дамы и господа!</w:t>
      </w:r>
    </w:p>
    <w:p w14:paraId="31CC703C" w14:textId="74D834DB" w:rsidR="004D29D0" w:rsidRPr="00F94F5B" w:rsidRDefault="00D44AB8">
      <w:pPr>
        <w:shd w:val="clear" w:color="auto" w:fill="FFFFFF"/>
        <w:ind w:firstLine="578"/>
        <w:jc w:val="both"/>
        <w:rPr>
          <w:rFonts w:ascii="Arial" w:hAnsi="Arial" w:cs="Arial"/>
          <w:sz w:val="24"/>
          <w:szCs w:val="24"/>
        </w:rPr>
      </w:pPr>
      <w:r w:rsidRPr="00F94F5B">
        <w:rPr>
          <w:rFonts w:ascii="Arial" w:hAnsi="Arial" w:cs="Arial"/>
          <w:color w:val="000000"/>
          <w:sz w:val="24"/>
          <w:szCs w:val="24"/>
        </w:rPr>
        <w:t>Изучив тендерную документацию (</w:t>
      </w:r>
      <w:r w:rsidR="0067509F" w:rsidRPr="00F94F5B">
        <w:rPr>
          <w:rFonts w:ascii="Arial" w:hAnsi="Arial" w:cs="Arial"/>
          <w:b/>
          <w:color w:val="000000"/>
          <w:sz w:val="24"/>
          <w:szCs w:val="24"/>
        </w:rPr>
        <w:t>Тендер №</w:t>
      </w:r>
      <w:r w:rsidR="0067509F" w:rsidRPr="00F94F5B">
        <w:rPr>
          <w:rFonts w:ascii="Arial" w:hAnsi="Arial" w:cs="Arial"/>
          <w:b/>
          <w:spacing w:val="6"/>
          <w:sz w:val="24"/>
          <w:szCs w:val="24"/>
        </w:rPr>
        <w:t xml:space="preserve"> </w:t>
      </w:r>
      <w:r w:rsidR="00B94C0D" w:rsidRPr="00F94F5B">
        <w:rPr>
          <w:rFonts w:ascii="Arial" w:hAnsi="Arial" w:cs="Arial"/>
          <w:b/>
          <w:spacing w:val="6"/>
          <w:sz w:val="24"/>
          <w:szCs w:val="24"/>
        </w:rPr>
        <w:t>ТD-</w:t>
      </w:r>
      <w:r w:rsidR="00301F35">
        <w:rPr>
          <w:rFonts w:ascii="Arial" w:hAnsi="Arial" w:cs="Arial"/>
          <w:b/>
          <w:spacing w:val="6"/>
          <w:sz w:val="24"/>
          <w:szCs w:val="24"/>
        </w:rPr>
        <w:t>07</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r w:rsidRPr="00F94F5B">
        <w:rPr>
          <w:rFonts w:ascii="Arial" w:hAnsi="Arial" w:cs="Arial"/>
          <w:b/>
          <w:color w:val="000000"/>
          <w:sz w:val="24"/>
          <w:szCs w:val="24"/>
        </w:rPr>
        <w:t>)</w:t>
      </w:r>
      <w:r w:rsidRPr="00F94F5B">
        <w:rPr>
          <w:rFonts w:ascii="Arial" w:hAnsi="Arial" w:cs="Arial"/>
          <w:color w:val="000000"/>
          <w:sz w:val="24"/>
          <w:szCs w:val="24"/>
        </w:rPr>
        <w:t xml:space="preserve"> и письменные ответы на запросы №№ </w:t>
      </w:r>
      <w:r w:rsidRPr="00F94F5B">
        <w:rPr>
          <w:rFonts w:ascii="Arial" w:hAnsi="Arial" w:cs="Arial"/>
          <w:i/>
          <w:iCs/>
          <w:color w:val="000000"/>
          <w:sz w:val="24"/>
          <w:szCs w:val="24"/>
        </w:rPr>
        <w:t xml:space="preserve">(указать номера запросов в случае наличия письменных обращений и ответов к ним), </w:t>
      </w:r>
      <w:r w:rsidRPr="00F94F5B">
        <w:rPr>
          <w:rFonts w:ascii="Arial" w:hAnsi="Arial" w:cs="Arial"/>
          <w:color w:val="000000"/>
          <w:sz w:val="24"/>
          <w:szCs w:val="24"/>
        </w:rPr>
        <w:t>получение которых настоящим удостоверяем.</w:t>
      </w:r>
    </w:p>
    <w:p w14:paraId="0AFA6B2B" w14:textId="77777777" w:rsidR="004D29D0" w:rsidRPr="00F94F5B" w:rsidRDefault="00D44AB8">
      <w:pPr>
        <w:shd w:val="clear" w:color="auto" w:fill="FFFFFF"/>
        <w:ind w:firstLine="578"/>
        <w:jc w:val="both"/>
        <w:rPr>
          <w:rFonts w:ascii="Arial" w:hAnsi="Arial" w:cs="Arial"/>
          <w:sz w:val="24"/>
          <w:szCs w:val="24"/>
        </w:rPr>
      </w:pPr>
      <w:r w:rsidRPr="00F94F5B">
        <w:rPr>
          <w:rFonts w:ascii="Arial" w:hAnsi="Arial" w:cs="Arial"/>
          <w:color w:val="000000"/>
          <w:sz w:val="24"/>
          <w:szCs w:val="24"/>
        </w:rPr>
        <w:t xml:space="preserve">мы, нижеподписавшиеся </w:t>
      </w:r>
      <w:r w:rsidRPr="00F94F5B">
        <w:rPr>
          <w:rFonts w:ascii="Arial" w:hAnsi="Arial" w:cs="Arial"/>
          <w:i/>
          <w:iCs/>
          <w:color w:val="000000"/>
          <w:sz w:val="24"/>
          <w:szCs w:val="24"/>
        </w:rPr>
        <w:t xml:space="preserve">(полное наименование Участника тендера), </w:t>
      </w:r>
      <w:r w:rsidRPr="00F94F5B">
        <w:rPr>
          <w:rFonts w:ascii="Arial" w:hAnsi="Arial" w:cs="Arial"/>
          <w:color w:val="000000"/>
          <w:sz w:val="24"/>
          <w:szCs w:val="24"/>
        </w:rPr>
        <w:t xml:space="preserve">предлагаем к поставке ______________________________________ (указать наименование предлагаемых </w:t>
      </w:r>
      <w:r w:rsidR="00271CC9" w:rsidRPr="00F94F5B">
        <w:rPr>
          <w:rFonts w:ascii="Arial" w:hAnsi="Arial" w:cs="Arial"/>
          <w:color w:val="000000"/>
          <w:sz w:val="24"/>
          <w:szCs w:val="24"/>
        </w:rPr>
        <w:t>т</w:t>
      </w:r>
      <w:r w:rsidRPr="00F94F5B">
        <w:rPr>
          <w:rFonts w:ascii="Arial" w:hAnsi="Arial" w:cs="Arial"/>
          <w:color w:val="000000"/>
          <w:sz w:val="24"/>
          <w:szCs w:val="24"/>
        </w:rPr>
        <w:t>оваров), производства __________________________ (указать производителя).</w:t>
      </w:r>
    </w:p>
    <w:p w14:paraId="43EDFB08" w14:textId="77777777" w:rsidR="004D29D0" w:rsidRPr="00F94F5B" w:rsidRDefault="00D44AB8">
      <w:pPr>
        <w:shd w:val="clear" w:color="auto" w:fill="FFFFFF"/>
        <w:ind w:left="19" w:right="24" w:firstLine="720"/>
        <w:jc w:val="both"/>
        <w:rPr>
          <w:rFonts w:ascii="Arial" w:hAnsi="Arial" w:cs="Arial"/>
          <w:sz w:val="24"/>
          <w:szCs w:val="24"/>
        </w:rPr>
      </w:pPr>
      <w:r w:rsidRPr="00F94F5B">
        <w:rPr>
          <w:rFonts w:ascii="Arial" w:hAnsi="Arial" w:cs="Arial"/>
          <w:color w:val="000000"/>
          <w:sz w:val="24"/>
          <w:szCs w:val="24"/>
        </w:rPr>
        <w:t>Мы обязуемся поставить товары по контракту, который будет заключен с нашей организацией в случае предоставления права поставки, в полном соответствии с данным техническим предложением и условиями тендерных торгов.</w:t>
      </w:r>
    </w:p>
    <w:p w14:paraId="1BC43468" w14:textId="77777777" w:rsidR="004D29D0" w:rsidRPr="00F94F5B" w:rsidRDefault="00D44AB8">
      <w:pPr>
        <w:shd w:val="clear" w:color="auto" w:fill="FFFFFF"/>
        <w:ind w:left="29" w:right="14" w:firstLine="706"/>
        <w:jc w:val="both"/>
        <w:rPr>
          <w:rFonts w:ascii="Arial" w:hAnsi="Arial" w:cs="Arial"/>
          <w:sz w:val="24"/>
          <w:szCs w:val="24"/>
        </w:rPr>
      </w:pPr>
      <w:r w:rsidRPr="00F94F5B">
        <w:rPr>
          <w:rFonts w:ascii="Arial" w:hAnsi="Arial" w:cs="Arial"/>
          <w:color w:val="000000"/>
          <w:sz w:val="24"/>
          <w:szCs w:val="24"/>
        </w:rPr>
        <w:t>Мы согласны придерживаться положений настоящего предложения в течение 90 дней, начиная с даты, установленной как день окончания приема Тендерных предложений. Это Тендерное предложение будет оставаться для нас обязательным и может быть принято в любой момент до истечения указанного периода.</w:t>
      </w:r>
    </w:p>
    <w:p w14:paraId="511B2CBB" w14:textId="77777777" w:rsidR="004D29D0" w:rsidRPr="00F94F5B" w:rsidRDefault="00D44AB8">
      <w:pPr>
        <w:shd w:val="clear" w:color="auto" w:fill="FFFFFF"/>
        <w:ind w:left="744"/>
        <w:jc w:val="both"/>
        <w:rPr>
          <w:rFonts w:ascii="Arial" w:hAnsi="Arial" w:cs="Arial"/>
          <w:b/>
          <w:sz w:val="24"/>
          <w:szCs w:val="24"/>
        </w:rPr>
      </w:pPr>
      <w:r w:rsidRPr="00F94F5B">
        <w:rPr>
          <w:rFonts w:ascii="Arial" w:hAnsi="Arial" w:cs="Arial"/>
          <w:b/>
          <w:color w:val="000000"/>
          <w:sz w:val="24"/>
          <w:szCs w:val="24"/>
        </w:rPr>
        <w:t>Приложения:</w:t>
      </w:r>
    </w:p>
    <w:p w14:paraId="1A8FEF8E" w14:textId="77777777" w:rsidR="004D29D0" w:rsidRPr="00F94F5B" w:rsidRDefault="00D44AB8" w:rsidP="00A92AFF">
      <w:pPr>
        <w:numPr>
          <w:ilvl w:val="0"/>
          <w:numId w:val="2"/>
        </w:numPr>
        <w:shd w:val="clear" w:color="auto" w:fill="FFFFFF"/>
        <w:ind w:left="29"/>
        <w:jc w:val="both"/>
        <w:rPr>
          <w:rFonts w:ascii="Arial" w:hAnsi="Arial" w:cs="Arial"/>
          <w:color w:val="000000"/>
          <w:sz w:val="24"/>
          <w:szCs w:val="24"/>
        </w:rPr>
      </w:pPr>
      <w:r w:rsidRPr="00F94F5B">
        <w:rPr>
          <w:rFonts w:ascii="Arial" w:hAnsi="Arial" w:cs="Arial"/>
          <w:color w:val="000000"/>
          <w:sz w:val="24"/>
          <w:szCs w:val="24"/>
        </w:rPr>
        <w:t xml:space="preserve">сравнительная таблица технических характеристик предлагаемых Товаров с требуемыми, согласно </w:t>
      </w:r>
      <w:r w:rsidRPr="00F94F5B">
        <w:rPr>
          <w:rFonts w:ascii="Arial" w:hAnsi="Arial" w:cs="Arial"/>
          <w:b/>
          <w:i/>
          <w:iCs/>
          <w:color w:val="000000"/>
          <w:sz w:val="24"/>
          <w:szCs w:val="24"/>
        </w:rPr>
        <w:t>Форме №</w:t>
      </w:r>
      <w:r w:rsidR="00C2572D" w:rsidRPr="00F94F5B">
        <w:rPr>
          <w:rFonts w:ascii="Arial" w:hAnsi="Arial" w:cs="Arial"/>
          <w:b/>
          <w:i/>
          <w:iCs/>
          <w:color w:val="000000"/>
          <w:sz w:val="24"/>
          <w:szCs w:val="24"/>
        </w:rPr>
        <w:t>4</w:t>
      </w:r>
      <w:r w:rsidRPr="00F94F5B">
        <w:rPr>
          <w:rFonts w:ascii="Arial" w:hAnsi="Arial" w:cs="Arial"/>
          <w:i/>
          <w:iCs/>
          <w:color w:val="000000"/>
          <w:sz w:val="24"/>
          <w:szCs w:val="24"/>
        </w:rPr>
        <w:t xml:space="preserve"> </w:t>
      </w:r>
      <w:r w:rsidRPr="00F94F5B">
        <w:rPr>
          <w:rFonts w:ascii="Arial" w:hAnsi="Arial" w:cs="Arial"/>
          <w:color w:val="000000"/>
          <w:sz w:val="24"/>
          <w:szCs w:val="24"/>
        </w:rPr>
        <w:t>на ____ листах;</w:t>
      </w:r>
    </w:p>
    <w:p w14:paraId="1EE5EA76" w14:textId="77777777" w:rsidR="004D29D0" w:rsidRPr="00F94F5B" w:rsidRDefault="00D44AB8" w:rsidP="00A92AFF">
      <w:pPr>
        <w:numPr>
          <w:ilvl w:val="0"/>
          <w:numId w:val="2"/>
        </w:numPr>
        <w:shd w:val="clear" w:color="auto" w:fill="FFFFFF"/>
        <w:ind w:left="29"/>
        <w:jc w:val="both"/>
        <w:rPr>
          <w:rFonts w:ascii="Arial" w:hAnsi="Arial" w:cs="Arial"/>
          <w:sz w:val="24"/>
          <w:szCs w:val="24"/>
        </w:rPr>
      </w:pPr>
      <w:r w:rsidRPr="00F94F5B">
        <w:rPr>
          <w:rFonts w:ascii="Arial" w:hAnsi="Arial" w:cs="Arial"/>
          <w:color w:val="000000"/>
          <w:sz w:val="24"/>
          <w:szCs w:val="24"/>
        </w:rPr>
        <w:t xml:space="preserve">перечень технических и иных документов </w:t>
      </w:r>
      <w:proofErr w:type="gramStart"/>
      <w:r w:rsidRPr="00F94F5B">
        <w:rPr>
          <w:rFonts w:ascii="Arial" w:hAnsi="Arial" w:cs="Arial"/>
          <w:color w:val="000000"/>
          <w:sz w:val="24"/>
          <w:szCs w:val="24"/>
        </w:rPr>
        <w:t xml:space="preserve">согласно </w:t>
      </w:r>
      <w:r w:rsidRPr="00F94F5B">
        <w:rPr>
          <w:rFonts w:ascii="Arial" w:hAnsi="Arial" w:cs="Arial"/>
          <w:sz w:val="24"/>
          <w:szCs w:val="24"/>
        </w:rPr>
        <w:t>раздела</w:t>
      </w:r>
      <w:proofErr w:type="gramEnd"/>
      <w:r w:rsidRPr="00F94F5B">
        <w:rPr>
          <w:rFonts w:ascii="Arial" w:hAnsi="Arial" w:cs="Arial"/>
          <w:sz w:val="24"/>
          <w:szCs w:val="24"/>
        </w:rPr>
        <w:t xml:space="preserve"> </w:t>
      </w:r>
      <w:r w:rsidRPr="00F94F5B">
        <w:rPr>
          <w:rFonts w:ascii="Arial" w:hAnsi="Arial" w:cs="Arial"/>
          <w:sz w:val="24"/>
          <w:szCs w:val="24"/>
          <w:lang w:val="en-US"/>
        </w:rPr>
        <w:t>III</w:t>
      </w:r>
      <w:r w:rsidRPr="00F94F5B">
        <w:rPr>
          <w:rFonts w:ascii="Arial" w:hAnsi="Arial" w:cs="Arial"/>
          <w:sz w:val="24"/>
          <w:szCs w:val="24"/>
        </w:rPr>
        <w:t xml:space="preserve"> «Техническая часть»</w:t>
      </w:r>
      <w:r w:rsidRPr="00F94F5B">
        <w:rPr>
          <w:rFonts w:ascii="Arial" w:hAnsi="Arial" w:cs="Arial"/>
          <w:color w:val="000000"/>
          <w:sz w:val="24"/>
          <w:szCs w:val="24"/>
        </w:rPr>
        <w:t xml:space="preserve"> на ___ листах;</w:t>
      </w:r>
    </w:p>
    <w:p w14:paraId="75607C78" w14:textId="77777777" w:rsidR="004D29D0" w:rsidRPr="00F94F5B" w:rsidRDefault="00D44AB8">
      <w:pPr>
        <w:shd w:val="clear" w:color="auto" w:fill="FFFFFF"/>
        <w:ind w:left="38" w:right="14"/>
        <w:jc w:val="both"/>
        <w:rPr>
          <w:rFonts w:ascii="Arial" w:hAnsi="Arial" w:cs="Arial"/>
          <w:sz w:val="24"/>
          <w:szCs w:val="24"/>
        </w:rPr>
      </w:pPr>
      <w:r w:rsidRPr="00F94F5B">
        <w:rPr>
          <w:rFonts w:ascii="Arial" w:hAnsi="Arial" w:cs="Arial"/>
          <w:i/>
          <w:iCs/>
          <w:color w:val="000000"/>
          <w:sz w:val="24"/>
          <w:szCs w:val="24"/>
        </w:rPr>
        <w:t>Представляемые документы должны быть прошнурованы, пронумерованы и скреплены подписью уполномоченного лица и печатью участника тендера, документы должны быть представлены на русском языке.</w:t>
      </w:r>
    </w:p>
    <w:tbl>
      <w:tblPr>
        <w:tblW w:w="9781" w:type="dxa"/>
        <w:tblInd w:w="108" w:type="dxa"/>
        <w:tblLook w:val="04A0" w:firstRow="1" w:lastRow="0" w:firstColumn="1" w:lastColumn="0" w:noHBand="0" w:noVBand="1"/>
      </w:tblPr>
      <w:tblGrid>
        <w:gridCol w:w="4820"/>
        <w:gridCol w:w="4961"/>
      </w:tblGrid>
      <w:tr w:rsidR="004D29D0" w:rsidRPr="00F94F5B" w14:paraId="6DBF6216" w14:textId="77777777" w:rsidTr="007B3BAF">
        <w:trPr>
          <w:trHeight w:val="954"/>
        </w:trPr>
        <w:tc>
          <w:tcPr>
            <w:tcW w:w="4820" w:type="dxa"/>
          </w:tcPr>
          <w:p w14:paraId="1193EC00" w14:textId="77777777" w:rsidR="004D29D0" w:rsidRPr="00F94F5B" w:rsidRDefault="00D44AB8" w:rsidP="007B3BAF">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_______________________________</w:t>
            </w:r>
          </w:p>
          <w:p w14:paraId="72D17EC2" w14:textId="77777777" w:rsidR="004D29D0" w:rsidRPr="00F94F5B" w:rsidRDefault="00854856" w:rsidP="007B3BAF">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лиц</w:t>
            </w:r>
            <w:r w:rsidR="00D44AB8" w:rsidRPr="00F94F5B">
              <w:rPr>
                <w:rFonts w:ascii="Arial" w:hAnsi="Arial" w:cs="Arial"/>
                <w:i/>
                <w:iCs/>
                <w:color w:val="000000"/>
                <w:sz w:val="24"/>
                <w:szCs w:val="24"/>
              </w:rPr>
              <w:t>а)</w:t>
            </w:r>
          </w:p>
        </w:tc>
        <w:tc>
          <w:tcPr>
            <w:tcW w:w="4961" w:type="dxa"/>
          </w:tcPr>
          <w:p w14:paraId="69F8D29C" w14:textId="77777777" w:rsidR="004D29D0" w:rsidRPr="00F94F5B" w:rsidRDefault="00D44AB8" w:rsidP="007B3BAF">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_______________________________</w:t>
            </w:r>
          </w:p>
          <w:p w14:paraId="09B48783" w14:textId="77777777" w:rsidR="004D29D0" w:rsidRPr="00F94F5B" w:rsidRDefault="00D44AB8" w:rsidP="007B3BAF">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6222DA5B" w14:textId="77777777" w:rsidR="004D29D0" w:rsidRPr="00F94F5B" w:rsidRDefault="004D29D0">
      <w:pPr>
        <w:shd w:val="clear" w:color="auto" w:fill="FFFFFF"/>
        <w:ind w:left="5"/>
        <w:jc w:val="both"/>
        <w:rPr>
          <w:rFonts w:ascii="Arial" w:hAnsi="Arial" w:cs="Arial"/>
          <w:b/>
          <w:color w:val="000000"/>
          <w:sz w:val="24"/>
          <w:szCs w:val="24"/>
        </w:rPr>
      </w:pPr>
    </w:p>
    <w:p w14:paraId="6E1FB258" w14:textId="77777777" w:rsidR="004D29D0" w:rsidRPr="00F94F5B" w:rsidRDefault="00D44AB8">
      <w:pPr>
        <w:shd w:val="clear" w:color="auto" w:fill="FFFFFF"/>
        <w:ind w:left="5"/>
        <w:jc w:val="both"/>
        <w:rPr>
          <w:rFonts w:ascii="Arial" w:hAnsi="Arial" w:cs="Arial"/>
          <w:b/>
          <w:sz w:val="24"/>
          <w:szCs w:val="24"/>
        </w:rPr>
      </w:pPr>
      <w:r w:rsidRPr="00F94F5B">
        <w:rPr>
          <w:rFonts w:ascii="Arial" w:hAnsi="Arial" w:cs="Arial"/>
          <w:b/>
          <w:color w:val="000000"/>
          <w:sz w:val="24"/>
          <w:szCs w:val="24"/>
        </w:rPr>
        <w:t>М.П.</w:t>
      </w:r>
    </w:p>
    <w:p w14:paraId="5109B947" w14:textId="77777777" w:rsidR="004D29D0" w:rsidRPr="00F94F5B" w:rsidRDefault="00D44AB8">
      <w:pPr>
        <w:shd w:val="clear" w:color="auto" w:fill="FFFFFF"/>
        <w:ind w:left="10"/>
        <w:jc w:val="both"/>
        <w:rPr>
          <w:rFonts w:ascii="Arial" w:hAnsi="Arial" w:cs="Arial"/>
          <w:color w:val="000000"/>
          <w:sz w:val="24"/>
          <w:szCs w:val="24"/>
        </w:rPr>
      </w:pPr>
      <w:r w:rsidRPr="00F94F5B">
        <w:rPr>
          <w:rFonts w:ascii="Arial" w:hAnsi="Arial" w:cs="Arial"/>
          <w:color w:val="000000"/>
          <w:sz w:val="24"/>
          <w:szCs w:val="24"/>
        </w:rPr>
        <w:t>Дата: «________» _________________ 20____ г.</w:t>
      </w:r>
    </w:p>
    <w:p w14:paraId="7D15B46D" w14:textId="77777777" w:rsidR="004D29D0" w:rsidRPr="00F94F5B" w:rsidRDefault="004D29D0">
      <w:pPr>
        <w:shd w:val="clear" w:color="auto" w:fill="FFFFFF"/>
        <w:ind w:left="10"/>
        <w:jc w:val="both"/>
        <w:rPr>
          <w:rFonts w:ascii="Arial" w:hAnsi="Arial" w:cs="Arial"/>
          <w:color w:val="000000"/>
          <w:sz w:val="24"/>
          <w:szCs w:val="24"/>
        </w:rPr>
      </w:pPr>
    </w:p>
    <w:p w14:paraId="44B7BF6B" w14:textId="77777777" w:rsidR="004D29D0" w:rsidRPr="00F94F5B" w:rsidRDefault="004D29D0">
      <w:pPr>
        <w:shd w:val="clear" w:color="auto" w:fill="FFFFFF"/>
        <w:ind w:left="10"/>
        <w:jc w:val="both"/>
        <w:rPr>
          <w:rFonts w:ascii="Arial" w:hAnsi="Arial" w:cs="Arial"/>
          <w:color w:val="000000"/>
          <w:sz w:val="24"/>
          <w:szCs w:val="24"/>
        </w:rPr>
        <w:sectPr w:rsidR="004D29D0" w:rsidRPr="00F94F5B" w:rsidSect="00CB7EB9">
          <w:footerReference w:type="default" r:id="rId9"/>
          <w:footerReference w:type="first" r:id="rId10"/>
          <w:pgSz w:w="11906" w:h="16838"/>
          <w:pgMar w:top="851" w:right="1418" w:bottom="0" w:left="993" w:header="709" w:footer="709" w:gutter="0"/>
          <w:cols w:space="708"/>
          <w:titlePg/>
          <w:docGrid w:linePitch="360"/>
        </w:sectPr>
      </w:pPr>
    </w:p>
    <w:p w14:paraId="58375598" w14:textId="77777777" w:rsidR="004D29D0" w:rsidRPr="00F94F5B" w:rsidRDefault="00D44AB8">
      <w:pPr>
        <w:shd w:val="clear" w:color="auto" w:fill="FFFFFF"/>
        <w:rPr>
          <w:rFonts w:ascii="Arial" w:hAnsi="Arial" w:cs="Arial"/>
          <w:b/>
          <w:i/>
          <w:iCs/>
          <w:color w:val="000000" w:themeColor="text1"/>
          <w:sz w:val="24"/>
          <w:szCs w:val="24"/>
          <w:lang w:val="uz-Cyrl-UZ"/>
        </w:rPr>
      </w:pPr>
      <w:r w:rsidRPr="00F94F5B">
        <w:rPr>
          <w:rFonts w:ascii="Arial" w:hAnsi="Arial" w:cs="Arial"/>
          <w:b/>
          <w:i/>
          <w:iCs/>
          <w:color w:val="000000" w:themeColor="text1"/>
          <w:sz w:val="24"/>
          <w:szCs w:val="24"/>
        </w:rPr>
        <w:lastRenderedPageBreak/>
        <w:t>Форма №</w:t>
      </w:r>
      <w:r w:rsidR="00D12B8A" w:rsidRPr="00F94F5B">
        <w:rPr>
          <w:rFonts w:ascii="Arial" w:hAnsi="Arial" w:cs="Arial"/>
          <w:b/>
          <w:i/>
          <w:iCs/>
          <w:color w:val="000000" w:themeColor="text1"/>
          <w:sz w:val="24"/>
          <w:szCs w:val="24"/>
          <w:lang w:val="uz-Cyrl-UZ"/>
        </w:rPr>
        <w:t>4</w:t>
      </w:r>
    </w:p>
    <w:p w14:paraId="5DDB8D5F" w14:textId="3CC11243" w:rsidR="00854856" w:rsidRPr="00F94F5B" w:rsidRDefault="0067509F" w:rsidP="00B94C0D">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hAnsi="Arial" w:cs="Arial"/>
          <w:b/>
          <w:color w:val="000000" w:themeColor="text1"/>
          <w:sz w:val="24"/>
          <w:szCs w:val="24"/>
        </w:rPr>
        <w:t>Таблица технических характеристик по Тендеру №</w:t>
      </w:r>
      <w:r w:rsidRPr="00F94F5B">
        <w:rPr>
          <w:rFonts w:ascii="Arial" w:hAnsi="Arial" w:cs="Arial"/>
          <w:b/>
          <w:spacing w:val="6"/>
          <w:sz w:val="24"/>
          <w:szCs w:val="24"/>
        </w:rPr>
        <w:t xml:space="preserve"> </w:t>
      </w:r>
      <w:r w:rsidR="00B94C0D" w:rsidRPr="00F94F5B">
        <w:rPr>
          <w:rFonts w:ascii="Arial" w:hAnsi="Arial" w:cs="Arial"/>
          <w:b/>
          <w:spacing w:val="6"/>
          <w:sz w:val="24"/>
          <w:szCs w:val="24"/>
        </w:rPr>
        <w:t>ТD-</w:t>
      </w:r>
      <w:r w:rsidR="00301F35">
        <w:rPr>
          <w:rFonts w:ascii="Arial" w:hAnsi="Arial" w:cs="Arial"/>
          <w:b/>
          <w:spacing w:val="6"/>
          <w:sz w:val="24"/>
          <w:szCs w:val="24"/>
        </w:rPr>
        <w:t>07</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r w:rsidRPr="00F94F5B">
        <w:rPr>
          <w:rFonts w:ascii="Arial" w:hAnsi="Arial" w:cs="Arial"/>
          <w:b/>
          <w:spacing w:val="6"/>
          <w:sz w:val="24"/>
          <w:szCs w:val="24"/>
        </w:rPr>
        <w:br/>
      </w:r>
      <w:r w:rsidR="00696BC7" w:rsidRPr="00F94F5B">
        <w:rPr>
          <w:rFonts w:ascii="Arial" w:eastAsia="PMingLiU" w:hAnsi="Arial" w:cs="Arial"/>
          <w:bCs/>
          <w:i/>
          <w:sz w:val="24"/>
          <w:szCs w:val="24"/>
          <w:u w:val="single"/>
          <w:shd w:val="clear" w:color="auto" w:fill="FFFFFF" w:themeFill="background1"/>
          <w:lang w:eastAsia="en-US"/>
        </w:rPr>
        <w:t>«</w:t>
      </w:r>
      <w:r w:rsidR="00301F35" w:rsidRPr="00301F35">
        <w:rPr>
          <w:rFonts w:ascii="Arial" w:eastAsia="PMingLiU" w:hAnsi="Arial" w:cs="Arial"/>
          <w:bCs/>
          <w:i/>
          <w:sz w:val="24"/>
          <w:szCs w:val="24"/>
          <w:u w:val="single"/>
          <w:shd w:val="clear" w:color="auto" w:fill="FFFFFF" w:themeFill="background1"/>
          <w:lang w:eastAsia="en-US"/>
        </w:rPr>
        <w:t xml:space="preserve">Выбор поставщика дополнительных лицензий </w:t>
      </w:r>
      <w:proofErr w:type="spellStart"/>
      <w:r w:rsidR="00301F35" w:rsidRPr="00301F35">
        <w:rPr>
          <w:rFonts w:ascii="Arial" w:eastAsia="PMingLiU" w:hAnsi="Arial" w:cs="Arial"/>
          <w:bCs/>
          <w:i/>
          <w:sz w:val="24"/>
          <w:szCs w:val="24"/>
          <w:u w:val="single"/>
          <w:shd w:val="clear" w:color="auto" w:fill="FFFFFF" w:themeFill="background1"/>
          <w:lang w:eastAsia="en-US"/>
        </w:rPr>
        <w:t>Veeam</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w:t>
      </w:r>
      <w:proofErr w:type="spellStart"/>
      <w:r w:rsidR="00301F35" w:rsidRPr="00301F35">
        <w:rPr>
          <w:rFonts w:ascii="Arial" w:eastAsia="PMingLiU" w:hAnsi="Arial" w:cs="Arial"/>
          <w:bCs/>
          <w:i/>
          <w:sz w:val="24"/>
          <w:szCs w:val="24"/>
          <w:u w:val="single"/>
          <w:shd w:val="clear" w:color="auto" w:fill="FFFFFF" w:themeFill="background1"/>
          <w:lang w:eastAsia="en-US"/>
        </w:rPr>
        <w:t>Backup</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&amp; </w:t>
      </w:r>
      <w:proofErr w:type="spellStart"/>
      <w:r w:rsidR="00301F35" w:rsidRPr="00301F35">
        <w:rPr>
          <w:rFonts w:ascii="Arial" w:eastAsia="PMingLiU" w:hAnsi="Arial" w:cs="Arial"/>
          <w:bCs/>
          <w:i/>
          <w:sz w:val="24"/>
          <w:szCs w:val="24"/>
          <w:u w:val="single"/>
          <w:shd w:val="clear" w:color="auto" w:fill="FFFFFF" w:themeFill="background1"/>
          <w:lang w:eastAsia="en-US"/>
        </w:rPr>
        <w:t>Replication</w:t>
      </w:r>
      <w:proofErr w:type="spellEnd"/>
      <w:r w:rsidR="00696BC7" w:rsidRPr="00F94F5B">
        <w:rPr>
          <w:rFonts w:ascii="Arial" w:eastAsia="PMingLiU" w:hAnsi="Arial" w:cs="Arial"/>
          <w:bCs/>
          <w:i/>
          <w:sz w:val="24"/>
          <w:szCs w:val="24"/>
          <w:u w:val="single"/>
          <w:shd w:val="clear" w:color="auto" w:fill="FFFFFF" w:themeFill="background1"/>
          <w:lang w:eastAsia="en-US"/>
        </w:rPr>
        <w:t>»</w:t>
      </w:r>
    </w:p>
    <w:p w14:paraId="4ACB5798" w14:textId="77777777" w:rsidR="006648CB" w:rsidRPr="00F94F5B" w:rsidRDefault="006648CB" w:rsidP="006648CB">
      <w:pPr>
        <w:jc w:val="center"/>
        <w:rPr>
          <w:rFonts w:ascii="Arial" w:eastAsia="PMingLiU" w:hAnsi="Arial" w:cs="Arial"/>
          <w:i/>
          <w:sz w:val="24"/>
          <w:szCs w:val="24"/>
          <w:u w:val="single"/>
          <w:shd w:val="clear" w:color="auto" w:fill="FFFFFF" w:themeFill="background1"/>
          <w:lang w:eastAsia="en-US"/>
        </w:rPr>
      </w:pPr>
    </w:p>
    <w:p w14:paraId="75EC3323" w14:textId="77777777" w:rsidR="004D29D0" w:rsidRPr="00F94F5B" w:rsidRDefault="00D44AB8" w:rsidP="006648CB">
      <w:pPr>
        <w:jc w:val="center"/>
        <w:rPr>
          <w:rFonts w:ascii="Arial" w:hAnsi="Arial" w:cs="Arial"/>
          <w:color w:val="000000"/>
          <w:sz w:val="24"/>
          <w:szCs w:val="24"/>
        </w:rPr>
      </w:pPr>
      <w:r w:rsidRPr="00F94F5B">
        <w:rPr>
          <w:rFonts w:ascii="Arial" w:hAnsi="Arial" w:cs="Arial"/>
          <w:color w:val="000000"/>
          <w:sz w:val="24"/>
          <w:szCs w:val="24"/>
        </w:rPr>
        <w:t xml:space="preserve">Стр. _____ из _________ </w:t>
      </w:r>
    </w:p>
    <w:p w14:paraId="0172CC84" w14:textId="77777777" w:rsidR="004D29D0" w:rsidRPr="00F94F5B" w:rsidRDefault="004D29D0">
      <w:pPr>
        <w:shd w:val="clear" w:color="auto" w:fill="FFFFFF"/>
        <w:tabs>
          <w:tab w:val="left" w:pos="355"/>
        </w:tabs>
        <w:rPr>
          <w:rFonts w:ascii="Arial" w:hAnsi="Arial" w:cs="Arial"/>
          <w:color w:val="000000"/>
          <w:sz w:val="24"/>
          <w:szCs w:val="24"/>
        </w:rPr>
      </w:pPr>
    </w:p>
    <w:tbl>
      <w:tblPr>
        <w:tblW w:w="15287"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000" w:firstRow="0" w:lastRow="0" w:firstColumn="0" w:lastColumn="0" w:noHBand="0" w:noVBand="0"/>
      </w:tblPr>
      <w:tblGrid>
        <w:gridCol w:w="509"/>
        <w:gridCol w:w="3035"/>
        <w:gridCol w:w="993"/>
        <w:gridCol w:w="2125"/>
        <w:gridCol w:w="3043"/>
        <w:gridCol w:w="992"/>
        <w:gridCol w:w="1777"/>
        <w:gridCol w:w="2813"/>
      </w:tblGrid>
      <w:tr w:rsidR="004D29D0" w:rsidRPr="00F94F5B" w14:paraId="03D9056B" w14:textId="77777777">
        <w:trPr>
          <w:trHeight w:hRule="exact" w:val="595"/>
        </w:trPr>
        <w:tc>
          <w:tcPr>
            <w:tcW w:w="509" w:type="dxa"/>
            <w:shd w:val="clear" w:color="auto" w:fill="FFFFFF"/>
            <w:vAlign w:val="center"/>
          </w:tcPr>
          <w:p w14:paraId="2C1C8EBD" w14:textId="77777777" w:rsidR="004D29D0" w:rsidRPr="00F94F5B" w:rsidRDefault="004D29D0">
            <w:pPr>
              <w:shd w:val="clear" w:color="auto" w:fill="FFFFFF"/>
              <w:ind w:left="38"/>
              <w:jc w:val="center"/>
              <w:rPr>
                <w:rFonts w:ascii="Arial" w:hAnsi="Arial" w:cs="Arial"/>
                <w:sz w:val="24"/>
                <w:szCs w:val="24"/>
              </w:rPr>
            </w:pPr>
          </w:p>
        </w:tc>
        <w:tc>
          <w:tcPr>
            <w:tcW w:w="6153" w:type="dxa"/>
            <w:gridSpan w:val="3"/>
            <w:shd w:val="clear" w:color="auto" w:fill="FFFFFF"/>
            <w:vAlign w:val="center"/>
          </w:tcPr>
          <w:p w14:paraId="5E9CB7A2" w14:textId="77777777" w:rsidR="004D29D0" w:rsidRPr="00F94F5B" w:rsidRDefault="006648CB">
            <w:pPr>
              <w:shd w:val="clear" w:color="auto" w:fill="FFFFFF"/>
              <w:ind w:left="19"/>
              <w:jc w:val="center"/>
              <w:rPr>
                <w:rFonts w:ascii="Arial" w:hAnsi="Arial" w:cs="Arial"/>
                <w:sz w:val="24"/>
                <w:szCs w:val="24"/>
              </w:rPr>
            </w:pPr>
            <w:r w:rsidRPr="00F94F5B">
              <w:rPr>
                <w:rFonts w:ascii="Arial" w:hAnsi="Arial" w:cs="Arial"/>
                <w:color w:val="000000"/>
                <w:sz w:val="24"/>
                <w:szCs w:val="24"/>
              </w:rPr>
              <w:t>Требуемое в соответствии с т</w:t>
            </w:r>
            <w:r w:rsidR="00D44AB8" w:rsidRPr="00F94F5B">
              <w:rPr>
                <w:rFonts w:ascii="Arial" w:hAnsi="Arial" w:cs="Arial"/>
                <w:color w:val="000000"/>
                <w:sz w:val="24"/>
                <w:szCs w:val="24"/>
              </w:rPr>
              <w:t>ехническим заданием</w:t>
            </w:r>
          </w:p>
        </w:tc>
        <w:tc>
          <w:tcPr>
            <w:tcW w:w="8625" w:type="dxa"/>
            <w:gridSpan w:val="4"/>
            <w:shd w:val="clear" w:color="auto" w:fill="FFFFFF"/>
            <w:vAlign w:val="center"/>
          </w:tcPr>
          <w:p w14:paraId="3D3DB86D"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Предложение участника тендера</w:t>
            </w:r>
          </w:p>
        </w:tc>
      </w:tr>
      <w:tr w:rsidR="004D29D0" w:rsidRPr="00F94F5B" w14:paraId="54619D56" w14:textId="77777777">
        <w:trPr>
          <w:trHeight w:hRule="exact" w:val="1553"/>
        </w:trPr>
        <w:tc>
          <w:tcPr>
            <w:tcW w:w="509" w:type="dxa"/>
            <w:shd w:val="clear" w:color="auto" w:fill="FFFFFF"/>
          </w:tcPr>
          <w:p w14:paraId="37B188DA" w14:textId="77777777" w:rsidR="004D29D0" w:rsidRPr="00F94F5B" w:rsidRDefault="00D44AB8">
            <w:pPr>
              <w:jc w:val="center"/>
              <w:rPr>
                <w:rFonts w:ascii="Arial" w:hAnsi="Arial" w:cs="Arial"/>
                <w:sz w:val="24"/>
                <w:szCs w:val="24"/>
              </w:rPr>
            </w:pPr>
            <w:r w:rsidRPr="00F94F5B">
              <w:rPr>
                <w:rFonts w:ascii="Arial" w:hAnsi="Arial" w:cs="Arial"/>
                <w:color w:val="000000"/>
                <w:sz w:val="24"/>
                <w:szCs w:val="24"/>
              </w:rPr>
              <w:t>№</w:t>
            </w:r>
          </w:p>
        </w:tc>
        <w:tc>
          <w:tcPr>
            <w:tcW w:w="3035" w:type="dxa"/>
            <w:shd w:val="clear" w:color="auto" w:fill="FFFFFF"/>
          </w:tcPr>
          <w:p w14:paraId="30DBE8C4"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Наименование параметров</w:t>
            </w:r>
          </w:p>
        </w:tc>
        <w:tc>
          <w:tcPr>
            <w:tcW w:w="993" w:type="dxa"/>
            <w:shd w:val="clear" w:color="auto" w:fill="FFFFFF"/>
          </w:tcPr>
          <w:p w14:paraId="7F7D6B4F"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Ед.</w:t>
            </w:r>
          </w:p>
          <w:p w14:paraId="098ABA2D"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изм.</w:t>
            </w:r>
          </w:p>
        </w:tc>
        <w:tc>
          <w:tcPr>
            <w:tcW w:w="2125" w:type="dxa"/>
            <w:shd w:val="clear" w:color="auto" w:fill="FFFFFF"/>
          </w:tcPr>
          <w:p w14:paraId="2A150938"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Параметры</w:t>
            </w:r>
          </w:p>
        </w:tc>
        <w:tc>
          <w:tcPr>
            <w:tcW w:w="3043" w:type="dxa"/>
            <w:shd w:val="clear" w:color="auto" w:fill="FFFFFF"/>
          </w:tcPr>
          <w:p w14:paraId="040F7E04"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Наименование параметров</w:t>
            </w:r>
          </w:p>
        </w:tc>
        <w:tc>
          <w:tcPr>
            <w:tcW w:w="992" w:type="dxa"/>
            <w:shd w:val="clear" w:color="auto" w:fill="FFFFFF"/>
          </w:tcPr>
          <w:p w14:paraId="61621CAB"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Ед.</w:t>
            </w:r>
          </w:p>
          <w:p w14:paraId="0BF2B553"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изм.</w:t>
            </w:r>
          </w:p>
        </w:tc>
        <w:tc>
          <w:tcPr>
            <w:tcW w:w="1777" w:type="dxa"/>
            <w:shd w:val="clear" w:color="auto" w:fill="FFFFFF"/>
          </w:tcPr>
          <w:p w14:paraId="7922E586"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Параметры</w:t>
            </w:r>
          </w:p>
        </w:tc>
        <w:tc>
          <w:tcPr>
            <w:tcW w:w="2813" w:type="dxa"/>
            <w:shd w:val="clear" w:color="auto" w:fill="FFFFFF"/>
          </w:tcPr>
          <w:p w14:paraId="4ACC449C" w14:textId="77777777" w:rsidR="004D29D0" w:rsidRPr="00F94F5B" w:rsidRDefault="00D44AB8">
            <w:pPr>
              <w:shd w:val="clear" w:color="auto" w:fill="FFFFFF"/>
              <w:rPr>
                <w:rFonts w:ascii="Arial" w:hAnsi="Arial" w:cs="Arial"/>
                <w:color w:val="000000"/>
                <w:sz w:val="24"/>
                <w:szCs w:val="24"/>
              </w:rPr>
            </w:pPr>
            <w:r w:rsidRPr="00F94F5B">
              <w:rPr>
                <w:rFonts w:ascii="Arial" w:hAnsi="Arial" w:cs="Arial"/>
                <w:color w:val="000000"/>
                <w:sz w:val="24"/>
                <w:szCs w:val="24"/>
              </w:rPr>
              <w:t>Производитель.</w:t>
            </w:r>
          </w:p>
          <w:p w14:paraId="1970E320" w14:textId="77777777" w:rsidR="004D29D0" w:rsidRPr="00F94F5B" w:rsidRDefault="00D44AB8">
            <w:pPr>
              <w:shd w:val="clear" w:color="auto" w:fill="FFFFFF"/>
              <w:rPr>
                <w:rFonts w:ascii="Arial" w:hAnsi="Arial" w:cs="Arial"/>
                <w:color w:val="000000"/>
                <w:sz w:val="24"/>
                <w:szCs w:val="24"/>
              </w:rPr>
            </w:pPr>
            <w:r w:rsidRPr="00F94F5B">
              <w:rPr>
                <w:rFonts w:ascii="Arial" w:hAnsi="Arial" w:cs="Arial"/>
                <w:color w:val="000000"/>
                <w:sz w:val="24"/>
                <w:szCs w:val="24"/>
              </w:rPr>
              <w:t>Страна происхождения.</w:t>
            </w:r>
          </w:p>
          <w:p w14:paraId="1AC5FCEC" w14:textId="77777777" w:rsidR="004D29D0" w:rsidRPr="00F94F5B" w:rsidRDefault="00D44AB8">
            <w:pPr>
              <w:shd w:val="clear" w:color="auto" w:fill="FFFFFF"/>
              <w:rPr>
                <w:rFonts w:ascii="Arial" w:hAnsi="Arial" w:cs="Arial"/>
                <w:color w:val="000000"/>
                <w:sz w:val="24"/>
                <w:szCs w:val="24"/>
              </w:rPr>
            </w:pPr>
            <w:r w:rsidRPr="00F94F5B">
              <w:rPr>
                <w:rFonts w:ascii="Arial" w:hAnsi="Arial" w:cs="Arial"/>
                <w:color w:val="000000"/>
                <w:sz w:val="24"/>
                <w:szCs w:val="24"/>
              </w:rPr>
              <w:t>Год изготовления.</w:t>
            </w:r>
          </w:p>
          <w:p w14:paraId="3884A959" w14:textId="77777777" w:rsidR="004D29D0" w:rsidRPr="00F94F5B" w:rsidRDefault="00D44AB8">
            <w:pPr>
              <w:shd w:val="clear" w:color="auto" w:fill="FFFFFF"/>
              <w:rPr>
                <w:rFonts w:ascii="Arial" w:hAnsi="Arial" w:cs="Arial"/>
                <w:sz w:val="24"/>
                <w:szCs w:val="24"/>
              </w:rPr>
            </w:pPr>
            <w:r w:rsidRPr="00F94F5B">
              <w:rPr>
                <w:rFonts w:ascii="Arial" w:hAnsi="Arial" w:cs="Arial"/>
                <w:color w:val="000000"/>
                <w:sz w:val="24"/>
                <w:szCs w:val="24"/>
              </w:rPr>
              <w:t>Гарантийный срок.</w:t>
            </w:r>
          </w:p>
        </w:tc>
      </w:tr>
      <w:tr w:rsidR="004D29D0" w:rsidRPr="00F94F5B" w14:paraId="301CAB42" w14:textId="77777777">
        <w:trPr>
          <w:trHeight w:hRule="exact" w:val="1418"/>
        </w:trPr>
        <w:tc>
          <w:tcPr>
            <w:tcW w:w="509" w:type="dxa"/>
            <w:shd w:val="clear" w:color="auto" w:fill="FFFFFF"/>
          </w:tcPr>
          <w:p w14:paraId="3FDDDC8F" w14:textId="77777777" w:rsidR="004D29D0" w:rsidRPr="00F94F5B" w:rsidRDefault="004D29D0">
            <w:pPr>
              <w:shd w:val="clear" w:color="auto" w:fill="FFFFFF"/>
              <w:jc w:val="center"/>
              <w:rPr>
                <w:rFonts w:ascii="Arial" w:hAnsi="Arial" w:cs="Arial"/>
                <w:sz w:val="24"/>
                <w:szCs w:val="24"/>
              </w:rPr>
            </w:pPr>
          </w:p>
        </w:tc>
        <w:tc>
          <w:tcPr>
            <w:tcW w:w="3035" w:type="dxa"/>
            <w:shd w:val="clear" w:color="auto" w:fill="FFFFFF"/>
          </w:tcPr>
          <w:p w14:paraId="3D633E81" w14:textId="77777777" w:rsidR="004D29D0" w:rsidRPr="00F94F5B" w:rsidRDefault="004D29D0">
            <w:pPr>
              <w:shd w:val="clear" w:color="auto" w:fill="FFFFFF"/>
              <w:rPr>
                <w:rFonts w:ascii="Arial" w:hAnsi="Arial" w:cs="Arial"/>
                <w:sz w:val="24"/>
                <w:szCs w:val="24"/>
                <w:lang w:val="en-US"/>
              </w:rPr>
            </w:pPr>
          </w:p>
        </w:tc>
        <w:tc>
          <w:tcPr>
            <w:tcW w:w="993" w:type="dxa"/>
            <w:shd w:val="clear" w:color="auto" w:fill="FFFFFF"/>
          </w:tcPr>
          <w:p w14:paraId="2361AB90" w14:textId="77777777" w:rsidR="004D29D0" w:rsidRPr="00F94F5B" w:rsidRDefault="004D29D0">
            <w:pPr>
              <w:shd w:val="clear" w:color="auto" w:fill="FFFFFF"/>
              <w:jc w:val="center"/>
              <w:rPr>
                <w:rFonts w:ascii="Arial" w:hAnsi="Arial" w:cs="Arial"/>
                <w:sz w:val="24"/>
                <w:szCs w:val="24"/>
              </w:rPr>
            </w:pPr>
          </w:p>
        </w:tc>
        <w:tc>
          <w:tcPr>
            <w:tcW w:w="2125" w:type="dxa"/>
            <w:shd w:val="clear" w:color="auto" w:fill="FFFFFF"/>
          </w:tcPr>
          <w:p w14:paraId="74FF7ED6" w14:textId="77777777" w:rsidR="004D29D0" w:rsidRPr="00F94F5B" w:rsidRDefault="004D29D0">
            <w:pPr>
              <w:shd w:val="clear" w:color="auto" w:fill="FFFFFF"/>
              <w:jc w:val="center"/>
              <w:rPr>
                <w:rFonts w:ascii="Arial" w:hAnsi="Arial" w:cs="Arial"/>
                <w:sz w:val="24"/>
                <w:szCs w:val="24"/>
              </w:rPr>
            </w:pPr>
          </w:p>
        </w:tc>
        <w:tc>
          <w:tcPr>
            <w:tcW w:w="3043" w:type="dxa"/>
            <w:shd w:val="clear" w:color="auto" w:fill="FFFFFF"/>
          </w:tcPr>
          <w:p w14:paraId="08B1DB8B" w14:textId="77777777" w:rsidR="004D29D0" w:rsidRPr="00F94F5B" w:rsidRDefault="004D29D0">
            <w:pPr>
              <w:shd w:val="clear" w:color="auto" w:fill="FFFFFF"/>
              <w:rPr>
                <w:rFonts w:ascii="Arial" w:hAnsi="Arial" w:cs="Arial"/>
                <w:sz w:val="24"/>
                <w:szCs w:val="24"/>
              </w:rPr>
            </w:pPr>
          </w:p>
        </w:tc>
        <w:tc>
          <w:tcPr>
            <w:tcW w:w="992" w:type="dxa"/>
            <w:shd w:val="clear" w:color="auto" w:fill="FFFFFF"/>
          </w:tcPr>
          <w:p w14:paraId="2A402A74" w14:textId="77777777" w:rsidR="004D29D0" w:rsidRPr="00F94F5B" w:rsidRDefault="004D29D0">
            <w:pPr>
              <w:shd w:val="clear" w:color="auto" w:fill="FFFFFF"/>
              <w:jc w:val="center"/>
              <w:rPr>
                <w:rFonts w:ascii="Arial" w:hAnsi="Arial" w:cs="Arial"/>
                <w:sz w:val="24"/>
                <w:szCs w:val="24"/>
              </w:rPr>
            </w:pPr>
          </w:p>
        </w:tc>
        <w:tc>
          <w:tcPr>
            <w:tcW w:w="1777" w:type="dxa"/>
            <w:shd w:val="clear" w:color="auto" w:fill="FFFFFF"/>
          </w:tcPr>
          <w:p w14:paraId="7AA97E80" w14:textId="77777777" w:rsidR="004D29D0" w:rsidRPr="00F94F5B" w:rsidRDefault="004D29D0">
            <w:pPr>
              <w:shd w:val="clear" w:color="auto" w:fill="FFFFFF"/>
              <w:jc w:val="center"/>
              <w:rPr>
                <w:rFonts w:ascii="Arial" w:hAnsi="Arial" w:cs="Arial"/>
                <w:sz w:val="24"/>
                <w:szCs w:val="24"/>
              </w:rPr>
            </w:pPr>
          </w:p>
        </w:tc>
        <w:tc>
          <w:tcPr>
            <w:tcW w:w="2813" w:type="dxa"/>
            <w:shd w:val="clear" w:color="auto" w:fill="FFFFFF"/>
          </w:tcPr>
          <w:p w14:paraId="5366F6F3" w14:textId="77777777" w:rsidR="004D29D0" w:rsidRPr="00F94F5B" w:rsidRDefault="004D29D0">
            <w:pPr>
              <w:shd w:val="clear" w:color="auto" w:fill="FFFFFF"/>
              <w:rPr>
                <w:rFonts w:ascii="Arial" w:hAnsi="Arial" w:cs="Arial"/>
                <w:sz w:val="24"/>
                <w:szCs w:val="24"/>
              </w:rPr>
            </w:pPr>
          </w:p>
        </w:tc>
      </w:tr>
    </w:tbl>
    <w:p w14:paraId="56E2DACB" w14:textId="77777777" w:rsidR="004D29D0" w:rsidRPr="00F94F5B" w:rsidRDefault="004D29D0">
      <w:pPr>
        <w:shd w:val="clear" w:color="auto" w:fill="FFFFFF"/>
        <w:tabs>
          <w:tab w:val="left" w:pos="811"/>
        </w:tabs>
        <w:jc w:val="both"/>
        <w:rPr>
          <w:rFonts w:ascii="Arial" w:hAnsi="Arial" w:cs="Arial"/>
          <w:color w:val="000000"/>
          <w:sz w:val="24"/>
          <w:szCs w:val="24"/>
        </w:rPr>
      </w:pPr>
    </w:p>
    <w:p w14:paraId="57F07317" w14:textId="77777777" w:rsidR="004D29D0" w:rsidRPr="00F94F5B" w:rsidRDefault="004D29D0">
      <w:pPr>
        <w:shd w:val="clear" w:color="auto" w:fill="FFFFFF"/>
        <w:tabs>
          <w:tab w:val="left" w:pos="811"/>
        </w:tabs>
        <w:jc w:val="both"/>
        <w:rPr>
          <w:rFonts w:ascii="Arial" w:hAnsi="Arial" w:cs="Arial"/>
          <w:b/>
          <w:color w:val="000000"/>
          <w:sz w:val="24"/>
          <w:szCs w:val="24"/>
        </w:rPr>
      </w:pPr>
    </w:p>
    <w:p w14:paraId="3E7C0EED" w14:textId="77777777" w:rsidR="004D29D0" w:rsidRPr="00F94F5B" w:rsidRDefault="004D29D0">
      <w:pPr>
        <w:shd w:val="clear" w:color="auto" w:fill="FFFFFF"/>
        <w:tabs>
          <w:tab w:val="left" w:pos="811"/>
        </w:tabs>
        <w:jc w:val="both"/>
        <w:rPr>
          <w:rFonts w:ascii="Arial" w:hAnsi="Arial" w:cs="Arial"/>
          <w:color w:val="000000"/>
          <w:sz w:val="24"/>
          <w:szCs w:val="24"/>
        </w:rPr>
      </w:pPr>
    </w:p>
    <w:tbl>
      <w:tblPr>
        <w:tblW w:w="0" w:type="auto"/>
        <w:tblInd w:w="108" w:type="dxa"/>
        <w:tblLook w:val="04A0" w:firstRow="1" w:lastRow="0" w:firstColumn="1" w:lastColumn="0" w:noHBand="0" w:noVBand="1"/>
      </w:tblPr>
      <w:tblGrid>
        <w:gridCol w:w="5689"/>
        <w:gridCol w:w="5422"/>
      </w:tblGrid>
      <w:tr w:rsidR="004D29D0" w:rsidRPr="00F94F5B" w14:paraId="73898CC6" w14:textId="77777777">
        <w:trPr>
          <w:trHeight w:val="299"/>
        </w:trPr>
        <w:tc>
          <w:tcPr>
            <w:tcW w:w="5103" w:type="dxa"/>
            <w:vAlign w:val="center"/>
          </w:tcPr>
          <w:p w14:paraId="38555E35" w14:textId="77777777" w:rsidR="004D29D0" w:rsidRPr="00F94F5B" w:rsidRDefault="00D44AB8">
            <w:pPr>
              <w:shd w:val="clear" w:color="auto" w:fill="FFFFFF"/>
              <w:jc w:val="both"/>
              <w:rPr>
                <w:rFonts w:ascii="Arial" w:hAnsi="Arial" w:cs="Arial"/>
                <w:i/>
                <w:iCs/>
                <w:color w:val="000000"/>
                <w:sz w:val="24"/>
                <w:szCs w:val="24"/>
              </w:rPr>
            </w:pPr>
            <w:r w:rsidRPr="00F94F5B">
              <w:rPr>
                <w:rFonts w:ascii="Arial" w:hAnsi="Arial" w:cs="Arial"/>
                <w:i/>
                <w:iCs/>
                <w:color w:val="000000"/>
                <w:sz w:val="24"/>
                <w:szCs w:val="24"/>
              </w:rPr>
              <w:t>_________________________________________</w:t>
            </w:r>
          </w:p>
          <w:p w14:paraId="3E0BF55D" w14:textId="77777777" w:rsidR="004D29D0" w:rsidRPr="00F94F5B" w:rsidRDefault="00D44AB8" w:rsidP="00854856">
            <w:pPr>
              <w:shd w:val="clear" w:color="auto" w:fill="FFFFFF"/>
              <w:jc w:val="both"/>
              <w:rPr>
                <w:rFonts w:ascii="Arial" w:hAnsi="Arial" w:cs="Arial"/>
                <w:color w:val="000000"/>
                <w:sz w:val="24"/>
                <w:szCs w:val="24"/>
              </w:rPr>
            </w:pPr>
            <w:r w:rsidRPr="00F94F5B">
              <w:rPr>
                <w:rFonts w:ascii="Arial" w:hAnsi="Arial" w:cs="Arial"/>
                <w:i/>
                <w:iCs/>
                <w:color w:val="000000"/>
                <w:sz w:val="24"/>
                <w:szCs w:val="24"/>
              </w:rPr>
              <w:t>(подпись уполномоченного ли</w:t>
            </w:r>
            <w:r w:rsidR="00854856" w:rsidRPr="00F94F5B">
              <w:rPr>
                <w:rFonts w:ascii="Arial" w:hAnsi="Arial" w:cs="Arial"/>
                <w:i/>
                <w:iCs/>
                <w:color w:val="000000"/>
                <w:sz w:val="24"/>
                <w:szCs w:val="24"/>
              </w:rPr>
              <w:t>ц</w:t>
            </w:r>
            <w:r w:rsidRPr="00F94F5B">
              <w:rPr>
                <w:rFonts w:ascii="Arial" w:hAnsi="Arial" w:cs="Arial"/>
                <w:i/>
                <w:iCs/>
                <w:color w:val="000000"/>
                <w:sz w:val="24"/>
                <w:szCs w:val="24"/>
              </w:rPr>
              <w:t>а)</w:t>
            </w:r>
          </w:p>
        </w:tc>
        <w:tc>
          <w:tcPr>
            <w:tcW w:w="5103" w:type="dxa"/>
            <w:vAlign w:val="center"/>
          </w:tcPr>
          <w:p w14:paraId="6BD0D004" w14:textId="77777777" w:rsidR="004D29D0" w:rsidRPr="00F94F5B" w:rsidRDefault="00D44AB8">
            <w:pPr>
              <w:tabs>
                <w:tab w:val="left" w:pos="355"/>
              </w:tabs>
              <w:jc w:val="both"/>
              <w:rPr>
                <w:rFonts w:ascii="Arial" w:hAnsi="Arial" w:cs="Arial"/>
                <w:i/>
                <w:iCs/>
                <w:color w:val="000000"/>
                <w:sz w:val="24"/>
                <w:szCs w:val="24"/>
              </w:rPr>
            </w:pPr>
            <w:r w:rsidRPr="00F94F5B">
              <w:rPr>
                <w:rFonts w:ascii="Arial" w:hAnsi="Arial" w:cs="Arial"/>
                <w:i/>
                <w:iCs/>
                <w:color w:val="000000"/>
                <w:sz w:val="24"/>
                <w:szCs w:val="24"/>
              </w:rPr>
              <w:t>_______________________________________</w:t>
            </w:r>
          </w:p>
          <w:p w14:paraId="44C9247C" w14:textId="77777777" w:rsidR="004D29D0" w:rsidRPr="00F94F5B" w:rsidRDefault="00D44AB8">
            <w:pPr>
              <w:tabs>
                <w:tab w:val="left" w:pos="355"/>
              </w:tabs>
              <w:jc w:val="both"/>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7EEA7F10" w14:textId="77777777" w:rsidR="004D29D0" w:rsidRPr="00F94F5B" w:rsidRDefault="00D44AB8">
      <w:pPr>
        <w:shd w:val="clear" w:color="auto" w:fill="FFFFFF"/>
        <w:ind w:left="5"/>
        <w:jc w:val="both"/>
        <w:rPr>
          <w:rFonts w:ascii="Arial" w:hAnsi="Arial" w:cs="Arial"/>
          <w:b/>
          <w:sz w:val="24"/>
          <w:szCs w:val="24"/>
        </w:rPr>
      </w:pPr>
      <w:r w:rsidRPr="00F94F5B">
        <w:rPr>
          <w:rFonts w:ascii="Arial" w:hAnsi="Arial" w:cs="Arial"/>
          <w:b/>
          <w:color w:val="000000"/>
          <w:sz w:val="24"/>
          <w:szCs w:val="24"/>
        </w:rPr>
        <w:t>М.П.</w:t>
      </w:r>
    </w:p>
    <w:p w14:paraId="051981D3" w14:textId="77777777" w:rsidR="004D29D0" w:rsidRPr="00F94F5B" w:rsidRDefault="00D44AB8">
      <w:pPr>
        <w:shd w:val="clear" w:color="auto" w:fill="FFFFFF"/>
        <w:ind w:left="10"/>
        <w:jc w:val="both"/>
        <w:rPr>
          <w:rFonts w:ascii="Arial" w:hAnsi="Arial" w:cs="Arial"/>
          <w:sz w:val="24"/>
          <w:szCs w:val="24"/>
        </w:rPr>
      </w:pPr>
      <w:r w:rsidRPr="00F94F5B">
        <w:rPr>
          <w:rFonts w:ascii="Arial" w:hAnsi="Arial" w:cs="Arial"/>
          <w:color w:val="000000"/>
          <w:sz w:val="24"/>
          <w:szCs w:val="24"/>
        </w:rPr>
        <w:t xml:space="preserve">Дата: </w:t>
      </w:r>
      <w:proofErr w:type="gramStart"/>
      <w:r w:rsidRPr="00F94F5B">
        <w:rPr>
          <w:rFonts w:ascii="Arial" w:hAnsi="Arial" w:cs="Arial"/>
          <w:color w:val="000000"/>
          <w:sz w:val="24"/>
          <w:szCs w:val="24"/>
        </w:rPr>
        <w:t>« _</w:t>
      </w:r>
      <w:proofErr w:type="gramEnd"/>
      <w:r w:rsidRPr="00F94F5B">
        <w:rPr>
          <w:rFonts w:ascii="Arial" w:hAnsi="Arial" w:cs="Arial"/>
          <w:color w:val="000000"/>
          <w:sz w:val="24"/>
          <w:szCs w:val="24"/>
        </w:rPr>
        <w:t>_______ » _________________ 20_____г.</w:t>
      </w:r>
    </w:p>
    <w:p w14:paraId="3E963C9E" w14:textId="77777777" w:rsidR="004D29D0" w:rsidRPr="00F94F5B" w:rsidRDefault="004D29D0">
      <w:pPr>
        <w:shd w:val="clear" w:color="auto" w:fill="FFFFFF"/>
        <w:tabs>
          <w:tab w:val="left" w:pos="355"/>
        </w:tabs>
        <w:rPr>
          <w:rFonts w:ascii="Arial" w:hAnsi="Arial" w:cs="Arial"/>
          <w:color w:val="000000"/>
          <w:sz w:val="24"/>
          <w:szCs w:val="24"/>
        </w:rPr>
      </w:pPr>
    </w:p>
    <w:p w14:paraId="24A03F62" w14:textId="77777777" w:rsidR="004D29D0" w:rsidRPr="00F94F5B" w:rsidRDefault="004D29D0">
      <w:pPr>
        <w:shd w:val="clear" w:color="auto" w:fill="FFFFFF"/>
        <w:tabs>
          <w:tab w:val="left" w:pos="355"/>
        </w:tabs>
        <w:rPr>
          <w:rFonts w:ascii="Arial" w:hAnsi="Arial" w:cs="Arial"/>
          <w:color w:val="000000"/>
          <w:sz w:val="24"/>
          <w:szCs w:val="24"/>
        </w:rPr>
        <w:sectPr w:rsidR="004D29D0" w:rsidRPr="00F94F5B">
          <w:pgSz w:w="16838" w:h="11906" w:orient="landscape"/>
          <w:pgMar w:top="851" w:right="851" w:bottom="851" w:left="1134" w:header="709" w:footer="709" w:gutter="0"/>
          <w:cols w:space="708"/>
          <w:docGrid w:linePitch="360"/>
        </w:sectPr>
      </w:pPr>
    </w:p>
    <w:p w14:paraId="32AC5F1B" w14:textId="77777777" w:rsidR="004D29D0" w:rsidRPr="00F94F5B" w:rsidRDefault="00D44AB8">
      <w:pPr>
        <w:shd w:val="clear" w:color="auto" w:fill="FFFFFF"/>
        <w:rPr>
          <w:rFonts w:ascii="Arial" w:hAnsi="Arial" w:cs="Arial"/>
          <w:b/>
          <w:i/>
          <w:iCs/>
          <w:color w:val="000000"/>
          <w:sz w:val="24"/>
          <w:szCs w:val="24"/>
          <w:lang w:val="uz-Cyrl-UZ"/>
        </w:rPr>
      </w:pPr>
      <w:r w:rsidRPr="00F94F5B">
        <w:rPr>
          <w:rFonts w:ascii="Arial" w:hAnsi="Arial" w:cs="Arial"/>
          <w:b/>
          <w:i/>
          <w:iCs/>
          <w:color w:val="000000"/>
          <w:sz w:val="24"/>
          <w:szCs w:val="24"/>
        </w:rPr>
        <w:lastRenderedPageBreak/>
        <w:t>Форма №</w:t>
      </w:r>
      <w:r w:rsidR="00D12B8A" w:rsidRPr="00F94F5B">
        <w:rPr>
          <w:rFonts w:ascii="Arial" w:hAnsi="Arial" w:cs="Arial"/>
          <w:b/>
          <w:i/>
          <w:iCs/>
          <w:color w:val="000000"/>
          <w:sz w:val="24"/>
          <w:szCs w:val="24"/>
          <w:lang w:val="uz-Cyrl-UZ"/>
        </w:rPr>
        <w:t>5</w:t>
      </w:r>
    </w:p>
    <w:p w14:paraId="19C953BF" w14:textId="073ECE4B" w:rsidR="00C2361B" w:rsidRPr="00F94F5B" w:rsidRDefault="0067509F" w:rsidP="006648CB">
      <w:pPr>
        <w:jc w:val="center"/>
        <w:rPr>
          <w:rFonts w:ascii="Arial" w:hAnsi="Arial" w:cs="Arial"/>
          <w:b/>
          <w:color w:val="000000"/>
          <w:sz w:val="24"/>
          <w:szCs w:val="24"/>
        </w:rPr>
      </w:pPr>
      <w:r w:rsidRPr="00F94F5B">
        <w:rPr>
          <w:rFonts w:ascii="Arial" w:hAnsi="Arial" w:cs="Arial"/>
          <w:b/>
          <w:color w:val="000000"/>
          <w:sz w:val="24"/>
          <w:szCs w:val="24"/>
        </w:rPr>
        <w:t xml:space="preserve">Коммерческое предложение (Тендер № </w:t>
      </w:r>
      <w:r w:rsidR="00B94C0D" w:rsidRPr="00F94F5B">
        <w:rPr>
          <w:rFonts w:ascii="Arial" w:hAnsi="Arial" w:cs="Arial"/>
          <w:b/>
          <w:spacing w:val="6"/>
          <w:sz w:val="24"/>
          <w:szCs w:val="24"/>
        </w:rPr>
        <w:t>ТD-</w:t>
      </w:r>
      <w:r w:rsidR="00301F35">
        <w:rPr>
          <w:rFonts w:ascii="Arial" w:hAnsi="Arial" w:cs="Arial"/>
          <w:b/>
          <w:spacing w:val="6"/>
          <w:sz w:val="24"/>
          <w:szCs w:val="24"/>
        </w:rPr>
        <w:t>07</w:t>
      </w:r>
      <w:r w:rsidR="00B94C0D" w:rsidRPr="00F94F5B">
        <w:rPr>
          <w:rFonts w:ascii="Arial" w:hAnsi="Arial" w:cs="Arial"/>
          <w:b/>
          <w:spacing w:val="6"/>
          <w:sz w:val="24"/>
          <w:szCs w:val="24"/>
        </w:rPr>
        <w:t>-</w:t>
      </w:r>
      <w:r w:rsidR="00E25623" w:rsidRPr="00F94F5B">
        <w:rPr>
          <w:rFonts w:ascii="Arial" w:hAnsi="Arial" w:cs="Arial"/>
          <w:b/>
          <w:spacing w:val="6"/>
          <w:sz w:val="24"/>
          <w:szCs w:val="24"/>
        </w:rPr>
        <w:t>ИТ</w:t>
      </w:r>
      <w:r w:rsidR="00B94C0D" w:rsidRPr="00F94F5B">
        <w:rPr>
          <w:rFonts w:ascii="Arial" w:hAnsi="Arial" w:cs="Arial"/>
          <w:b/>
          <w:spacing w:val="6"/>
          <w:sz w:val="24"/>
          <w:szCs w:val="24"/>
        </w:rPr>
        <w:t>-202</w:t>
      </w:r>
      <w:r w:rsidR="00B318A4" w:rsidRPr="00F94F5B">
        <w:rPr>
          <w:rFonts w:ascii="Arial" w:hAnsi="Arial" w:cs="Arial"/>
          <w:b/>
          <w:spacing w:val="6"/>
          <w:sz w:val="24"/>
          <w:szCs w:val="24"/>
        </w:rPr>
        <w:t>6</w:t>
      </w:r>
      <w:r w:rsidRPr="00F94F5B">
        <w:rPr>
          <w:rFonts w:ascii="Arial" w:hAnsi="Arial" w:cs="Arial"/>
          <w:b/>
          <w:color w:val="000000"/>
          <w:sz w:val="24"/>
          <w:szCs w:val="24"/>
        </w:rPr>
        <w:t>)</w:t>
      </w:r>
    </w:p>
    <w:p w14:paraId="46E2F502" w14:textId="2646B2A5" w:rsidR="00B94C0D" w:rsidRPr="00F94F5B" w:rsidRDefault="00696BC7" w:rsidP="00B94C0D">
      <w:pPr>
        <w:ind w:left="-426" w:right="-546"/>
        <w:jc w:val="center"/>
        <w:rPr>
          <w:rFonts w:ascii="Arial" w:eastAsia="PMingLiU" w:hAnsi="Arial" w:cs="Arial"/>
          <w:bCs/>
          <w:i/>
          <w:sz w:val="24"/>
          <w:szCs w:val="24"/>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w:t>
      </w:r>
      <w:r w:rsidR="00301F35" w:rsidRPr="00301F35">
        <w:rPr>
          <w:rFonts w:ascii="Arial" w:eastAsia="PMingLiU" w:hAnsi="Arial" w:cs="Arial"/>
          <w:bCs/>
          <w:i/>
          <w:sz w:val="24"/>
          <w:szCs w:val="24"/>
          <w:u w:val="single"/>
          <w:shd w:val="clear" w:color="auto" w:fill="FFFFFF" w:themeFill="background1"/>
          <w:lang w:eastAsia="en-US"/>
        </w:rPr>
        <w:t xml:space="preserve">Выбор поставщика дополнительных лицензий </w:t>
      </w:r>
      <w:proofErr w:type="spellStart"/>
      <w:r w:rsidR="00301F35" w:rsidRPr="00301F35">
        <w:rPr>
          <w:rFonts w:ascii="Arial" w:eastAsia="PMingLiU" w:hAnsi="Arial" w:cs="Arial"/>
          <w:bCs/>
          <w:i/>
          <w:sz w:val="24"/>
          <w:szCs w:val="24"/>
          <w:u w:val="single"/>
          <w:shd w:val="clear" w:color="auto" w:fill="FFFFFF" w:themeFill="background1"/>
          <w:lang w:eastAsia="en-US"/>
        </w:rPr>
        <w:t>Veeam</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w:t>
      </w:r>
      <w:proofErr w:type="spellStart"/>
      <w:r w:rsidR="00301F35" w:rsidRPr="00301F35">
        <w:rPr>
          <w:rFonts w:ascii="Arial" w:eastAsia="PMingLiU" w:hAnsi="Arial" w:cs="Arial"/>
          <w:bCs/>
          <w:i/>
          <w:sz w:val="24"/>
          <w:szCs w:val="24"/>
          <w:u w:val="single"/>
          <w:shd w:val="clear" w:color="auto" w:fill="FFFFFF" w:themeFill="background1"/>
          <w:lang w:eastAsia="en-US"/>
        </w:rPr>
        <w:t>Backup</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&amp; </w:t>
      </w:r>
      <w:proofErr w:type="spellStart"/>
      <w:r w:rsidR="00301F35" w:rsidRPr="00301F35">
        <w:rPr>
          <w:rFonts w:ascii="Arial" w:eastAsia="PMingLiU" w:hAnsi="Arial" w:cs="Arial"/>
          <w:bCs/>
          <w:i/>
          <w:sz w:val="24"/>
          <w:szCs w:val="24"/>
          <w:u w:val="single"/>
          <w:shd w:val="clear" w:color="auto" w:fill="FFFFFF" w:themeFill="background1"/>
          <w:lang w:eastAsia="en-US"/>
        </w:rPr>
        <w:t>Replication</w:t>
      </w:r>
      <w:proofErr w:type="spellEnd"/>
      <w:r w:rsidRPr="00F94F5B">
        <w:rPr>
          <w:rFonts w:ascii="Arial" w:eastAsia="PMingLiU" w:hAnsi="Arial" w:cs="Arial"/>
          <w:bCs/>
          <w:i/>
          <w:sz w:val="24"/>
          <w:szCs w:val="24"/>
          <w:u w:val="single"/>
          <w:shd w:val="clear" w:color="auto" w:fill="FFFFFF" w:themeFill="background1"/>
          <w:lang w:eastAsia="en-US"/>
        </w:rPr>
        <w:t>»</w:t>
      </w:r>
    </w:p>
    <w:p w14:paraId="6A56DDB6" w14:textId="77777777" w:rsidR="0067509F" w:rsidRPr="00F94F5B" w:rsidRDefault="0067509F" w:rsidP="0067509F">
      <w:pPr>
        <w:jc w:val="center"/>
        <w:rPr>
          <w:rFonts w:ascii="Arial" w:eastAsia="PMingLiU" w:hAnsi="Arial" w:cs="Arial"/>
          <w:sz w:val="24"/>
          <w:szCs w:val="24"/>
          <w:u w:val="single"/>
          <w:shd w:val="clear" w:color="auto" w:fill="FFFFFF" w:themeFill="background1"/>
          <w:lang w:eastAsia="en-US"/>
        </w:rPr>
      </w:pPr>
    </w:p>
    <w:p w14:paraId="21848E46" w14:textId="77777777" w:rsidR="0067509F" w:rsidRPr="00F94F5B" w:rsidRDefault="0067509F" w:rsidP="0067509F">
      <w:pPr>
        <w:jc w:val="center"/>
        <w:rPr>
          <w:rFonts w:ascii="Arial" w:eastAsia="PMingLiU" w:hAnsi="Arial" w:cs="Arial"/>
          <w:sz w:val="24"/>
          <w:szCs w:val="24"/>
          <w:u w:val="single"/>
          <w:shd w:val="clear" w:color="auto" w:fill="FFFFFF" w:themeFill="background1"/>
          <w:lang w:eastAsia="en-US"/>
        </w:rPr>
      </w:pPr>
    </w:p>
    <w:p w14:paraId="7552D045" w14:textId="77777777" w:rsidR="0067509F" w:rsidRPr="00F94F5B" w:rsidRDefault="0067509F" w:rsidP="0067509F">
      <w:pPr>
        <w:shd w:val="clear" w:color="auto" w:fill="FFFFFF"/>
        <w:ind w:left="7272" w:hanging="326"/>
        <w:jc w:val="both"/>
        <w:rPr>
          <w:rFonts w:ascii="Arial" w:hAnsi="Arial" w:cs="Arial"/>
          <w:color w:val="000000"/>
          <w:sz w:val="24"/>
          <w:szCs w:val="24"/>
        </w:rPr>
      </w:pPr>
    </w:p>
    <w:p w14:paraId="050CD3CB" w14:textId="77777777" w:rsidR="0067509F" w:rsidRPr="00F94F5B" w:rsidRDefault="0067509F" w:rsidP="0067509F">
      <w:pPr>
        <w:shd w:val="clear" w:color="auto" w:fill="FFFFFF"/>
        <w:ind w:left="7272" w:hanging="326"/>
        <w:jc w:val="both"/>
        <w:rPr>
          <w:rFonts w:ascii="Arial" w:hAnsi="Arial" w:cs="Arial"/>
          <w:sz w:val="24"/>
          <w:szCs w:val="24"/>
        </w:rPr>
      </w:pPr>
      <w:r w:rsidRPr="00F94F5B">
        <w:rPr>
          <w:rFonts w:ascii="Arial" w:hAnsi="Arial" w:cs="Arial"/>
          <w:color w:val="000000"/>
          <w:sz w:val="24"/>
          <w:szCs w:val="24"/>
        </w:rPr>
        <w:t>Дата: _______________</w:t>
      </w:r>
    </w:p>
    <w:p w14:paraId="5825B570" w14:textId="77777777" w:rsidR="0067509F" w:rsidRPr="00F94F5B" w:rsidRDefault="0067509F" w:rsidP="0067509F">
      <w:pPr>
        <w:shd w:val="clear" w:color="auto" w:fill="FFFFFF"/>
        <w:ind w:firstLine="566"/>
        <w:jc w:val="both"/>
        <w:rPr>
          <w:rFonts w:ascii="Arial" w:hAnsi="Arial" w:cs="Arial"/>
          <w:sz w:val="24"/>
          <w:szCs w:val="24"/>
        </w:rPr>
      </w:pPr>
      <w:r w:rsidRPr="00F94F5B">
        <w:rPr>
          <w:rFonts w:ascii="Arial" w:hAnsi="Arial" w:cs="Arial"/>
          <w:i/>
          <w:iCs/>
          <w:color w:val="000000"/>
          <w:sz w:val="24"/>
          <w:szCs w:val="24"/>
        </w:rPr>
        <w:t xml:space="preserve">Кому: </w:t>
      </w:r>
      <w:r w:rsidRPr="00F94F5B">
        <w:rPr>
          <w:rFonts w:ascii="Arial" w:hAnsi="Arial" w:cs="Arial"/>
          <w:bCs/>
          <w:i/>
          <w:iCs/>
          <w:sz w:val="24"/>
          <w:szCs w:val="24"/>
        </w:rPr>
        <w:t>В тендерный комитет.</w:t>
      </w:r>
    </w:p>
    <w:p w14:paraId="39AE6759" w14:textId="77777777" w:rsidR="004D29D0" w:rsidRPr="00F94F5B" w:rsidRDefault="004D29D0">
      <w:pPr>
        <w:shd w:val="clear" w:color="auto" w:fill="FFFFFF"/>
        <w:ind w:left="566"/>
        <w:jc w:val="both"/>
        <w:rPr>
          <w:rFonts w:ascii="Arial" w:hAnsi="Arial" w:cs="Arial"/>
          <w:color w:val="000000"/>
          <w:sz w:val="24"/>
          <w:szCs w:val="24"/>
        </w:rPr>
      </w:pPr>
    </w:p>
    <w:p w14:paraId="72BF9D1E" w14:textId="77777777" w:rsidR="004D29D0" w:rsidRPr="00F94F5B" w:rsidRDefault="00D44AB8">
      <w:pPr>
        <w:shd w:val="clear" w:color="auto" w:fill="FFFFFF"/>
        <w:ind w:left="566"/>
        <w:jc w:val="both"/>
        <w:rPr>
          <w:rFonts w:ascii="Arial" w:hAnsi="Arial" w:cs="Arial"/>
          <w:b/>
          <w:sz w:val="24"/>
          <w:szCs w:val="24"/>
        </w:rPr>
      </w:pPr>
      <w:r w:rsidRPr="00F94F5B">
        <w:rPr>
          <w:rFonts w:ascii="Arial" w:hAnsi="Arial" w:cs="Arial"/>
          <w:b/>
          <w:color w:val="000000"/>
          <w:sz w:val="24"/>
          <w:szCs w:val="24"/>
        </w:rPr>
        <w:t>Уважаемые дамы и господа!</w:t>
      </w:r>
    </w:p>
    <w:p w14:paraId="3BFB754B" w14:textId="5967C620" w:rsidR="004D29D0" w:rsidRPr="00F94F5B" w:rsidRDefault="00D44AB8">
      <w:pPr>
        <w:shd w:val="clear" w:color="auto" w:fill="FFFFFF"/>
        <w:ind w:firstLine="566"/>
        <w:jc w:val="both"/>
        <w:rPr>
          <w:rFonts w:ascii="Arial" w:hAnsi="Arial" w:cs="Arial"/>
          <w:sz w:val="24"/>
          <w:szCs w:val="24"/>
        </w:rPr>
      </w:pPr>
      <w:r w:rsidRPr="00F94F5B">
        <w:rPr>
          <w:rFonts w:ascii="Arial" w:hAnsi="Arial" w:cs="Arial"/>
          <w:color w:val="000000"/>
          <w:sz w:val="24"/>
          <w:szCs w:val="24"/>
        </w:rPr>
        <w:t>Изучив тендерную документацию (</w:t>
      </w:r>
      <w:r w:rsidR="0067509F" w:rsidRPr="00F94F5B">
        <w:rPr>
          <w:rFonts w:ascii="Arial" w:hAnsi="Arial" w:cs="Arial"/>
          <w:color w:val="000000"/>
          <w:sz w:val="24"/>
          <w:szCs w:val="24"/>
        </w:rPr>
        <w:t xml:space="preserve">Тендер № </w:t>
      </w:r>
      <w:r w:rsidR="0067509F" w:rsidRPr="00F94F5B">
        <w:rPr>
          <w:rFonts w:ascii="Arial" w:hAnsi="Arial" w:cs="Arial"/>
          <w:b/>
          <w:spacing w:val="6"/>
          <w:sz w:val="24"/>
          <w:szCs w:val="24"/>
        </w:rPr>
        <w:t>ТD-</w:t>
      </w:r>
      <w:r w:rsidR="00301F35">
        <w:rPr>
          <w:rFonts w:ascii="Arial" w:hAnsi="Arial" w:cs="Arial"/>
          <w:b/>
          <w:spacing w:val="6"/>
          <w:sz w:val="24"/>
          <w:szCs w:val="24"/>
        </w:rPr>
        <w:t>07</w:t>
      </w:r>
      <w:r w:rsidR="0067509F" w:rsidRPr="00F94F5B">
        <w:rPr>
          <w:rFonts w:ascii="Arial" w:hAnsi="Arial" w:cs="Arial"/>
          <w:b/>
          <w:spacing w:val="6"/>
          <w:sz w:val="24"/>
          <w:szCs w:val="24"/>
        </w:rPr>
        <w:t>-</w:t>
      </w:r>
      <w:r w:rsidR="00E25623" w:rsidRPr="00F94F5B">
        <w:rPr>
          <w:rFonts w:ascii="Arial" w:hAnsi="Arial" w:cs="Arial"/>
          <w:b/>
          <w:spacing w:val="6"/>
          <w:sz w:val="24"/>
          <w:szCs w:val="24"/>
        </w:rPr>
        <w:t>ИТ</w:t>
      </w:r>
      <w:r w:rsidR="0067509F" w:rsidRPr="00F94F5B">
        <w:rPr>
          <w:rFonts w:ascii="Arial" w:hAnsi="Arial" w:cs="Arial"/>
          <w:b/>
          <w:spacing w:val="6"/>
          <w:sz w:val="24"/>
          <w:szCs w:val="24"/>
        </w:rPr>
        <w:t>-20</w:t>
      </w:r>
      <w:r w:rsidR="00BB4B52" w:rsidRPr="00F94F5B">
        <w:rPr>
          <w:rFonts w:ascii="Arial" w:hAnsi="Arial" w:cs="Arial"/>
          <w:b/>
          <w:spacing w:val="6"/>
          <w:sz w:val="24"/>
          <w:szCs w:val="24"/>
        </w:rPr>
        <w:t>2</w:t>
      </w:r>
      <w:r w:rsidR="00B318A4" w:rsidRPr="00F94F5B">
        <w:rPr>
          <w:rFonts w:ascii="Arial" w:hAnsi="Arial" w:cs="Arial"/>
          <w:b/>
          <w:spacing w:val="6"/>
          <w:sz w:val="24"/>
          <w:szCs w:val="24"/>
        </w:rPr>
        <w:t>6</w:t>
      </w:r>
      <w:r w:rsidRPr="00F94F5B">
        <w:rPr>
          <w:rFonts w:ascii="Arial" w:hAnsi="Arial" w:cs="Arial"/>
          <w:color w:val="000000"/>
          <w:sz w:val="24"/>
          <w:szCs w:val="24"/>
        </w:rPr>
        <w:t xml:space="preserve">) и письменные ответы на запросы № </w:t>
      </w:r>
      <w:r w:rsidRPr="00F94F5B">
        <w:rPr>
          <w:rFonts w:ascii="Arial" w:hAnsi="Arial" w:cs="Arial"/>
          <w:i/>
          <w:iCs/>
          <w:color w:val="000000"/>
          <w:sz w:val="24"/>
          <w:szCs w:val="24"/>
        </w:rPr>
        <w:t xml:space="preserve">(указать номера запросов в случае наличия письменных обращений и ответов к ним), </w:t>
      </w:r>
      <w:r w:rsidRPr="00F94F5B">
        <w:rPr>
          <w:rFonts w:ascii="Arial" w:hAnsi="Arial" w:cs="Arial"/>
          <w:color w:val="000000"/>
          <w:sz w:val="24"/>
          <w:szCs w:val="24"/>
        </w:rPr>
        <w:t>получение которых настоящим удостоверяем.</w:t>
      </w:r>
    </w:p>
    <w:p w14:paraId="38CF9F94" w14:textId="77777777" w:rsidR="004D29D0" w:rsidRPr="00F94F5B" w:rsidRDefault="00D44AB8">
      <w:pPr>
        <w:shd w:val="clear" w:color="auto" w:fill="FFFFFF"/>
        <w:ind w:firstLine="605"/>
        <w:jc w:val="both"/>
        <w:rPr>
          <w:rFonts w:ascii="Arial" w:hAnsi="Arial" w:cs="Arial"/>
          <w:sz w:val="24"/>
          <w:szCs w:val="24"/>
        </w:rPr>
      </w:pPr>
      <w:r w:rsidRPr="00F94F5B">
        <w:rPr>
          <w:rFonts w:ascii="Arial" w:hAnsi="Arial" w:cs="Arial"/>
          <w:color w:val="000000"/>
          <w:sz w:val="24"/>
          <w:szCs w:val="24"/>
        </w:rPr>
        <w:t xml:space="preserve">мы, нижеподписавшиеся </w:t>
      </w:r>
      <w:r w:rsidRPr="00F94F5B">
        <w:rPr>
          <w:rFonts w:ascii="Arial" w:hAnsi="Arial" w:cs="Arial"/>
          <w:i/>
          <w:iCs/>
          <w:color w:val="000000"/>
          <w:sz w:val="24"/>
          <w:szCs w:val="24"/>
        </w:rPr>
        <w:t xml:space="preserve">(наименование Участника тендера), </w:t>
      </w:r>
      <w:r w:rsidRPr="00F94F5B">
        <w:rPr>
          <w:rFonts w:ascii="Arial" w:hAnsi="Arial" w:cs="Arial"/>
          <w:color w:val="000000"/>
          <w:sz w:val="24"/>
          <w:szCs w:val="24"/>
        </w:rPr>
        <w:t xml:space="preserve">предлагаем осуществить поставку товаров в соответствии с означенной </w:t>
      </w:r>
      <w:r w:rsidR="006648CB" w:rsidRPr="00F94F5B">
        <w:rPr>
          <w:rFonts w:ascii="Arial" w:hAnsi="Arial" w:cs="Arial"/>
          <w:color w:val="000000"/>
          <w:sz w:val="24"/>
          <w:szCs w:val="24"/>
        </w:rPr>
        <w:t>т</w:t>
      </w:r>
      <w:r w:rsidRPr="00F94F5B">
        <w:rPr>
          <w:rFonts w:ascii="Arial" w:hAnsi="Arial" w:cs="Arial"/>
          <w:color w:val="000000"/>
          <w:sz w:val="24"/>
          <w:szCs w:val="24"/>
        </w:rPr>
        <w:t xml:space="preserve">ендерной документацией на сумму </w:t>
      </w:r>
      <w:r w:rsidRPr="00F94F5B">
        <w:rPr>
          <w:rFonts w:ascii="Arial" w:hAnsi="Arial" w:cs="Arial"/>
          <w:i/>
          <w:iCs/>
          <w:color w:val="000000"/>
          <w:sz w:val="24"/>
          <w:szCs w:val="24"/>
        </w:rPr>
        <w:t xml:space="preserve">(общая сумма тендерного предложения прописью и цифрами) </w:t>
      </w:r>
      <w:r w:rsidRPr="00F94F5B">
        <w:rPr>
          <w:rFonts w:ascii="Arial" w:hAnsi="Arial" w:cs="Arial"/>
          <w:color w:val="000000"/>
          <w:sz w:val="24"/>
          <w:szCs w:val="24"/>
        </w:rPr>
        <w:t xml:space="preserve">или другие суммы, подтвержденные прилагаемой </w:t>
      </w:r>
      <w:r w:rsidR="006648CB" w:rsidRPr="00F94F5B">
        <w:rPr>
          <w:rFonts w:ascii="Arial" w:hAnsi="Arial" w:cs="Arial"/>
          <w:color w:val="000000"/>
          <w:sz w:val="24"/>
          <w:szCs w:val="24"/>
        </w:rPr>
        <w:t>т</w:t>
      </w:r>
      <w:r w:rsidRPr="00F94F5B">
        <w:rPr>
          <w:rFonts w:ascii="Arial" w:hAnsi="Arial" w:cs="Arial"/>
          <w:color w:val="000000"/>
          <w:sz w:val="24"/>
          <w:szCs w:val="24"/>
        </w:rPr>
        <w:t xml:space="preserve">аблицей цен, которая является частью настоящего </w:t>
      </w:r>
      <w:r w:rsidR="006648CB" w:rsidRPr="00F94F5B">
        <w:rPr>
          <w:rFonts w:ascii="Arial" w:hAnsi="Arial" w:cs="Arial"/>
          <w:color w:val="000000"/>
          <w:sz w:val="24"/>
          <w:szCs w:val="24"/>
        </w:rPr>
        <w:t>т</w:t>
      </w:r>
      <w:r w:rsidRPr="00F94F5B">
        <w:rPr>
          <w:rFonts w:ascii="Arial" w:hAnsi="Arial" w:cs="Arial"/>
          <w:color w:val="000000"/>
          <w:sz w:val="24"/>
          <w:szCs w:val="24"/>
        </w:rPr>
        <w:t>ендерного предложения.</w:t>
      </w:r>
    </w:p>
    <w:p w14:paraId="1029C8BC" w14:textId="77777777" w:rsidR="004D29D0" w:rsidRPr="00F94F5B" w:rsidRDefault="00D44AB8">
      <w:pPr>
        <w:shd w:val="clear" w:color="auto" w:fill="FFFFFF"/>
        <w:ind w:firstLine="710"/>
        <w:jc w:val="both"/>
        <w:rPr>
          <w:rFonts w:ascii="Arial" w:hAnsi="Arial" w:cs="Arial"/>
          <w:sz w:val="24"/>
          <w:szCs w:val="24"/>
        </w:rPr>
      </w:pPr>
      <w:r w:rsidRPr="00F94F5B">
        <w:rPr>
          <w:rFonts w:ascii="Arial" w:hAnsi="Arial" w:cs="Arial"/>
          <w:color w:val="000000"/>
          <w:sz w:val="24"/>
          <w:szCs w:val="24"/>
        </w:rPr>
        <w:t>Мы обязуемся поставить товары по контракту, который будет заключен с нашей организацией в случае предоставления права поставки, в полном соответствии с условиями тендера.</w:t>
      </w:r>
    </w:p>
    <w:p w14:paraId="2E069137" w14:textId="77777777" w:rsidR="004D29D0" w:rsidRPr="00F94F5B" w:rsidRDefault="00D44AB8">
      <w:pPr>
        <w:shd w:val="clear" w:color="auto" w:fill="FFFFFF"/>
        <w:ind w:firstLine="696"/>
        <w:jc w:val="both"/>
        <w:rPr>
          <w:rFonts w:ascii="Arial" w:hAnsi="Arial" w:cs="Arial"/>
          <w:sz w:val="24"/>
          <w:szCs w:val="24"/>
        </w:rPr>
      </w:pPr>
      <w:r w:rsidRPr="00F94F5B">
        <w:rPr>
          <w:rFonts w:ascii="Arial" w:hAnsi="Arial" w:cs="Arial"/>
          <w:color w:val="000000"/>
          <w:sz w:val="24"/>
          <w:szCs w:val="24"/>
        </w:rPr>
        <w:t xml:space="preserve">Мы согласны придерживаться положений настоящего </w:t>
      </w:r>
      <w:r w:rsidR="006648CB" w:rsidRPr="00F94F5B">
        <w:rPr>
          <w:rFonts w:ascii="Arial" w:hAnsi="Arial" w:cs="Arial"/>
          <w:color w:val="000000"/>
          <w:sz w:val="24"/>
          <w:szCs w:val="24"/>
        </w:rPr>
        <w:t>т</w:t>
      </w:r>
      <w:r w:rsidRPr="00F94F5B">
        <w:rPr>
          <w:rFonts w:ascii="Arial" w:hAnsi="Arial" w:cs="Arial"/>
          <w:color w:val="000000"/>
          <w:sz w:val="24"/>
          <w:szCs w:val="24"/>
        </w:rPr>
        <w:t xml:space="preserve">ендерного предложения в течение 90 дней, начиная с даты, установленной как день окончания приема </w:t>
      </w:r>
      <w:r w:rsidR="006648CB" w:rsidRPr="00F94F5B">
        <w:rPr>
          <w:rFonts w:ascii="Arial" w:hAnsi="Arial" w:cs="Arial"/>
          <w:color w:val="000000"/>
          <w:sz w:val="24"/>
          <w:szCs w:val="24"/>
        </w:rPr>
        <w:t>т</w:t>
      </w:r>
      <w:r w:rsidRPr="00F94F5B">
        <w:rPr>
          <w:rFonts w:ascii="Arial" w:hAnsi="Arial" w:cs="Arial"/>
          <w:color w:val="000000"/>
          <w:sz w:val="24"/>
          <w:szCs w:val="24"/>
        </w:rPr>
        <w:t xml:space="preserve">ендерных предложений. Это </w:t>
      </w:r>
      <w:r w:rsidR="006648CB" w:rsidRPr="00F94F5B">
        <w:rPr>
          <w:rFonts w:ascii="Arial" w:hAnsi="Arial" w:cs="Arial"/>
          <w:color w:val="000000"/>
          <w:sz w:val="24"/>
          <w:szCs w:val="24"/>
        </w:rPr>
        <w:t>т</w:t>
      </w:r>
      <w:r w:rsidRPr="00F94F5B">
        <w:rPr>
          <w:rFonts w:ascii="Arial" w:hAnsi="Arial" w:cs="Arial"/>
          <w:color w:val="000000"/>
          <w:sz w:val="24"/>
          <w:szCs w:val="24"/>
        </w:rPr>
        <w:t>ендерное предложение будет оставаться для нас обязательным и может быть принято в любой момент до истечения указанного периода.</w:t>
      </w:r>
    </w:p>
    <w:p w14:paraId="4CFDB84E" w14:textId="77777777" w:rsidR="004D29D0" w:rsidRPr="00F94F5B" w:rsidRDefault="00D44AB8">
      <w:pPr>
        <w:shd w:val="clear" w:color="auto" w:fill="FFFFFF"/>
        <w:ind w:firstLine="691"/>
        <w:jc w:val="both"/>
        <w:rPr>
          <w:rFonts w:ascii="Arial" w:hAnsi="Arial" w:cs="Arial"/>
          <w:sz w:val="24"/>
          <w:szCs w:val="24"/>
        </w:rPr>
      </w:pPr>
      <w:r w:rsidRPr="00F94F5B">
        <w:rPr>
          <w:rFonts w:ascii="Arial" w:hAnsi="Arial" w:cs="Arial"/>
          <w:color w:val="000000"/>
          <w:sz w:val="24"/>
          <w:szCs w:val="24"/>
        </w:rPr>
        <w:t xml:space="preserve">До подготовки и оформления официального </w:t>
      </w:r>
      <w:r w:rsidR="006648CB" w:rsidRPr="00F94F5B">
        <w:rPr>
          <w:rFonts w:ascii="Arial" w:hAnsi="Arial" w:cs="Arial"/>
          <w:color w:val="000000"/>
          <w:sz w:val="24"/>
          <w:szCs w:val="24"/>
        </w:rPr>
        <w:t>к</w:t>
      </w:r>
      <w:r w:rsidRPr="00F94F5B">
        <w:rPr>
          <w:rFonts w:ascii="Arial" w:hAnsi="Arial" w:cs="Arial"/>
          <w:color w:val="000000"/>
          <w:sz w:val="24"/>
          <w:szCs w:val="24"/>
        </w:rPr>
        <w:t xml:space="preserve">онтракта с Заказчиком данное </w:t>
      </w:r>
      <w:r w:rsidR="006648CB" w:rsidRPr="00F94F5B">
        <w:rPr>
          <w:rFonts w:ascii="Arial" w:hAnsi="Arial" w:cs="Arial"/>
          <w:color w:val="000000"/>
          <w:sz w:val="24"/>
          <w:szCs w:val="24"/>
        </w:rPr>
        <w:t>т</w:t>
      </w:r>
      <w:r w:rsidRPr="00F94F5B">
        <w:rPr>
          <w:rFonts w:ascii="Arial" w:hAnsi="Arial" w:cs="Arial"/>
          <w:color w:val="000000"/>
          <w:sz w:val="24"/>
          <w:szCs w:val="24"/>
        </w:rPr>
        <w:t xml:space="preserve">ендерное предложение вместе с Вашим письменным подтверждением о его приеме и Вашим уведомлением нас, как Победителя тендера, о присуждении </w:t>
      </w:r>
      <w:r w:rsidR="006648CB" w:rsidRPr="00F94F5B">
        <w:rPr>
          <w:rFonts w:ascii="Arial" w:hAnsi="Arial" w:cs="Arial"/>
          <w:color w:val="000000"/>
          <w:sz w:val="24"/>
          <w:szCs w:val="24"/>
        </w:rPr>
        <w:t>к</w:t>
      </w:r>
      <w:r w:rsidRPr="00F94F5B">
        <w:rPr>
          <w:rFonts w:ascii="Arial" w:hAnsi="Arial" w:cs="Arial"/>
          <w:color w:val="000000"/>
          <w:sz w:val="24"/>
          <w:szCs w:val="24"/>
        </w:rPr>
        <w:t xml:space="preserve">онтракта будут играть роль обязательного </w:t>
      </w:r>
      <w:proofErr w:type="gramStart"/>
      <w:r w:rsidR="006648CB" w:rsidRPr="00F94F5B">
        <w:rPr>
          <w:rFonts w:ascii="Arial" w:hAnsi="Arial" w:cs="Arial"/>
          <w:color w:val="000000"/>
          <w:sz w:val="24"/>
          <w:szCs w:val="24"/>
        </w:rPr>
        <w:t>к</w:t>
      </w:r>
      <w:r w:rsidRPr="00F94F5B">
        <w:rPr>
          <w:rFonts w:ascii="Arial" w:hAnsi="Arial" w:cs="Arial"/>
          <w:color w:val="000000"/>
          <w:sz w:val="24"/>
          <w:szCs w:val="24"/>
        </w:rPr>
        <w:t>онтракта</w:t>
      </w:r>
      <w:proofErr w:type="gramEnd"/>
      <w:r w:rsidRPr="00F94F5B">
        <w:rPr>
          <w:rFonts w:ascii="Arial" w:hAnsi="Arial" w:cs="Arial"/>
          <w:color w:val="000000"/>
          <w:sz w:val="24"/>
          <w:szCs w:val="24"/>
        </w:rPr>
        <w:t xml:space="preserve"> между нами.</w:t>
      </w:r>
    </w:p>
    <w:p w14:paraId="3C94738F" w14:textId="77777777" w:rsidR="004D29D0" w:rsidRPr="00F94F5B" w:rsidRDefault="00D44AB8">
      <w:pPr>
        <w:shd w:val="clear" w:color="auto" w:fill="FFFFFF"/>
        <w:jc w:val="both"/>
        <w:rPr>
          <w:rFonts w:ascii="Arial" w:hAnsi="Arial" w:cs="Arial"/>
          <w:color w:val="000000"/>
          <w:sz w:val="24"/>
          <w:szCs w:val="24"/>
        </w:rPr>
      </w:pPr>
      <w:r w:rsidRPr="00F94F5B">
        <w:rPr>
          <w:rFonts w:ascii="Arial" w:hAnsi="Arial" w:cs="Arial"/>
          <w:color w:val="000000"/>
          <w:sz w:val="24"/>
          <w:szCs w:val="24"/>
        </w:rPr>
        <w:t>Мы понимаем, что Вы не обязаны принимать Тендерное предложение с наименьшей учетной стоимостью или вообще какое-либо из предложений, полученных Вами.</w:t>
      </w:r>
    </w:p>
    <w:p w14:paraId="26220C05" w14:textId="77777777" w:rsidR="004D29D0" w:rsidRPr="00F94F5B" w:rsidRDefault="004D29D0">
      <w:pPr>
        <w:shd w:val="clear" w:color="auto" w:fill="FFFFFF"/>
        <w:jc w:val="both"/>
        <w:rPr>
          <w:rFonts w:ascii="Arial" w:hAnsi="Arial" w:cs="Arial"/>
          <w:color w:val="000000"/>
          <w:sz w:val="24"/>
          <w:szCs w:val="24"/>
        </w:rPr>
      </w:pPr>
    </w:p>
    <w:tbl>
      <w:tblPr>
        <w:tblW w:w="0" w:type="auto"/>
        <w:tblInd w:w="108" w:type="dxa"/>
        <w:tblLook w:val="04A0" w:firstRow="1" w:lastRow="0" w:firstColumn="1" w:lastColumn="0" w:noHBand="0" w:noVBand="1"/>
      </w:tblPr>
      <w:tblGrid>
        <w:gridCol w:w="4678"/>
        <w:gridCol w:w="5103"/>
      </w:tblGrid>
      <w:tr w:rsidR="004D29D0" w:rsidRPr="00F94F5B" w14:paraId="11B6CAC6" w14:textId="77777777">
        <w:trPr>
          <w:trHeight w:val="299"/>
        </w:trPr>
        <w:tc>
          <w:tcPr>
            <w:tcW w:w="4678" w:type="dxa"/>
          </w:tcPr>
          <w:p w14:paraId="0333D1D8" w14:textId="77777777" w:rsidR="004D29D0" w:rsidRPr="00F94F5B" w:rsidRDefault="00D44AB8">
            <w:pPr>
              <w:shd w:val="clear" w:color="auto" w:fill="FFFFFF"/>
              <w:jc w:val="center"/>
              <w:rPr>
                <w:rFonts w:ascii="Arial" w:hAnsi="Arial" w:cs="Arial"/>
                <w:i/>
                <w:iCs/>
                <w:color w:val="000000"/>
                <w:sz w:val="24"/>
                <w:szCs w:val="24"/>
              </w:rPr>
            </w:pPr>
            <w:r w:rsidRPr="00F94F5B">
              <w:rPr>
                <w:rFonts w:ascii="Arial" w:hAnsi="Arial" w:cs="Arial"/>
                <w:color w:val="000000"/>
                <w:sz w:val="24"/>
                <w:szCs w:val="24"/>
              </w:rPr>
              <w:br w:type="page"/>
            </w:r>
            <w:r w:rsidRPr="00F94F5B">
              <w:rPr>
                <w:rFonts w:ascii="Arial" w:hAnsi="Arial" w:cs="Arial"/>
                <w:i/>
                <w:iCs/>
                <w:color w:val="000000"/>
                <w:sz w:val="24"/>
                <w:szCs w:val="24"/>
              </w:rPr>
              <w:t>________________________________</w:t>
            </w:r>
          </w:p>
          <w:p w14:paraId="7605FD85" w14:textId="77777777" w:rsidR="004D29D0" w:rsidRPr="00F94F5B" w:rsidRDefault="00D44AB8" w:rsidP="00854856">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w:t>
            </w:r>
            <w:r w:rsidR="00854856" w:rsidRPr="00F94F5B">
              <w:rPr>
                <w:rFonts w:ascii="Arial" w:hAnsi="Arial" w:cs="Arial"/>
                <w:i/>
                <w:iCs/>
                <w:color w:val="000000"/>
                <w:sz w:val="24"/>
                <w:szCs w:val="24"/>
              </w:rPr>
              <w:t>ц</w:t>
            </w:r>
            <w:r w:rsidRPr="00F94F5B">
              <w:rPr>
                <w:rFonts w:ascii="Arial" w:hAnsi="Arial" w:cs="Arial"/>
                <w:i/>
                <w:iCs/>
                <w:color w:val="000000"/>
                <w:sz w:val="24"/>
                <w:szCs w:val="24"/>
              </w:rPr>
              <w:t>а)</w:t>
            </w:r>
          </w:p>
        </w:tc>
        <w:tc>
          <w:tcPr>
            <w:tcW w:w="5103" w:type="dxa"/>
          </w:tcPr>
          <w:p w14:paraId="5EDBBE0B" w14:textId="77777777" w:rsidR="004D29D0" w:rsidRPr="00F94F5B" w:rsidRDefault="00D44AB8">
            <w:pPr>
              <w:tabs>
                <w:tab w:val="left" w:pos="355"/>
              </w:tabs>
              <w:jc w:val="center"/>
              <w:rPr>
                <w:rFonts w:ascii="Arial" w:hAnsi="Arial" w:cs="Arial"/>
                <w:i/>
                <w:iCs/>
                <w:color w:val="000000"/>
                <w:sz w:val="24"/>
                <w:szCs w:val="24"/>
              </w:rPr>
            </w:pPr>
            <w:r w:rsidRPr="00F94F5B">
              <w:rPr>
                <w:rFonts w:ascii="Arial" w:hAnsi="Arial" w:cs="Arial"/>
                <w:i/>
                <w:iCs/>
                <w:color w:val="000000"/>
                <w:sz w:val="24"/>
                <w:szCs w:val="24"/>
              </w:rPr>
              <w:t>__________________________________</w:t>
            </w:r>
          </w:p>
          <w:p w14:paraId="2F169DF7" w14:textId="77777777" w:rsidR="004D29D0" w:rsidRPr="00F94F5B" w:rsidRDefault="00D44AB8">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2C8DD0B1" w14:textId="77777777" w:rsidR="004D29D0" w:rsidRPr="00F94F5B" w:rsidRDefault="00D44AB8">
      <w:pPr>
        <w:shd w:val="clear" w:color="auto" w:fill="FFFFFF"/>
        <w:ind w:left="5"/>
        <w:jc w:val="both"/>
        <w:rPr>
          <w:rFonts w:ascii="Arial" w:hAnsi="Arial" w:cs="Arial"/>
          <w:b/>
          <w:sz w:val="24"/>
          <w:szCs w:val="24"/>
        </w:rPr>
      </w:pPr>
      <w:r w:rsidRPr="00F94F5B">
        <w:rPr>
          <w:rFonts w:ascii="Arial" w:hAnsi="Arial" w:cs="Arial"/>
          <w:b/>
          <w:color w:val="000000"/>
          <w:sz w:val="24"/>
          <w:szCs w:val="24"/>
        </w:rPr>
        <w:t>М.П.</w:t>
      </w:r>
    </w:p>
    <w:p w14:paraId="578BEA12" w14:textId="77777777" w:rsidR="004D29D0" w:rsidRPr="00F94F5B" w:rsidRDefault="00D44AB8">
      <w:pPr>
        <w:shd w:val="clear" w:color="auto" w:fill="FFFFFF"/>
        <w:ind w:left="10"/>
        <w:jc w:val="both"/>
        <w:rPr>
          <w:rFonts w:ascii="Arial" w:hAnsi="Arial" w:cs="Arial"/>
          <w:color w:val="000000"/>
          <w:sz w:val="24"/>
          <w:szCs w:val="24"/>
        </w:rPr>
      </w:pPr>
      <w:r w:rsidRPr="00F94F5B">
        <w:rPr>
          <w:rFonts w:ascii="Arial" w:hAnsi="Arial" w:cs="Arial"/>
          <w:color w:val="000000"/>
          <w:sz w:val="24"/>
          <w:szCs w:val="24"/>
        </w:rPr>
        <w:t>Дата: «______» _________________ 20____ г.</w:t>
      </w:r>
    </w:p>
    <w:p w14:paraId="2D9F913A" w14:textId="77777777" w:rsidR="004D29D0" w:rsidRPr="00F94F5B" w:rsidRDefault="004D29D0">
      <w:pPr>
        <w:shd w:val="clear" w:color="auto" w:fill="FFFFFF"/>
        <w:ind w:left="10"/>
        <w:jc w:val="both"/>
        <w:rPr>
          <w:rFonts w:ascii="Arial" w:hAnsi="Arial" w:cs="Arial"/>
          <w:color w:val="000000"/>
          <w:sz w:val="24"/>
          <w:szCs w:val="24"/>
        </w:rPr>
      </w:pPr>
    </w:p>
    <w:p w14:paraId="5D932BFF" w14:textId="77777777" w:rsidR="004D29D0" w:rsidRPr="00F94F5B" w:rsidRDefault="004D29D0">
      <w:pPr>
        <w:shd w:val="clear" w:color="auto" w:fill="FFFFFF"/>
        <w:ind w:left="10"/>
        <w:jc w:val="both"/>
        <w:rPr>
          <w:rFonts w:ascii="Arial" w:hAnsi="Arial" w:cs="Arial"/>
          <w:b/>
          <w:i/>
          <w:sz w:val="24"/>
          <w:szCs w:val="24"/>
        </w:rPr>
        <w:sectPr w:rsidR="004D29D0" w:rsidRPr="00F94F5B">
          <w:pgSz w:w="11906" w:h="16838"/>
          <w:pgMar w:top="851" w:right="851" w:bottom="851" w:left="1134" w:header="709" w:footer="709" w:gutter="0"/>
          <w:cols w:space="708"/>
          <w:docGrid w:linePitch="360"/>
        </w:sectPr>
      </w:pPr>
    </w:p>
    <w:p w14:paraId="720BABE0" w14:textId="77777777" w:rsidR="004D29D0" w:rsidRPr="00F94F5B" w:rsidRDefault="00D44AB8">
      <w:pPr>
        <w:shd w:val="clear" w:color="auto" w:fill="FFFFFF"/>
        <w:jc w:val="both"/>
        <w:rPr>
          <w:rFonts w:ascii="Arial" w:hAnsi="Arial" w:cs="Arial"/>
          <w:b/>
          <w:i/>
          <w:iCs/>
          <w:color w:val="000000" w:themeColor="text1"/>
          <w:sz w:val="24"/>
          <w:szCs w:val="24"/>
          <w:lang w:val="uz-Cyrl-UZ"/>
        </w:rPr>
      </w:pPr>
      <w:r w:rsidRPr="00F94F5B">
        <w:rPr>
          <w:rFonts w:ascii="Arial" w:hAnsi="Arial" w:cs="Arial"/>
          <w:b/>
          <w:i/>
          <w:iCs/>
          <w:color w:val="000000" w:themeColor="text1"/>
          <w:sz w:val="24"/>
          <w:szCs w:val="24"/>
        </w:rPr>
        <w:lastRenderedPageBreak/>
        <w:t>Форма №</w:t>
      </w:r>
      <w:r w:rsidR="00D12B8A" w:rsidRPr="00F94F5B">
        <w:rPr>
          <w:rFonts w:ascii="Arial" w:hAnsi="Arial" w:cs="Arial"/>
          <w:b/>
          <w:i/>
          <w:iCs/>
          <w:color w:val="000000" w:themeColor="text1"/>
          <w:sz w:val="24"/>
          <w:szCs w:val="24"/>
          <w:lang w:val="uz-Cyrl-UZ"/>
        </w:rPr>
        <w:t>6</w:t>
      </w:r>
    </w:p>
    <w:p w14:paraId="44CDB333" w14:textId="77777777" w:rsidR="004D29D0" w:rsidRPr="00F94F5B" w:rsidRDefault="004D29D0">
      <w:pPr>
        <w:shd w:val="clear" w:color="auto" w:fill="FFFFFF"/>
        <w:ind w:left="10"/>
        <w:jc w:val="both"/>
        <w:rPr>
          <w:rFonts w:ascii="Arial" w:hAnsi="Arial" w:cs="Arial"/>
          <w:b/>
          <w:bCs/>
          <w:color w:val="000000"/>
          <w:sz w:val="24"/>
          <w:szCs w:val="24"/>
        </w:rPr>
      </w:pPr>
    </w:p>
    <w:p w14:paraId="22608B10" w14:textId="321D9DDD" w:rsidR="00585C01" w:rsidRPr="00F94F5B" w:rsidRDefault="0067509F" w:rsidP="00696BC7">
      <w:pPr>
        <w:ind w:left="-426" w:right="-546"/>
        <w:jc w:val="center"/>
        <w:rPr>
          <w:rFonts w:ascii="Arial" w:eastAsia="PMingLiU" w:hAnsi="Arial" w:cs="Arial"/>
          <w:b/>
          <w:i/>
          <w:sz w:val="22"/>
          <w:szCs w:val="28"/>
          <w:u w:val="single"/>
          <w:shd w:val="clear" w:color="auto" w:fill="FFFFFF" w:themeFill="background1"/>
          <w:lang w:eastAsia="en-US"/>
        </w:rPr>
      </w:pPr>
      <w:r w:rsidRPr="00F94F5B">
        <w:rPr>
          <w:rFonts w:ascii="Arial" w:hAnsi="Arial" w:cs="Arial"/>
          <w:b/>
          <w:bCs/>
          <w:color w:val="000000"/>
          <w:sz w:val="24"/>
          <w:szCs w:val="24"/>
        </w:rPr>
        <w:t xml:space="preserve">Таблица цен по Тендеру № </w:t>
      </w:r>
      <w:r w:rsidRPr="00F94F5B">
        <w:rPr>
          <w:rFonts w:ascii="Arial" w:hAnsi="Arial" w:cs="Arial"/>
          <w:b/>
          <w:spacing w:val="6"/>
          <w:sz w:val="24"/>
          <w:szCs w:val="24"/>
        </w:rPr>
        <w:t>ТD-</w:t>
      </w:r>
      <w:r w:rsidR="00301F35">
        <w:rPr>
          <w:rFonts w:ascii="Arial" w:hAnsi="Arial" w:cs="Arial"/>
          <w:b/>
          <w:spacing w:val="6"/>
          <w:sz w:val="24"/>
          <w:szCs w:val="24"/>
        </w:rPr>
        <w:t>07</w:t>
      </w:r>
      <w:r w:rsidRPr="00F94F5B">
        <w:rPr>
          <w:rFonts w:ascii="Arial" w:hAnsi="Arial" w:cs="Arial"/>
          <w:b/>
          <w:spacing w:val="6"/>
          <w:sz w:val="24"/>
          <w:szCs w:val="24"/>
        </w:rPr>
        <w:t>-</w:t>
      </w:r>
      <w:r w:rsidR="00E25623" w:rsidRPr="00F94F5B">
        <w:rPr>
          <w:rFonts w:ascii="Arial" w:hAnsi="Arial" w:cs="Arial"/>
          <w:b/>
          <w:spacing w:val="6"/>
          <w:sz w:val="24"/>
          <w:szCs w:val="24"/>
        </w:rPr>
        <w:t>ИТ</w:t>
      </w:r>
      <w:r w:rsidRPr="00F94F5B">
        <w:rPr>
          <w:rFonts w:ascii="Arial" w:hAnsi="Arial" w:cs="Arial"/>
          <w:b/>
          <w:spacing w:val="6"/>
          <w:sz w:val="24"/>
          <w:szCs w:val="24"/>
        </w:rPr>
        <w:t>-20</w:t>
      </w:r>
      <w:r w:rsidR="00BB4B52" w:rsidRPr="00F94F5B">
        <w:rPr>
          <w:rFonts w:ascii="Arial" w:hAnsi="Arial" w:cs="Arial"/>
          <w:b/>
          <w:spacing w:val="6"/>
          <w:sz w:val="24"/>
          <w:szCs w:val="24"/>
        </w:rPr>
        <w:t>2</w:t>
      </w:r>
      <w:r w:rsidR="00B318A4" w:rsidRPr="00F94F5B">
        <w:rPr>
          <w:rFonts w:ascii="Arial" w:hAnsi="Arial" w:cs="Arial"/>
          <w:b/>
          <w:spacing w:val="6"/>
          <w:sz w:val="24"/>
          <w:szCs w:val="24"/>
        </w:rPr>
        <w:t>6</w:t>
      </w:r>
      <w:r w:rsidRPr="00F94F5B">
        <w:rPr>
          <w:rFonts w:ascii="Arial" w:hAnsi="Arial" w:cs="Arial"/>
          <w:b/>
          <w:spacing w:val="6"/>
          <w:sz w:val="24"/>
          <w:szCs w:val="24"/>
        </w:rPr>
        <w:br/>
      </w:r>
      <w:bookmarkStart w:id="2" w:name="_Hlk196817488"/>
      <w:r w:rsidR="00696BC7" w:rsidRPr="00F94F5B">
        <w:rPr>
          <w:rFonts w:ascii="Arial" w:eastAsia="PMingLiU" w:hAnsi="Arial" w:cs="Arial"/>
          <w:bCs/>
          <w:i/>
          <w:sz w:val="24"/>
          <w:szCs w:val="24"/>
          <w:u w:val="single"/>
          <w:shd w:val="clear" w:color="auto" w:fill="FFFFFF" w:themeFill="background1"/>
          <w:lang w:eastAsia="en-US"/>
        </w:rPr>
        <w:t>«</w:t>
      </w:r>
      <w:r w:rsidR="00301F35" w:rsidRPr="00301F35">
        <w:rPr>
          <w:rFonts w:ascii="Arial" w:eastAsia="PMingLiU" w:hAnsi="Arial" w:cs="Arial"/>
          <w:bCs/>
          <w:i/>
          <w:sz w:val="24"/>
          <w:szCs w:val="24"/>
          <w:u w:val="single"/>
          <w:shd w:val="clear" w:color="auto" w:fill="FFFFFF" w:themeFill="background1"/>
          <w:lang w:eastAsia="en-US"/>
        </w:rPr>
        <w:t xml:space="preserve">Выбор поставщика дополнительных лицензий </w:t>
      </w:r>
      <w:proofErr w:type="spellStart"/>
      <w:r w:rsidR="00301F35" w:rsidRPr="00301F35">
        <w:rPr>
          <w:rFonts w:ascii="Arial" w:eastAsia="PMingLiU" w:hAnsi="Arial" w:cs="Arial"/>
          <w:bCs/>
          <w:i/>
          <w:sz w:val="24"/>
          <w:szCs w:val="24"/>
          <w:u w:val="single"/>
          <w:shd w:val="clear" w:color="auto" w:fill="FFFFFF" w:themeFill="background1"/>
          <w:lang w:eastAsia="en-US"/>
        </w:rPr>
        <w:t>Veeam</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w:t>
      </w:r>
      <w:proofErr w:type="spellStart"/>
      <w:r w:rsidR="00301F35" w:rsidRPr="00301F35">
        <w:rPr>
          <w:rFonts w:ascii="Arial" w:eastAsia="PMingLiU" w:hAnsi="Arial" w:cs="Arial"/>
          <w:bCs/>
          <w:i/>
          <w:sz w:val="24"/>
          <w:szCs w:val="24"/>
          <w:u w:val="single"/>
          <w:shd w:val="clear" w:color="auto" w:fill="FFFFFF" w:themeFill="background1"/>
          <w:lang w:eastAsia="en-US"/>
        </w:rPr>
        <w:t>Backup</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&amp; </w:t>
      </w:r>
      <w:proofErr w:type="spellStart"/>
      <w:r w:rsidR="00301F35" w:rsidRPr="00301F35">
        <w:rPr>
          <w:rFonts w:ascii="Arial" w:eastAsia="PMingLiU" w:hAnsi="Arial" w:cs="Arial"/>
          <w:bCs/>
          <w:i/>
          <w:sz w:val="24"/>
          <w:szCs w:val="24"/>
          <w:u w:val="single"/>
          <w:shd w:val="clear" w:color="auto" w:fill="FFFFFF" w:themeFill="background1"/>
          <w:lang w:eastAsia="en-US"/>
        </w:rPr>
        <w:t>Replication</w:t>
      </w:r>
      <w:proofErr w:type="spellEnd"/>
      <w:r w:rsidR="00696BC7" w:rsidRPr="00F94F5B">
        <w:rPr>
          <w:rFonts w:ascii="Arial" w:eastAsia="PMingLiU" w:hAnsi="Arial" w:cs="Arial"/>
          <w:bCs/>
          <w:i/>
          <w:sz w:val="24"/>
          <w:szCs w:val="24"/>
          <w:u w:val="single"/>
          <w:shd w:val="clear" w:color="auto" w:fill="FFFFFF" w:themeFill="background1"/>
          <w:lang w:eastAsia="en-US"/>
        </w:rPr>
        <w:t>»</w:t>
      </w:r>
    </w:p>
    <w:bookmarkEnd w:id="2"/>
    <w:p w14:paraId="6CC3AEFD" w14:textId="77777777" w:rsidR="0067509F" w:rsidRPr="00F94F5B" w:rsidRDefault="0067509F" w:rsidP="00696BC7">
      <w:pPr>
        <w:shd w:val="clear" w:color="auto" w:fill="FFFFFF"/>
        <w:jc w:val="center"/>
        <w:rPr>
          <w:rFonts w:ascii="Arial" w:hAnsi="Arial" w:cs="Arial"/>
          <w:b/>
          <w:bCs/>
          <w:color w:val="000000"/>
          <w:sz w:val="24"/>
          <w:szCs w:val="24"/>
        </w:rPr>
      </w:pPr>
    </w:p>
    <w:p w14:paraId="2A1D195F" w14:textId="77777777" w:rsidR="0067509F" w:rsidRPr="00F94F5B" w:rsidRDefault="0067509F" w:rsidP="0067509F">
      <w:pPr>
        <w:shd w:val="clear" w:color="auto" w:fill="FFFFFF"/>
        <w:jc w:val="center"/>
        <w:rPr>
          <w:rFonts w:ascii="Arial" w:hAnsi="Arial" w:cs="Arial"/>
          <w:b/>
          <w:bCs/>
          <w:color w:val="000000"/>
          <w:sz w:val="24"/>
          <w:szCs w:val="24"/>
        </w:rPr>
      </w:pPr>
    </w:p>
    <w:p w14:paraId="396315EC" w14:textId="77777777" w:rsidR="004D29D0" w:rsidRPr="00F94F5B" w:rsidRDefault="00D44AB8">
      <w:pPr>
        <w:shd w:val="clear" w:color="auto" w:fill="FFFFFF"/>
        <w:ind w:left="10"/>
        <w:jc w:val="both"/>
        <w:rPr>
          <w:rFonts w:ascii="Arial" w:hAnsi="Arial" w:cs="Arial"/>
          <w:sz w:val="24"/>
          <w:szCs w:val="24"/>
        </w:rPr>
      </w:pPr>
      <w:r w:rsidRPr="00F94F5B">
        <w:rPr>
          <w:rFonts w:ascii="Arial" w:hAnsi="Arial" w:cs="Arial"/>
          <w:b/>
          <w:bCs/>
          <w:color w:val="000000"/>
          <w:sz w:val="24"/>
          <w:szCs w:val="24"/>
        </w:rPr>
        <w:t>Наименование Участника тендера __________________________________</w:t>
      </w:r>
    </w:p>
    <w:p w14:paraId="294CD25B" w14:textId="77777777" w:rsidR="004D29D0" w:rsidRPr="00F94F5B" w:rsidRDefault="00D44AB8">
      <w:pPr>
        <w:shd w:val="clear" w:color="auto" w:fill="FFFFFF"/>
        <w:ind w:left="10"/>
        <w:jc w:val="both"/>
        <w:rPr>
          <w:rFonts w:ascii="Arial" w:hAnsi="Arial" w:cs="Arial"/>
          <w:sz w:val="24"/>
          <w:szCs w:val="24"/>
        </w:rPr>
      </w:pPr>
      <w:r w:rsidRPr="00F94F5B">
        <w:rPr>
          <w:rFonts w:ascii="Arial" w:hAnsi="Arial" w:cs="Arial"/>
          <w:b/>
          <w:bCs/>
          <w:color w:val="000000"/>
          <w:sz w:val="24"/>
          <w:szCs w:val="24"/>
        </w:rPr>
        <w:t>Цены выражены в ________________ (</w:t>
      </w:r>
      <w:r w:rsidRPr="00F94F5B">
        <w:rPr>
          <w:rFonts w:ascii="Arial" w:hAnsi="Arial" w:cs="Arial"/>
          <w:b/>
          <w:bCs/>
          <w:i/>
          <w:color w:val="000000"/>
          <w:sz w:val="24"/>
          <w:szCs w:val="24"/>
        </w:rPr>
        <w:t>указать валюту</w:t>
      </w:r>
      <w:r w:rsidRPr="00F94F5B">
        <w:rPr>
          <w:rFonts w:ascii="Arial" w:hAnsi="Arial" w:cs="Arial"/>
          <w:b/>
          <w:bCs/>
          <w:color w:val="000000"/>
          <w:sz w:val="24"/>
          <w:szCs w:val="24"/>
        </w:rPr>
        <w:t>) на условиях поставки ______________________ (</w:t>
      </w:r>
      <w:r w:rsidRPr="00F94F5B">
        <w:rPr>
          <w:rFonts w:ascii="Arial" w:hAnsi="Arial" w:cs="Arial"/>
          <w:b/>
          <w:bCs/>
          <w:i/>
          <w:color w:val="000000"/>
          <w:sz w:val="24"/>
          <w:szCs w:val="24"/>
        </w:rPr>
        <w:t>указать условия поставки</w:t>
      </w:r>
      <w:r w:rsidRPr="00F94F5B">
        <w:rPr>
          <w:rFonts w:ascii="Arial" w:hAnsi="Arial" w:cs="Arial"/>
          <w:b/>
          <w:bCs/>
          <w:color w:val="000000"/>
          <w:sz w:val="24"/>
          <w:szCs w:val="24"/>
        </w:rPr>
        <w:t>)</w:t>
      </w:r>
    </w:p>
    <w:p w14:paraId="032EBBD0" w14:textId="77777777" w:rsidR="004D29D0" w:rsidRPr="00F94F5B" w:rsidRDefault="00D44AB8">
      <w:pPr>
        <w:shd w:val="clear" w:color="auto" w:fill="FFFFFF"/>
        <w:jc w:val="both"/>
        <w:rPr>
          <w:rFonts w:ascii="Arial" w:hAnsi="Arial" w:cs="Arial"/>
          <w:sz w:val="24"/>
          <w:szCs w:val="24"/>
        </w:rPr>
      </w:pPr>
      <w:r w:rsidRPr="00F94F5B">
        <w:rPr>
          <w:rFonts w:ascii="Arial" w:hAnsi="Arial" w:cs="Arial"/>
          <w:b/>
          <w:bCs/>
          <w:color w:val="000000"/>
          <w:sz w:val="24"/>
          <w:szCs w:val="24"/>
        </w:rPr>
        <w:t>Таблица цен на поставляемые товары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0" w:type="dxa"/>
          <w:right w:w="40" w:type="dxa"/>
        </w:tblCellMar>
        <w:tblLook w:val="0000" w:firstRow="0" w:lastRow="0" w:firstColumn="0" w:lastColumn="0" w:noHBand="0" w:noVBand="0"/>
      </w:tblPr>
      <w:tblGrid>
        <w:gridCol w:w="345"/>
        <w:gridCol w:w="4430"/>
        <w:gridCol w:w="746"/>
        <w:gridCol w:w="788"/>
        <w:gridCol w:w="1298"/>
        <w:gridCol w:w="1535"/>
        <w:gridCol w:w="1717"/>
        <w:gridCol w:w="1874"/>
        <w:gridCol w:w="2110"/>
      </w:tblGrid>
      <w:tr w:rsidR="004D29D0" w:rsidRPr="00F94F5B" w14:paraId="0834AD35" w14:textId="77777777" w:rsidTr="00881E41">
        <w:trPr>
          <w:trHeight w:val="20"/>
        </w:trPr>
        <w:tc>
          <w:tcPr>
            <w:tcW w:w="146" w:type="pct"/>
            <w:shd w:val="clear" w:color="auto" w:fill="FFFFFF"/>
          </w:tcPr>
          <w:p w14:paraId="32E7CA5E"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w:t>
            </w:r>
          </w:p>
        </w:tc>
        <w:tc>
          <w:tcPr>
            <w:tcW w:w="1522" w:type="pct"/>
            <w:shd w:val="clear" w:color="auto" w:fill="FFFFFF"/>
          </w:tcPr>
          <w:p w14:paraId="014B4DA6"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Наименование товарной позиции</w:t>
            </w:r>
          </w:p>
        </w:tc>
        <w:tc>
          <w:tcPr>
            <w:tcW w:w="281" w:type="pct"/>
            <w:shd w:val="clear" w:color="auto" w:fill="FFFFFF"/>
          </w:tcPr>
          <w:p w14:paraId="40EE8716"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Ед. изм.</w:t>
            </w:r>
          </w:p>
        </w:tc>
        <w:tc>
          <w:tcPr>
            <w:tcW w:w="295" w:type="pct"/>
            <w:shd w:val="clear" w:color="auto" w:fill="FFFFFF"/>
          </w:tcPr>
          <w:p w14:paraId="19C13029"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Кол-во</w:t>
            </w:r>
          </w:p>
        </w:tc>
        <w:tc>
          <w:tcPr>
            <w:tcW w:w="467" w:type="pct"/>
            <w:shd w:val="clear" w:color="auto" w:fill="FFFFFF"/>
          </w:tcPr>
          <w:p w14:paraId="236159AE"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Цена за ед. продукции</w:t>
            </w:r>
          </w:p>
        </w:tc>
        <w:tc>
          <w:tcPr>
            <w:tcW w:w="280" w:type="pct"/>
            <w:shd w:val="clear" w:color="auto" w:fill="FFFFFF"/>
          </w:tcPr>
          <w:p w14:paraId="68BA384F" w14:textId="77777777" w:rsidR="004D29D0" w:rsidRPr="00F94F5B" w:rsidRDefault="00D44AB8" w:rsidP="00881E41">
            <w:pPr>
              <w:shd w:val="clear" w:color="auto" w:fill="FFFFFF"/>
              <w:jc w:val="center"/>
              <w:rPr>
                <w:rFonts w:ascii="Arial" w:hAnsi="Arial" w:cs="Arial"/>
                <w:color w:val="FF0000"/>
                <w:sz w:val="24"/>
                <w:szCs w:val="24"/>
              </w:rPr>
            </w:pPr>
            <w:r w:rsidRPr="00F94F5B">
              <w:rPr>
                <w:rFonts w:ascii="Arial" w:hAnsi="Arial" w:cs="Arial"/>
                <w:color w:val="000000" w:themeColor="text1"/>
                <w:sz w:val="24"/>
                <w:szCs w:val="24"/>
              </w:rPr>
              <w:t>Сумма</w:t>
            </w:r>
            <w:r w:rsidR="00CE3D33" w:rsidRPr="00F94F5B">
              <w:rPr>
                <w:rFonts w:ascii="Arial" w:hAnsi="Arial" w:cs="Arial"/>
                <w:color w:val="000000" w:themeColor="text1"/>
                <w:sz w:val="24"/>
                <w:szCs w:val="24"/>
              </w:rPr>
              <w:t xml:space="preserve"> </w:t>
            </w:r>
            <w:r w:rsidR="00881E41" w:rsidRPr="00F94F5B">
              <w:rPr>
                <w:rFonts w:ascii="Arial" w:hAnsi="Arial" w:cs="Arial"/>
                <w:color w:val="000000" w:themeColor="text1"/>
                <w:sz w:val="24"/>
                <w:szCs w:val="24"/>
              </w:rPr>
              <w:t>с</w:t>
            </w:r>
            <w:r w:rsidR="00CE3D33" w:rsidRPr="00F94F5B">
              <w:rPr>
                <w:rFonts w:ascii="Arial" w:hAnsi="Arial" w:cs="Arial"/>
                <w:color w:val="000000" w:themeColor="text1"/>
                <w:sz w:val="24"/>
                <w:szCs w:val="24"/>
              </w:rPr>
              <w:t xml:space="preserve"> учетом налогов для иностранных поставщиков</w:t>
            </w:r>
          </w:p>
        </w:tc>
        <w:tc>
          <w:tcPr>
            <w:tcW w:w="608" w:type="pct"/>
            <w:shd w:val="clear" w:color="auto" w:fill="FFFFFF"/>
          </w:tcPr>
          <w:p w14:paraId="4B0F0F35" w14:textId="77777777" w:rsidR="004D29D0" w:rsidRPr="00F94F5B" w:rsidRDefault="006648CB">
            <w:pPr>
              <w:shd w:val="clear" w:color="auto" w:fill="FFFFFF"/>
              <w:jc w:val="center"/>
              <w:rPr>
                <w:rFonts w:ascii="Arial" w:hAnsi="Arial" w:cs="Arial"/>
                <w:sz w:val="24"/>
                <w:szCs w:val="24"/>
              </w:rPr>
            </w:pPr>
            <w:r w:rsidRPr="00F94F5B">
              <w:rPr>
                <w:rFonts w:ascii="Arial" w:hAnsi="Arial" w:cs="Arial"/>
                <w:color w:val="000000"/>
                <w:sz w:val="24"/>
                <w:szCs w:val="24"/>
              </w:rPr>
              <w:t>Гарантийный срок</w:t>
            </w:r>
          </w:p>
        </w:tc>
        <w:tc>
          <w:tcPr>
            <w:tcW w:w="654" w:type="pct"/>
            <w:shd w:val="clear" w:color="auto" w:fill="FFFFFF"/>
          </w:tcPr>
          <w:p w14:paraId="1BC73C4C" w14:textId="77777777" w:rsidR="004D29D0" w:rsidRPr="00F94F5B" w:rsidRDefault="00D44AB8">
            <w:pPr>
              <w:shd w:val="clear" w:color="auto" w:fill="FFFFFF"/>
              <w:jc w:val="center"/>
              <w:rPr>
                <w:rFonts w:ascii="Arial" w:hAnsi="Arial" w:cs="Arial"/>
                <w:color w:val="000000"/>
                <w:sz w:val="24"/>
                <w:szCs w:val="24"/>
              </w:rPr>
            </w:pPr>
            <w:r w:rsidRPr="00F94F5B">
              <w:rPr>
                <w:rFonts w:ascii="Arial" w:hAnsi="Arial" w:cs="Arial"/>
                <w:color w:val="000000"/>
                <w:sz w:val="24"/>
                <w:szCs w:val="24"/>
              </w:rPr>
              <w:t>Производитель.</w:t>
            </w:r>
          </w:p>
          <w:p w14:paraId="4560F37F" w14:textId="77777777" w:rsidR="004D29D0" w:rsidRPr="00F94F5B" w:rsidRDefault="006648CB">
            <w:pPr>
              <w:shd w:val="clear" w:color="auto" w:fill="FFFFFF"/>
              <w:jc w:val="center"/>
              <w:rPr>
                <w:rFonts w:ascii="Arial" w:hAnsi="Arial" w:cs="Arial"/>
                <w:color w:val="000000"/>
                <w:sz w:val="24"/>
                <w:szCs w:val="24"/>
              </w:rPr>
            </w:pPr>
            <w:r w:rsidRPr="00F94F5B">
              <w:rPr>
                <w:rFonts w:ascii="Arial" w:hAnsi="Arial" w:cs="Arial"/>
                <w:color w:val="000000"/>
                <w:sz w:val="24"/>
                <w:szCs w:val="24"/>
              </w:rPr>
              <w:t>Страна происхождения</w:t>
            </w:r>
          </w:p>
        </w:tc>
        <w:tc>
          <w:tcPr>
            <w:tcW w:w="748" w:type="pct"/>
            <w:shd w:val="clear" w:color="auto" w:fill="FFFFFF"/>
          </w:tcPr>
          <w:p w14:paraId="336A1858"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Примечание</w:t>
            </w:r>
          </w:p>
        </w:tc>
      </w:tr>
      <w:tr w:rsidR="004D29D0" w:rsidRPr="00F94F5B" w14:paraId="449E806B" w14:textId="77777777" w:rsidTr="00881E41">
        <w:trPr>
          <w:trHeight w:val="20"/>
        </w:trPr>
        <w:tc>
          <w:tcPr>
            <w:tcW w:w="146" w:type="pct"/>
            <w:shd w:val="clear" w:color="auto" w:fill="FFFFFF"/>
          </w:tcPr>
          <w:p w14:paraId="67E5776F"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1</w:t>
            </w:r>
          </w:p>
        </w:tc>
        <w:tc>
          <w:tcPr>
            <w:tcW w:w="1522" w:type="pct"/>
            <w:shd w:val="clear" w:color="auto" w:fill="FFFFFF"/>
          </w:tcPr>
          <w:p w14:paraId="6923CB77" w14:textId="77777777" w:rsidR="004D29D0" w:rsidRPr="00F94F5B" w:rsidRDefault="004D29D0">
            <w:pPr>
              <w:shd w:val="clear" w:color="auto" w:fill="FFFFFF"/>
              <w:jc w:val="center"/>
              <w:rPr>
                <w:rFonts w:ascii="Arial" w:hAnsi="Arial" w:cs="Arial"/>
                <w:sz w:val="24"/>
                <w:szCs w:val="24"/>
              </w:rPr>
            </w:pPr>
          </w:p>
        </w:tc>
        <w:tc>
          <w:tcPr>
            <w:tcW w:w="281" w:type="pct"/>
            <w:shd w:val="clear" w:color="auto" w:fill="FFFFFF"/>
          </w:tcPr>
          <w:p w14:paraId="1D4194E3" w14:textId="77777777" w:rsidR="004D29D0" w:rsidRPr="00F94F5B" w:rsidRDefault="004D29D0">
            <w:pPr>
              <w:shd w:val="clear" w:color="auto" w:fill="FFFFFF"/>
              <w:jc w:val="center"/>
              <w:rPr>
                <w:rFonts w:ascii="Arial" w:hAnsi="Arial" w:cs="Arial"/>
                <w:sz w:val="24"/>
                <w:szCs w:val="24"/>
              </w:rPr>
            </w:pPr>
          </w:p>
        </w:tc>
        <w:tc>
          <w:tcPr>
            <w:tcW w:w="295" w:type="pct"/>
            <w:shd w:val="clear" w:color="auto" w:fill="FFFFFF"/>
          </w:tcPr>
          <w:p w14:paraId="77F97738" w14:textId="77777777" w:rsidR="004D29D0" w:rsidRPr="00F94F5B" w:rsidRDefault="004D29D0">
            <w:pPr>
              <w:shd w:val="clear" w:color="auto" w:fill="FFFFFF"/>
              <w:jc w:val="center"/>
              <w:rPr>
                <w:rFonts w:ascii="Arial" w:hAnsi="Arial" w:cs="Arial"/>
                <w:sz w:val="24"/>
                <w:szCs w:val="24"/>
              </w:rPr>
            </w:pPr>
          </w:p>
        </w:tc>
        <w:tc>
          <w:tcPr>
            <w:tcW w:w="467" w:type="pct"/>
            <w:shd w:val="clear" w:color="auto" w:fill="FFFFFF"/>
          </w:tcPr>
          <w:p w14:paraId="385F865F" w14:textId="77777777" w:rsidR="004D29D0" w:rsidRPr="00F94F5B" w:rsidRDefault="004D29D0">
            <w:pPr>
              <w:shd w:val="clear" w:color="auto" w:fill="FFFFFF"/>
              <w:jc w:val="center"/>
              <w:rPr>
                <w:rFonts w:ascii="Arial" w:hAnsi="Arial" w:cs="Arial"/>
                <w:sz w:val="24"/>
                <w:szCs w:val="24"/>
              </w:rPr>
            </w:pPr>
          </w:p>
        </w:tc>
        <w:tc>
          <w:tcPr>
            <w:tcW w:w="280" w:type="pct"/>
            <w:shd w:val="clear" w:color="auto" w:fill="FFFFFF"/>
          </w:tcPr>
          <w:p w14:paraId="43B2BB0F" w14:textId="77777777" w:rsidR="004D29D0" w:rsidRPr="00F94F5B" w:rsidRDefault="004D29D0">
            <w:pPr>
              <w:shd w:val="clear" w:color="auto" w:fill="FFFFFF"/>
              <w:jc w:val="center"/>
              <w:rPr>
                <w:rFonts w:ascii="Arial" w:hAnsi="Arial" w:cs="Arial"/>
                <w:sz w:val="24"/>
                <w:szCs w:val="24"/>
              </w:rPr>
            </w:pPr>
          </w:p>
        </w:tc>
        <w:tc>
          <w:tcPr>
            <w:tcW w:w="608" w:type="pct"/>
            <w:shd w:val="clear" w:color="auto" w:fill="FFFFFF"/>
          </w:tcPr>
          <w:p w14:paraId="3ABF1267" w14:textId="77777777" w:rsidR="004D29D0" w:rsidRPr="00F94F5B" w:rsidRDefault="004D29D0">
            <w:pPr>
              <w:shd w:val="clear" w:color="auto" w:fill="FFFFFF"/>
              <w:jc w:val="center"/>
              <w:rPr>
                <w:rFonts w:ascii="Arial" w:hAnsi="Arial" w:cs="Arial"/>
                <w:sz w:val="24"/>
                <w:szCs w:val="24"/>
              </w:rPr>
            </w:pPr>
          </w:p>
        </w:tc>
        <w:tc>
          <w:tcPr>
            <w:tcW w:w="654" w:type="pct"/>
            <w:shd w:val="clear" w:color="auto" w:fill="FFFFFF"/>
          </w:tcPr>
          <w:p w14:paraId="4F31DF18" w14:textId="77777777" w:rsidR="004D29D0" w:rsidRPr="00F94F5B" w:rsidRDefault="004D29D0">
            <w:pPr>
              <w:shd w:val="clear" w:color="auto" w:fill="FFFFFF"/>
              <w:jc w:val="center"/>
              <w:rPr>
                <w:rFonts w:ascii="Arial" w:hAnsi="Arial" w:cs="Arial"/>
                <w:sz w:val="24"/>
                <w:szCs w:val="24"/>
              </w:rPr>
            </w:pPr>
          </w:p>
        </w:tc>
        <w:tc>
          <w:tcPr>
            <w:tcW w:w="748" w:type="pct"/>
            <w:shd w:val="clear" w:color="auto" w:fill="FFFFFF"/>
          </w:tcPr>
          <w:p w14:paraId="47488837" w14:textId="77777777" w:rsidR="004D29D0" w:rsidRPr="00F94F5B" w:rsidRDefault="004D29D0">
            <w:pPr>
              <w:shd w:val="clear" w:color="auto" w:fill="FFFFFF"/>
              <w:jc w:val="center"/>
              <w:rPr>
                <w:rFonts w:ascii="Arial" w:hAnsi="Arial" w:cs="Arial"/>
                <w:sz w:val="24"/>
                <w:szCs w:val="24"/>
              </w:rPr>
            </w:pPr>
          </w:p>
        </w:tc>
      </w:tr>
      <w:tr w:rsidR="004D29D0" w:rsidRPr="00F94F5B" w14:paraId="3144D62B" w14:textId="77777777" w:rsidTr="00881E41">
        <w:trPr>
          <w:trHeight w:val="20"/>
        </w:trPr>
        <w:tc>
          <w:tcPr>
            <w:tcW w:w="146" w:type="pct"/>
            <w:shd w:val="clear" w:color="auto" w:fill="FFFFFF"/>
          </w:tcPr>
          <w:p w14:paraId="0FB16BEE" w14:textId="77777777" w:rsidR="004D29D0" w:rsidRPr="00F94F5B" w:rsidRDefault="004D29D0">
            <w:pPr>
              <w:shd w:val="clear" w:color="auto" w:fill="FFFFFF"/>
              <w:jc w:val="center"/>
              <w:rPr>
                <w:rFonts w:ascii="Arial" w:hAnsi="Arial" w:cs="Arial"/>
                <w:sz w:val="24"/>
                <w:szCs w:val="24"/>
              </w:rPr>
            </w:pPr>
          </w:p>
        </w:tc>
        <w:tc>
          <w:tcPr>
            <w:tcW w:w="1522" w:type="pct"/>
            <w:shd w:val="clear" w:color="auto" w:fill="FFFFFF"/>
          </w:tcPr>
          <w:p w14:paraId="248641E2"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Итого</w:t>
            </w:r>
          </w:p>
        </w:tc>
        <w:tc>
          <w:tcPr>
            <w:tcW w:w="281" w:type="pct"/>
            <w:shd w:val="clear" w:color="auto" w:fill="FFFFFF"/>
          </w:tcPr>
          <w:p w14:paraId="4D9A4C53" w14:textId="77777777" w:rsidR="004D29D0" w:rsidRPr="00F94F5B" w:rsidRDefault="004D29D0">
            <w:pPr>
              <w:shd w:val="clear" w:color="auto" w:fill="FFFFFF"/>
              <w:jc w:val="center"/>
              <w:rPr>
                <w:rFonts w:ascii="Arial" w:hAnsi="Arial" w:cs="Arial"/>
                <w:sz w:val="24"/>
                <w:szCs w:val="24"/>
              </w:rPr>
            </w:pPr>
          </w:p>
        </w:tc>
        <w:tc>
          <w:tcPr>
            <w:tcW w:w="295" w:type="pct"/>
            <w:shd w:val="clear" w:color="auto" w:fill="FFFFFF"/>
          </w:tcPr>
          <w:p w14:paraId="336EE219" w14:textId="77777777" w:rsidR="004D29D0" w:rsidRPr="00F94F5B" w:rsidRDefault="004D29D0">
            <w:pPr>
              <w:shd w:val="clear" w:color="auto" w:fill="FFFFFF"/>
              <w:jc w:val="center"/>
              <w:rPr>
                <w:rFonts w:ascii="Arial" w:hAnsi="Arial" w:cs="Arial"/>
                <w:sz w:val="24"/>
                <w:szCs w:val="24"/>
              </w:rPr>
            </w:pPr>
          </w:p>
        </w:tc>
        <w:tc>
          <w:tcPr>
            <w:tcW w:w="467" w:type="pct"/>
            <w:shd w:val="clear" w:color="auto" w:fill="FFFFFF"/>
          </w:tcPr>
          <w:p w14:paraId="3FE499AC" w14:textId="77777777" w:rsidR="004D29D0" w:rsidRPr="00F94F5B" w:rsidRDefault="004D29D0">
            <w:pPr>
              <w:shd w:val="clear" w:color="auto" w:fill="FFFFFF"/>
              <w:jc w:val="center"/>
              <w:rPr>
                <w:rFonts w:ascii="Arial" w:hAnsi="Arial" w:cs="Arial"/>
                <w:sz w:val="24"/>
                <w:szCs w:val="24"/>
              </w:rPr>
            </w:pPr>
          </w:p>
        </w:tc>
        <w:tc>
          <w:tcPr>
            <w:tcW w:w="280" w:type="pct"/>
            <w:shd w:val="clear" w:color="auto" w:fill="FFFFFF"/>
          </w:tcPr>
          <w:p w14:paraId="3FE824FD" w14:textId="77777777" w:rsidR="004D29D0" w:rsidRPr="00F94F5B" w:rsidRDefault="004D29D0">
            <w:pPr>
              <w:shd w:val="clear" w:color="auto" w:fill="FFFFFF"/>
              <w:jc w:val="center"/>
              <w:rPr>
                <w:rFonts w:ascii="Arial" w:hAnsi="Arial" w:cs="Arial"/>
                <w:sz w:val="24"/>
                <w:szCs w:val="24"/>
              </w:rPr>
            </w:pPr>
          </w:p>
        </w:tc>
        <w:tc>
          <w:tcPr>
            <w:tcW w:w="608" w:type="pct"/>
            <w:shd w:val="clear" w:color="auto" w:fill="FFFFFF"/>
          </w:tcPr>
          <w:p w14:paraId="47DFDF04" w14:textId="77777777" w:rsidR="004D29D0" w:rsidRPr="00F94F5B" w:rsidRDefault="004D29D0">
            <w:pPr>
              <w:shd w:val="clear" w:color="auto" w:fill="FFFFFF"/>
              <w:jc w:val="center"/>
              <w:rPr>
                <w:rFonts w:ascii="Arial" w:hAnsi="Arial" w:cs="Arial"/>
                <w:sz w:val="24"/>
                <w:szCs w:val="24"/>
              </w:rPr>
            </w:pPr>
          </w:p>
        </w:tc>
        <w:tc>
          <w:tcPr>
            <w:tcW w:w="654" w:type="pct"/>
            <w:shd w:val="clear" w:color="auto" w:fill="FFFFFF"/>
          </w:tcPr>
          <w:p w14:paraId="727B85E0" w14:textId="77777777" w:rsidR="004D29D0" w:rsidRPr="00F94F5B" w:rsidRDefault="004D29D0">
            <w:pPr>
              <w:shd w:val="clear" w:color="auto" w:fill="FFFFFF"/>
              <w:jc w:val="center"/>
              <w:rPr>
                <w:rFonts w:ascii="Arial" w:hAnsi="Arial" w:cs="Arial"/>
                <w:sz w:val="24"/>
                <w:szCs w:val="24"/>
              </w:rPr>
            </w:pPr>
          </w:p>
        </w:tc>
        <w:tc>
          <w:tcPr>
            <w:tcW w:w="748" w:type="pct"/>
            <w:shd w:val="clear" w:color="auto" w:fill="FFFFFF"/>
          </w:tcPr>
          <w:p w14:paraId="07CBD206" w14:textId="77777777" w:rsidR="004D29D0" w:rsidRPr="00F94F5B" w:rsidRDefault="004D29D0">
            <w:pPr>
              <w:shd w:val="clear" w:color="auto" w:fill="FFFFFF"/>
              <w:jc w:val="center"/>
              <w:rPr>
                <w:rFonts w:ascii="Arial" w:hAnsi="Arial" w:cs="Arial"/>
                <w:sz w:val="24"/>
                <w:szCs w:val="24"/>
              </w:rPr>
            </w:pPr>
          </w:p>
        </w:tc>
      </w:tr>
    </w:tbl>
    <w:p w14:paraId="38D90CFC" w14:textId="77777777" w:rsidR="004D29D0" w:rsidRPr="00F94F5B" w:rsidRDefault="00D44AB8">
      <w:pPr>
        <w:shd w:val="clear" w:color="auto" w:fill="FFFFFF"/>
        <w:jc w:val="both"/>
        <w:rPr>
          <w:rFonts w:ascii="Arial" w:hAnsi="Arial" w:cs="Arial"/>
          <w:sz w:val="24"/>
          <w:szCs w:val="24"/>
        </w:rPr>
      </w:pPr>
      <w:r w:rsidRPr="00F94F5B">
        <w:rPr>
          <w:rFonts w:ascii="Arial" w:hAnsi="Arial" w:cs="Arial"/>
          <w:b/>
          <w:bCs/>
          <w:color w:val="000000"/>
          <w:sz w:val="24"/>
          <w:szCs w:val="24"/>
        </w:rPr>
        <w:t xml:space="preserve">Таблица цен для </w:t>
      </w:r>
      <w:r w:rsidR="006648CB" w:rsidRPr="00F94F5B">
        <w:rPr>
          <w:rFonts w:ascii="Arial" w:hAnsi="Arial" w:cs="Arial"/>
          <w:b/>
          <w:bCs/>
          <w:color w:val="000000"/>
          <w:sz w:val="24"/>
          <w:szCs w:val="24"/>
        </w:rPr>
        <w:t xml:space="preserve">товаров (работ, </w:t>
      </w:r>
      <w:r w:rsidRPr="00F94F5B">
        <w:rPr>
          <w:rFonts w:ascii="Arial" w:hAnsi="Arial" w:cs="Arial"/>
          <w:b/>
          <w:bCs/>
          <w:color w:val="000000"/>
          <w:sz w:val="24"/>
          <w:szCs w:val="24"/>
        </w:rPr>
        <w:t>услуг</w:t>
      </w:r>
      <w:r w:rsidR="006648CB" w:rsidRPr="00F94F5B">
        <w:rPr>
          <w:rFonts w:ascii="Arial" w:hAnsi="Arial" w:cs="Arial"/>
          <w:b/>
          <w:bCs/>
          <w:color w:val="000000"/>
          <w:sz w:val="24"/>
          <w:szCs w:val="24"/>
        </w:rPr>
        <w:t>)</w:t>
      </w:r>
      <w:r w:rsidRPr="00F94F5B">
        <w:rPr>
          <w:rFonts w:ascii="Arial" w:hAnsi="Arial" w:cs="Arial"/>
          <w:b/>
          <w:bCs/>
          <w:color w:val="000000"/>
          <w:sz w:val="24"/>
          <w:szCs w:val="24"/>
        </w:rPr>
        <w:t xml:space="preserve"> – стоимость каждого вида </w:t>
      </w:r>
      <w:r w:rsidR="006648CB" w:rsidRPr="00F94F5B">
        <w:rPr>
          <w:rFonts w:ascii="Arial" w:hAnsi="Arial" w:cs="Arial"/>
          <w:b/>
          <w:bCs/>
          <w:color w:val="000000"/>
          <w:sz w:val="24"/>
          <w:szCs w:val="24"/>
        </w:rPr>
        <w:t>товаров (</w:t>
      </w:r>
      <w:r w:rsidRPr="00F94F5B">
        <w:rPr>
          <w:rFonts w:ascii="Arial" w:hAnsi="Arial" w:cs="Arial"/>
          <w:b/>
          <w:bCs/>
          <w:color w:val="000000"/>
          <w:sz w:val="24"/>
          <w:szCs w:val="24"/>
        </w:rPr>
        <w:t>работ/услуг</w:t>
      </w:r>
      <w:r w:rsidR="006648CB" w:rsidRPr="00F94F5B">
        <w:rPr>
          <w:rFonts w:ascii="Arial" w:hAnsi="Arial" w:cs="Arial"/>
          <w:b/>
          <w:bCs/>
          <w:color w:val="000000"/>
          <w:sz w:val="24"/>
          <w:szCs w:val="24"/>
        </w:rPr>
        <w:t>)</w:t>
      </w:r>
      <w:r w:rsidRPr="00F94F5B">
        <w:rPr>
          <w:rFonts w:ascii="Arial" w:hAnsi="Arial" w:cs="Arial"/>
          <w:b/>
          <w:bCs/>
          <w:color w:val="000000"/>
          <w:sz w:val="24"/>
          <w:szCs w:val="24"/>
        </w:rPr>
        <w:t xml:space="preserve"> указать отдельно.</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000" w:firstRow="0" w:lastRow="0" w:firstColumn="0" w:lastColumn="0" w:noHBand="0" w:noVBand="0"/>
      </w:tblPr>
      <w:tblGrid>
        <w:gridCol w:w="487"/>
        <w:gridCol w:w="5042"/>
        <w:gridCol w:w="5244"/>
        <w:gridCol w:w="1985"/>
        <w:gridCol w:w="2126"/>
      </w:tblGrid>
      <w:tr w:rsidR="004D29D0" w:rsidRPr="00F94F5B" w14:paraId="1BD7DBC6" w14:textId="77777777" w:rsidTr="00881E41">
        <w:trPr>
          <w:trHeight w:hRule="exact" w:val="308"/>
        </w:trPr>
        <w:tc>
          <w:tcPr>
            <w:tcW w:w="487" w:type="dxa"/>
            <w:shd w:val="clear" w:color="auto" w:fill="FFFFFF"/>
          </w:tcPr>
          <w:p w14:paraId="79D3DF75"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w:t>
            </w:r>
          </w:p>
        </w:tc>
        <w:tc>
          <w:tcPr>
            <w:tcW w:w="5042" w:type="dxa"/>
            <w:shd w:val="clear" w:color="auto" w:fill="FFFFFF"/>
          </w:tcPr>
          <w:p w14:paraId="50308962"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Наименование</w:t>
            </w:r>
            <w:r w:rsidR="006648CB" w:rsidRPr="00F94F5B">
              <w:rPr>
                <w:rFonts w:ascii="Arial" w:hAnsi="Arial" w:cs="Arial"/>
                <w:color w:val="000000"/>
                <w:sz w:val="24"/>
                <w:szCs w:val="24"/>
              </w:rPr>
              <w:t xml:space="preserve"> товаров</w:t>
            </w:r>
            <w:r w:rsidRPr="00F94F5B">
              <w:rPr>
                <w:rFonts w:ascii="Arial" w:hAnsi="Arial" w:cs="Arial"/>
                <w:color w:val="000000"/>
                <w:sz w:val="24"/>
                <w:szCs w:val="24"/>
              </w:rPr>
              <w:t xml:space="preserve"> </w:t>
            </w:r>
            <w:r w:rsidR="006648CB" w:rsidRPr="00F94F5B">
              <w:rPr>
                <w:rFonts w:ascii="Arial" w:hAnsi="Arial" w:cs="Arial"/>
                <w:color w:val="000000"/>
                <w:sz w:val="24"/>
                <w:szCs w:val="24"/>
              </w:rPr>
              <w:t xml:space="preserve">(работ, </w:t>
            </w:r>
            <w:r w:rsidRPr="00F94F5B">
              <w:rPr>
                <w:rFonts w:ascii="Arial" w:hAnsi="Arial" w:cs="Arial"/>
                <w:color w:val="000000"/>
                <w:sz w:val="24"/>
                <w:szCs w:val="24"/>
              </w:rPr>
              <w:t>услуг</w:t>
            </w:r>
            <w:r w:rsidR="006648CB" w:rsidRPr="00F94F5B">
              <w:rPr>
                <w:rFonts w:ascii="Arial" w:hAnsi="Arial" w:cs="Arial"/>
                <w:color w:val="000000"/>
                <w:sz w:val="24"/>
                <w:szCs w:val="24"/>
              </w:rPr>
              <w:t>)</w:t>
            </w:r>
          </w:p>
        </w:tc>
        <w:tc>
          <w:tcPr>
            <w:tcW w:w="5244" w:type="dxa"/>
            <w:shd w:val="clear" w:color="auto" w:fill="FFFFFF"/>
          </w:tcPr>
          <w:p w14:paraId="7113546F" w14:textId="77777777" w:rsidR="004D29D0" w:rsidRPr="00F94F5B" w:rsidRDefault="00D44AB8">
            <w:pPr>
              <w:shd w:val="clear" w:color="auto" w:fill="FFFFFF"/>
              <w:jc w:val="center"/>
              <w:rPr>
                <w:rFonts w:ascii="Arial" w:hAnsi="Arial" w:cs="Arial"/>
                <w:color w:val="000000"/>
                <w:sz w:val="24"/>
                <w:szCs w:val="24"/>
              </w:rPr>
            </w:pPr>
            <w:r w:rsidRPr="00F94F5B">
              <w:rPr>
                <w:rFonts w:ascii="Arial" w:hAnsi="Arial" w:cs="Arial"/>
                <w:color w:val="000000"/>
                <w:sz w:val="24"/>
                <w:szCs w:val="24"/>
              </w:rPr>
              <w:t xml:space="preserve">Краткое описание </w:t>
            </w:r>
          </w:p>
        </w:tc>
        <w:tc>
          <w:tcPr>
            <w:tcW w:w="1985" w:type="dxa"/>
            <w:shd w:val="clear" w:color="auto" w:fill="FFFFFF"/>
          </w:tcPr>
          <w:p w14:paraId="0D9B0C61"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 xml:space="preserve">Цена </w:t>
            </w:r>
          </w:p>
        </w:tc>
        <w:tc>
          <w:tcPr>
            <w:tcW w:w="2126" w:type="dxa"/>
            <w:shd w:val="clear" w:color="auto" w:fill="FFFFFF"/>
          </w:tcPr>
          <w:p w14:paraId="1036A801" w14:textId="77777777" w:rsidR="004D29D0" w:rsidRPr="00F94F5B" w:rsidRDefault="00D44AB8">
            <w:pPr>
              <w:shd w:val="clear" w:color="auto" w:fill="FFFFFF"/>
              <w:jc w:val="center"/>
              <w:rPr>
                <w:rFonts w:ascii="Arial" w:hAnsi="Arial" w:cs="Arial"/>
                <w:sz w:val="24"/>
                <w:szCs w:val="24"/>
              </w:rPr>
            </w:pPr>
            <w:r w:rsidRPr="00F94F5B">
              <w:rPr>
                <w:rFonts w:ascii="Arial" w:hAnsi="Arial" w:cs="Arial"/>
                <w:color w:val="000000"/>
                <w:sz w:val="24"/>
                <w:szCs w:val="24"/>
              </w:rPr>
              <w:t>Сумма</w:t>
            </w:r>
          </w:p>
        </w:tc>
      </w:tr>
      <w:tr w:rsidR="004D29D0" w:rsidRPr="00F94F5B" w14:paraId="0288F9CF" w14:textId="77777777" w:rsidTr="00881E41">
        <w:trPr>
          <w:trHeight w:hRule="exact" w:val="535"/>
        </w:trPr>
        <w:tc>
          <w:tcPr>
            <w:tcW w:w="487" w:type="dxa"/>
            <w:shd w:val="clear" w:color="auto" w:fill="FFFFFF"/>
          </w:tcPr>
          <w:p w14:paraId="4316F141"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1</w:t>
            </w:r>
          </w:p>
        </w:tc>
        <w:tc>
          <w:tcPr>
            <w:tcW w:w="5042" w:type="dxa"/>
            <w:shd w:val="clear" w:color="auto" w:fill="FFFFFF"/>
          </w:tcPr>
          <w:p w14:paraId="62321889" w14:textId="77777777" w:rsidR="004D29D0" w:rsidRPr="00F94F5B" w:rsidRDefault="004D29D0">
            <w:pPr>
              <w:shd w:val="clear" w:color="auto" w:fill="FFFFFF"/>
              <w:jc w:val="center"/>
              <w:rPr>
                <w:rFonts w:ascii="Arial" w:hAnsi="Arial" w:cs="Arial"/>
                <w:sz w:val="24"/>
                <w:szCs w:val="24"/>
              </w:rPr>
            </w:pPr>
          </w:p>
        </w:tc>
        <w:tc>
          <w:tcPr>
            <w:tcW w:w="5244" w:type="dxa"/>
            <w:shd w:val="clear" w:color="auto" w:fill="FFFFFF"/>
          </w:tcPr>
          <w:p w14:paraId="36E43C60" w14:textId="77777777" w:rsidR="004D29D0" w:rsidRPr="00F94F5B" w:rsidRDefault="004D29D0">
            <w:pPr>
              <w:shd w:val="clear" w:color="auto" w:fill="FFFFFF"/>
              <w:jc w:val="center"/>
              <w:rPr>
                <w:rFonts w:ascii="Arial" w:hAnsi="Arial" w:cs="Arial"/>
                <w:sz w:val="24"/>
                <w:szCs w:val="24"/>
              </w:rPr>
            </w:pPr>
          </w:p>
        </w:tc>
        <w:tc>
          <w:tcPr>
            <w:tcW w:w="1985" w:type="dxa"/>
            <w:shd w:val="clear" w:color="auto" w:fill="FFFFFF"/>
          </w:tcPr>
          <w:p w14:paraId="6CED0B56" w14:textId="77777777" w:rsidR="004D29D0" w:rsidRPr="00F94F5B" w:rsidRDefault="004D29D0">
            <w:pPr>
              <w:shd w:val="clear" w:color="auto" w:fill="FFFFFF"/>
              <w:jc w:val="center"/>
              <w:rPr>
                <w:rFonts w:ascii="Arial" w:hAnsi="Arial" w:cs="Arial"/>
                <w:sz w:val="24"/>
                <w:szCs w:val="24"/>
              </w:rPr>
            </w:pPr>
          </w:p>
        </w:tc>
        <w:tc>
          <w:tcPr>
            <w:tcW w:w="2126" w:type="dxa"/>
            <w:shd w:val="clear" w:color="auto" w:fill="FFFFFF"/>
          </w:tcPr>
          <w:p w14:paraId="5CD8C1A0" w14:textId="77777777" w:rsidR="004D29D0" w:rsidRPr="00F94F5B" w:rsidRDefault="004D29D0">
            <w:pPr>
              <w:shd w:val="clear" w:color="auto" w:fill="FFFFFF"/>
              <w:jc w:val="center"/>
              <w:rPr>
                <w:rFonts w:ascii="Arial" w:hAnsi="Arial" w:cs="Arial"/>
                <w:sz w:val="24"/>
                <w:szCs w:val="24"/>
              </w:rPr>
            </w:pPr>
          </w:p>
        </w:tc>
      </w:tr>
      <w:tr w:rsidR="004D29D0" w:rsidRPr="00F94F5B" w14:paraId="636300D7" w14:textId="77777777" w:rsidTr="00881E41">
        <w:trPr>
          <w:trHeight w:hRule="exact" w:val="535"/>
        </w:trPr>
        <w:tc>
          <w:tcPr>
            <w:tcW w:w="487" w:type="dxa"/>
            <w:shd w:val="clear" w:color="auto" w:fill="FFFFFF"/>
          </w:tcPr>
          <w:p w14:paraId="5BE43624" w14:textId="77777777" w:rsidR="004D29D0" w:rsidRPr="00F94F5B" w:rsidRDefault="004D29D0">
            <w:pPr>
              <w:shd w:val="clear" w:color="auto" w:fill="FFFFFF"/>
              <w:jc w:val="center"/>
              <w:rPr>
                <w:rFonts w:ascii="Arial" w:hAnsi="Arial" w:cs="Arial"/>
                <w:sz w:val="24"/>
                <w:szCs w:val="24"/>
              </w:rPr>
            </w:pPr>
          </w:p>
        </w:tc>
        <w:tc>
          <w:tcPr>
            <w:tcW w:w="5042" w:type="dxa"/>
            <w:shd w:val="clear" w:color="auto" w:fill="FFFFFF"/>
          </w:tcPr>
          <w:p w14:paraId="5CFDE8E8" w14:textId="77777777" w:rsidR="004D29D0" w:rsidRPr="00F94F5B" w:rsidRDefault="00D44AB8">
            <w:pPr>
              <w:shd w:val="clear" w:color="auto" w:fill="FFFFFF"/>
              <w:jc w:val="center"/>
              <w:rPr>
                <w:rFonts w:ascii="Arial" w:hAnsi="Arial" w:cs="Arial"/>
                <w:sz w:val="24"/>
                <w:szCs w:val="24"/>
              </w:rPr>
            </w:pPr>
            <w:r w:rsidRPr="00F94F5B">
              <w:rPr>
                <w:rFonts w:ascii="Arial" w:hAnsi="Arial" w:cs="Arial"/>
                <w:sz w:val="24"/>
                <w:szCs w:val="24"/>
              </w:rPr>
              <w:t>Итого</w:t>
            </w:r>
          </w:p>
        </w:tc>
        <w:tc>
          <w:tcPr>
            <w:tcW w:w="5244" w:type="dxa"/>
            <w:shd w:val="clear" w:color="auto" w:fill="FFFFFF"/>
          </w:tcPr>
          <w:p w14:paraId="13DCF75B" w14:textId="77777777" w:rsidR="004D29D0" w:rsidRPr="00F94F5B" w:rsidRDefault="004D29D0">
            <w:pPr>
              <w:shd w:val="clear" w:color="auto" w:fill="FFFFFF"/>
              <w:jc w:val="center"/>
              <w:rPr>
                <w:rFonts w:ascii="Arial" w:hAnsi="Arial" w:cs="Arial"/>
                <w:sz w:val="24"/>
                <w:szCs w:val="24"/>
              </w:rPr>
            </w:pPr>
          </w:p>
        </w:tc>
        <w:tc>
          <w:tcPr>
            <w:tcW w:w="1985" w:type="dxa"/>
            <w:shd w:val="clear" w:color="auto" w:fill="FFFFFF"/>
          </w:tcPr>
          <w:p w14:paraId="1F0A2731" w14:textId="77777777" w:rsidR="004D29D0" w:rsidRPr="00F94F5B" w:rsidRDefault="004D29D0">
            <w:pPr>
              <w:shd w:val="clear" w:color="auto" w:fill="FFFFFF"/>
              <w:jc w:val="center"/>
              <w:rPr>
                <w:rFonts w:ascii="Arial" w:hAnsi="Arial" w:cs="Arial"/>
                <w:sz w:val="24"/>
                <w:szCs w:val="24"/>
              </w:rPr>
            </w:pPr>
          </w:p>
        </w:tc>
        <w:tc>
          <w:tcPr>
            <w:tcW w:w="2126" w:type="dxa"/>
            <w:shd w:val="clear" w:color="auto" w:fill="FFFFFF"/>
          </w:tcPr>
          <w:p w14:paraId="638E4110" w14:textId="77777777" w:rsidR="004D29D0" w:rsidRPr="00F94F5B" w:rsidRDefault="004D29D0">
            <w:pPr>
              <w:shd w:val="clear" w:color="auto" w:fill="FFFFFF"/>
              <w:jc w:val="center"/>
              <w:rPr>
                <w:rFonts w:ascii="Arial" w:hAnsi="Arial" w:cs="Arial"/>
                <w:sz w:val="24"/>
                <w:szCs w:val="24"/>
              </w:rPr>
            </w:pPr>
          </w:p>
        </w:tc>
      </w:tr>
    </w:tbl>
    <w:p w14:paraId="682425E0" w14:textId="77777777" w:rsidR="004D29D0" w:rsidRPr="00F94F5B" w:rsidRDefault="00D44AB8">
      <w:pPr>
        <w:shd w:val="clear" w:color="auto" w:fill="FFFFFF"/>
        <w:jc w:val="both"/>
        <w:rPr>
          <w:rFonts w:ascii="Arial" w:hAnsi="Arial" w:cs="Arial"/>
          <w:i/>
          <w:color w:val="000000"/>
          <w:sz w:val="24"/>
          <w:szCs w:val="24"/>
        </w:rPr>
      </w:pPr>
      <w:r w:rsidRPr="00F94F5B">
        <w:rPr>
          <w:rFonts w:ascii="Arial" w:hAnsi="Arial" w:cs="Arial"/>
          <w:bCs/>
          <w:i/>
          <w:color w:val="000000"/>
          <w:sz w:val="24"/>
          <w:szCs w:val="24"/>
        </w:rPr>
        <w:t>Таблица цен для работ и услуг предоставляется в случае наличия требований по выполнению работ и услуг согласно Техническому заданию.</w:t>
      </w:r>
    </w:p>
    <w:p w14:paraId="4DCDE02F" w14:textId="77777777" w:rsidR="004D29D0" w:rsidRPr="00F94F5B" w:rsidRDefault="00D44AB8">
      <w:pPr>
        <w:shd w:val="clear" w:color="auto" w:fill="FFFFFF"/>
        <w:jc w:val="both"/>
        <w:rPr>
          <w:rFonts w:ascii="Arial" w:hAnsi="Arial" w:cs="Arial"/>
          <w:b/>
          <w:i/>
          <w:iCs/>
          <w:color w:val="000000"/>
          <w:sz w:val="24"/>
          <w:szCs w:val="24"/>
        </w:rPr>
      </w:pPr>
      <w:r w:rsidRPr="00F94F5B">
        <w:rPr>
          <w:rFonts w:ascii="Arial" w:hAnsi="Arial" w:cs="Arial"/>
          <w:b/>
          <w:color w:val="000000"/>
          <w:sz w:val="24"/>
          <w:szCs w:val="24"/>
        </w:rPr>
        <w:t>Общая сумма предложения цифрами и прописью______________________________</w:t>
      </w:r>
    </w:p>
    <w:tbl>
      <w:tblPr>
        <w:tblW w:w="0" w:type="auto"/>
        <w:tblInd w:w="108" w:type="dxa"/>
        <w:tblLook w:val="04A0" w:firstRow="1" w:lastRow="0" w:firstColumn="1" w:lastColumn="0" w:noHBand="0" w:noVBand="1"/>
      </w:tblPr>
      <w:tblGrid>
        <w:gridCol w:w="5103"/>
        <w:gridCol w:w="5670"/>
      </w:tblGrid>
      <w:tr w:rsidR="004D29D0" w:rsidRPr="00F94F5B" w14:paraId="10C3E5E6" w14:textId="77777777">
        <w:trPr>
          <w:trHeight w:val="299"/>
        </w:trPr>
        <w:tc>
          <w:tcPr>
            <w:tcW w:w="5103" w:type="dxa"/>
          </w:tcPr>
          <w:p w14:paraId="6E1E54CC" w14:textId="77777777" w:rsidR="004D29D0" w:rsidRPr="00F94F5B" w:rsidRDefault="00D44AB8">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___________________________________</w:t>
            </w:r>
          </w:p>
          <w:p w14:paraId="1CA7FB44" w14:textId="77777777" w:rsidR="004D29D0" w:rsidRPr="00F94F5B" w:rsidRDefault="00854856">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лиц</w:t>
            </w:r>
            <w:r w:rsidR="00D44AB8" w:rsidRPr="00F94F5B">
              <w:rPr>
                <w:rFonts w:ascii="Arial" w:hAnsi="Arial" w:cs="Arial"/>
                <w:i/>
                <w:iCs/>
                <w:color w:val="000000"/>
                <w:sz w:val="24"/>
                <w:szCs w:val="24"/>
              </w:rPr>
              <w:t>а)</w:t>
            </w:r>
          </w:p>
        </w:tc>
        <w:tc>
          <w:tcPr>
            <w:tcW w:w="5670" w:type="dxa"/>
          </w:tcPr>
          <w:p w14:paraId="735F1B91" w14:textId="77777777" w:rsidR="004D29D0" w:rsidRPr="00F94F5B" w:rsidRDefault="00D44AB8">
            <w:pPr>
              <w:tabs>
                <w:tab w:val="left" w:pos="355"/>
              </w:tabs>
              <w:jc w:val="center"/>
              <w:rPr>
                <w:rFonts w:ascii="Arial" w:hAnsi="Arial" w:cs="Arial"/>
                <w:i/>
                <w:iCs/>
                <w:color w:val="000000"/>
                <w:sz w:val="24"/>
                <w:szCs w:val="24"/>
              </w:rPr>
            </w:pPr>
            <w:r w:rsidRPr="00F94F5B">
              <w:rPr>
                <w:rFonts w:ascii="Arial" w:hAnsi="Arial" w:cs="Arial"/>
                <w:i/>
                <w:iCs/>
                <w:color w:val="000000"/>
                <w:sz w:val="24"/>
                <w:szCs w:val="24"/>
              </w:rPr>
              <w:t>____________________________________</w:t>
            </w:r>
          </w:p>
          <w:p w14:paraId="22B18EE7" w14:textId="77777777" w:rsidR="004D29D0" w:rsidRPr="00F94F5B" w:rsidRDefault="00D44AB8">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465761F3" w14:textId="77777777" w:rsidR="00D163FB" w:rsidRPr="00F94F5B" w:rsidRDefault="00D163FB">
      <w:pPr>
        <w:shd w:val="clear" w:color="auto" w:fill="FFFFFF"/>
        <w:ind w:left="5"/>
        <w:jc w:val="both"/>
        <w:rPr>
          <w:rFonts w:ascii="Arial" w:hAnsi="Arial" w:cs="Arial"/>
          <w:b/>
          <w:color w:val="000000"/>
          <w:sz w:val="24"/>
          <w:szCs w:val="24"/>
        </w:rPr>
      </w:pPr>
    </w:p>
    <w:p w14:paraId="2155865D" w14:textId="77777777" w:rsidR="00D163FB" w:rsidRPr="00F94F5B" w:rsidRDefault="00D163FB">
      <w:pPr>
        <w:shd w:val="clear" w:color="auto" w:fill="FFFFFF"/>
        <w:ind w:left="5"/>
        <w:jc w:val="both"/>
        <w:rPr>
          <w:rFonts w:ascii="Arial" w:hAnsi="Arial" w:cs="Arial"/>
          <w:b/>
          <w:color w:val="000000"/>
          <w:sz w:val="24"/>
          <w:szCs w:val="24"/>
        </w:rPr>
      </w:pPr>
    </w:p>
    <w:p w14:paraId="69106484" w14:textId="77777777" w:rsidR="00D163FB" w:rsidRPr="00F94F5B" w:rsidRDefault="00D163FB">
      <w:pPr>
        <w:shd w:val="clear" w:color="auto" w:fill="FFFFFF"/>
        <w:ind w:left="5"/>
        <w:jc w:val="both"/>
        <w:rPr>
          <w:rFonts w:ascii="Arial" w:hAnsi="Arial" w:cs="Arial"/>
          <w:b/>
          <w:color w:val="000000"/>
          <w:sz w:val="24"/>
          <w:szCs w:val="24"/>
        </w:rPr>
      </w:pPr>
      <w:r w:rsidRPr="00F94F5B">
        <w:rPr>
          <w:rFonts w:ascii="Arial" w:hAnsi="Arial" w:cs="Arial"/>
          <w:b/>
          <w:color w:val="000000"/>
          <w:sz w:val="24"/>
          <w:szCs w:val="24"/>
        </w:rPr>
        <w:t>Условия оплаты _______________________________________________________________________________________________</w:t>
      </w:r>
    </w:p>
    <w:p w14:paraId="34ED07C7" w14:textId="77777777" w:rsidR="00D163FB" w:rsidRPr="00F94F5B" w:rsidRDefault="00D163FB">
      <w:pPr>
        <w:shd w:val="clear" w:color="auto" w:fill="FFFFFF"/>
        <w:ind w:left="5"/>
        <w:jc w:val="both"/>
        <w:rPr>
          <w:rFonts w:ascii="Arial" w:hAnsi="Arial" w:cs="Arial"/>
          <w:b/>
          <w:color w:val="000000"/>
          <w:sz w:val="24"/>
          <w:szCs w:val="24"/>
        </w:rPr>
      </w:pPr>
    </w:p>
    <w:p w14:paraId="10D0AE06" w14:textId="77777777" w:rsidR="00D163FB" w:rsidRPr="00F94F5B" w:rsidRDefault="00D163FB" w:rsidP="00EF7FF9">
      <w:pPr>
        <w:shd w:val="clear" w:color="auto" w:fill="FFFFFF"/>
        <w:jc w:val="both"/>
        <w:rPr>
          <w:rFonts w:ascii="Arial" w:hAnsi="Arial" w:cs="Arial"/>
          <w:b/>
          <w:color w:val="000000"/>
          <w:sz w:val="24"/>
          <w:szCs w:val="24"/>
        </w:rPr>
      </w:pPr>
    </w:p>
    <w:p w14:paraId="30B0D13B" w14:textId="77777777" w:rsidR="004D29D0" w:rsidRPr="00F94F5B" w:rsidRDefault="00D44AB8">
      <w:pPr>
        <w:shd w:val="clear" w:color="auto" w:fill="FFFFFF"/>
        <w:ind w:left="5"/>
        <w:jc w:val="both"/>
        <w:rPr>
          <w:rFonts w:ascii="Arial" w:hAnsi="Arial" w:cs="Arial"/>
          <w:b/>
          <w:sz w:val="24"/>
          <w:szCs w:val="24"/>
        </w:rPr>
      </w:pPr>
      <w:r w:rsidRPr="00F94F5B">
        <w:rPr>
          <w:rFonts w:ascii="Arial" w:hAnsi="Arial" w:cs="Arial"/>
          <w:b/>
          <w:color w:val="000000"/>
          <w:sz w:val="24"/>
          <w:szCs w:val="24"/>
        </w:rPr>
        <w:t>М.П.</w:t>
      </w:r>
    </w:p>
    <w:p w14:paraId="0A578EFE" w14:textId="77777777" w:rsidR="004D29D0" w:rsidRPr="00F94F5B" w:rsidRDefault="00D44AB8">
      <w:pPr>
        <w:shd w:val="clear" w:color="auto" w:fill="FFFFFF"/>
        <w:ind w:left="10"/>
        <w:jc w:val="both"/>
        <w:rPr>
          <w:rFonts w:ascii="Arial" w:hAnsi="Arial" w:cs="Arial"/>
          <w:color w:val="000000"/>
          <w:sz w:val="24"/>
          <w:szCs w:val="24"/>
        </w:rPr>
      </w:pPr>
      <w:r w:rsidRPr="00F94F5B">
        <w:rPr>
          <w:rFonts w:ascii="Arial" w:hAnsi="Arial" w:cs="Arial"/>
          <w:color w:val="000000"/>
          <w:sz w:val="24"/>
          <w:szCs w:val="24"/>
        </w:rPr>
        <w:t>Дата: «</w:t>
      </w:r>
      <w:r w:rsidR="00506685" w:rsidRPr="00F94F5B">
        <w:rPr>
          <w:rFonts w:ascii="Arial" w:hAnsi="Arial" w:cs="Arial"/>
          <w:color w:val="000000"/>
          <w:sz w:val="24"/>
          <w:szCs w:val="24"/>
        </w:rPr>
        <w:t>________</w:t>
      </w:r>
      <w:proofErr w:type="gramStart"/>
      <w:r w:rsidR="00506685" w:rsidRPr="00F94F5B">
        <w:rPr>
          <w:rFonts w:ascii="Arial" w:hAnsi="Arial" w:cs="Arial"/>
          <w:color w:val="000000"/>
          <w:sz w:val="24"/>
          <w:szCs w:val="24"/>
        </w:rPr>
        <w:t>_</w:t>
      </w:r>
      <w:r w:rsidRPr="00F94F5B">
        <w:rPr>
          <w:rFonts w:ascii="Arial" w:hAnsi="Arial" w:cs="Arial"/>
          <w:color w:val="000000"/>
          <w:sz w:val="24"/>
          <w:szCs w:val="24"/>
        </w:rPr>
        <w:t xml:space="preserve"> »</w:t>
      </w:r>
      <w:proofErr w:type="gramEnd"/>
      <w:r w:rsidRPr="00F94F5B">
        <w:rPr>
          <w:rFonts w:ascii="Arial" w:hAnsi="Arial" w:cs="Arial"/>
          <w:color w:val="000000"/>
          <w:sz w:val="24"/>
          <w:szCs w:val="24"/>
        </w:rPr>
        <w:t xml:space="preserve"> _________________ 20___ г.</w:t>
      </w:r>
    </w:p>
    <w:p w14:paraId="5C154F7C" w14:textId="77777777" w:rsidR="004D29D0" w:rsidRPr="00F94F5B" w:rsidRDefault="004D29D0">
      <w:pPr>
        <w:shd w:val="clear" w:color="auto" w:fill="FFFFFF"/>
        <w:ind w:left="10"/>
        <w:jc w:val="both"/>
        <w:rPr>
          <w:rFonts w:ascii="Arial" w:hAnsi="Arial" w:cs="Arial"/>
          <w:b/>
          <w:i/>
          <w:sz w:val="24"/>
          <w:szCs w:val="24"/>
        </w:rPr>
        <w:sectPr w:rsidR="004D29D0" w:rsidRPr="00F94F5B">
          <w:pgSz w:w="16838" w:h="11906" w:orient="landscape"/>
          <w:pgMar w:top="851" w:right="851" w:bottom="851" w:left="1134" w:header="709" w:footer="709" w:gutter="0"/>
          <w:cols w:space="708"/>
          <w:docGrid w:linePitch="360"/>
        </w:sectPr>
      </w:pPr>
    </w:p>
    <w:p w14:paraId="38971E24" w14:textId="77777777" w:rsidR="004D29D0" w:rsidRPr="00F94F5B" w:rsidRDefault="00D44AB8">
      <w:pPr>
        <w:ind w:left="-120" w:right="-606"/>
        <w:jc w:val="both"/>
        <w:rPr>
          <w:rFonts w:ascii="Arial" w:hAnsi="Arial" w:cs="Arial"/>
          <w:b/>
          <w:bCs/>
          <w:i/>
          <w:iCs/>
          <w:sz w:val="24"/>
          <w:szCs w:val="24"/>
          <w:lang w:val="uz-Cyrl-UZ"/>
        </w:rPr>
      </w:pPr>
      <w:r w:rsidRPr="00F94F5B">
        <w:rPr>
          <w:rFonts w:ascii="Arial" w:hAnsi="Arial" w:cs="Arial"/>
          <w:b/>
          <w:bCs/>
          <w:i/>
          <w:iCs/>
          <w:sz w:val="24"/>
          <w:szCs w:val="24"/>
        </w:rPr>
        <w:lastRenderedPageBreak/>
        <w:t>Форма №</w:t>
      </w:r>
      <w:r w:rsidR="00D12B8A" w:rsidRPr="00F94F5B">
        <w:rPr>
          <w:rFonts w:ascii="Arial" w:hAnsi="Arial" w:cs="Arial"/>
          <w:b/>
          <w:bCs/>
          <w:i/>
          <w:iCs/>
          <w:sz w:val="24"/>
          <w:szCs w:val="24"/>
          <w:lang w:val="uz-Cyrl-UZ"/>
        </w:rPr>
        <w:t>7</w:t>
      </w:r>
    </w:p>
    <w:p w14:paraId="186C199B" w14:textId="77777777" w:rsidR="002E6C6D" w:rsidRPr="00F94F5B" w:rsidRDefault="002E6C6D">
      <w:pPr>
        <w:ind w:left="-120" w:right="-606"/>
        <w:jc w:val="both"/>
        <w:rPr>
          <w:rFonts w:ascii="Arial" w:hAnsi="Arial" w:cs="Arial"/>
          <w:b/>
          <w:bCs/>
          <w:i/>
          <w:iCs/>
          <w:sz w:val="24"/>
          <w:szCs w:val="24"/>
          <w:lang w:val="uz-Cyrl-UZ"/>
        </w:rPr>
      </w:pPr>
    </w:p>
    <w:p w14:paraId="061F1093" w14:textId="77777777" w:rsidR="004D29D0" w:rsidRPr="00F94F5B" w:rsidRDefault="004D29D0">
      <w:pPr>
        <w:ind w:firstLine="709"/>
        <w:jc w:val="both"/>
        <w:rPr>
          <w:rFonts w:ascii="Arial" w:hAnsi="Arial" w:cs="Arial"/>
          <w:b/>
          <w:bCs/>
          <w:i/>
          <w:iCs/>
          <w:sz w:val="24"/>
          <w:szCs w:val="24"/>
        </w:rPr>
      </w:pPr>
    </w:p>
    <w:p w14:paraId="70CB92E5" w14:textId="77777777" w:rsidR="0067509F" w:rsidRPr="00F94F5B" w:rsidRDefault="0067509F" w:rsidP="0067509F">
      <w:pPr>
        <w:shd w:val="clear" w:color="auto" w:fill="FFFFFF"/>
        <w:ind w:left="5"/>
        <w:rPr>
          <w:rFonts w:ascii="Arial" w:hAnsi="Arial" w:cs="Arial"/>
          <w:bCs/>
          <w:sz w:val="24"/>
          <w:szCs w:val="24"/>
        </w:rPr>
      </w:pPr>
      <w:r w:rsidRPr="00F94F5B">
        <w:rPr>
          <w:rFonts w:ascii="Arial" w:hAnsi="Arial" w:cs="Arial"/>
          <w:i/>
          <w:iCs/>
          <w:color w:val="000000"/>
          <w:sz w:val="24"/>
          <w:szCs w:val="24"/>
        </w:rPr>
        <w:t>Кому:</w:t>
      </w:r>
      <w:r w:rsidRPr="00F94F5B">
        <w:rPr>
          <w:rFonts w:ascii="Arial" w:hAnsi="Arial" w:cs="Arial"/>
          <w:bCs/>
          <w:i/>
          <w:iCs/>
          <w:sz w:val="24"/>
          <w:szCs w:val="24"/>
        </w:rPr>
        <w:t xml:space="preserve"> В тендерный комитет.</w:t>
      </w:r>
    </w:p>
    <w:p w14:paraId="4CCF3D92" w14:textId="77777777" w:rsidR="0067509F" w:rsidRPr="00F94F5B" w:rsidRDefault="0067509F" w:rsidP="0067509F">
      <w:pPr>
        <w:shd w:val="clear" w:color="auto" w:fill="FFFFFF"/>
        <w:jc w:val="both"/>
        <w:rPr>
          <w:rFonts w:ascii="Arial" w:hAnsi="Arial" w:cs="Arial"/>
          <w:bCs/>
          <w:i/>
          <w:iCs/>
          <w:color w:val="000000"/>
          <w:sz w:val="24"/>
          <w:szCs w:val="24"/>
        </w:rPr>
      </w:pPr>
    </w:p>
    <w:p w14:paraId="4579F6E9" w14:textId="77777777" w:rsidR="0067509F" w:rsidRPr="00F94F5B" w:rsidRDefault="0067509F" w:rsidP="0067509F">
      <w:pPr>
        <w:shd w:val="clear" w:color="auto" w:fill="FFFFFF"/>
        <w:jc w:val="both"/>
        <w:rPr>
          <w:rFonts w:ascii="Arial" w:hAnsi="Arial" w:cs="Arial"/>
          <w:bCs/>
          <w:i/>
          <w:iCs/>
          <w:color w:val="000000"/>
          <w:sz w:val="24"/>
          <w:szCs w:val="24"/>
        </w:rPr>
      </w:pPr>
    </w:p>
    <w:p w14:paraId="73021F8F" w14:textId="77777777" w:rsidR="0067509F" w:rsidRPr="00F94F5B" w:rsidRDefault="0067509F" w:rsidP="0067509F">
      <w:pPr>
        <w:shd w:val="clear" w:color="auto" w:fill="FFFFFF"/>
        <w:jc w:val="both"/>
        <w:rPr>
          <w:rFonts w:ascii="Arial" w:hAnsi="Arial" w:cs="Arial"/>
          <w:b/>
          <w:sz w:val="24"/>
          <w:szCs w:val="24"/>
        </w:rPr>
      </w:pPr>
      <w:r w:rsidRPr="00F94F5B">
        <w:rPr>
          <w:rFonts w:ascii="Arial" w:hAnsi="Arial" w:cs="Arial"/>
          <w:b/>
          <w:sz w:val="24"/>
          <w:szCs w:val="24"/>
        </w:rPr>
        <w:t>«_______________________»</w:t>
      </w:r>
    </w:p>
    <w:p w14:paraId="3381A5C3" w14:textId="73AC53BF" w:rsidR="004D29D0" w:rsidRPr="00F94F5B" w:rsidRDefault="0067509F" w:rsidP="0067509F">
      <w:pPr>
        <w:shd w:val="clear" w:color="auto" w:fill="FFFFFF"/>
        <w:jc w:val="both"/>
        <w:rPr>
          <w:rFonts w:ascii="Arial" w:hAnsi="Arial" w:cs="Arial"/>
          <w:sz w:val="24"/>
          <w:szCs w:val="24"/>
        </w:rPr>
      </w:pPr>
      <w:r w:rsidRPr="00F94F5B">
        <w:rPr>
          <w:rFonts w:ascii="Arial" w:hAnsi="Arial" w:cs="Arial"/>
          <w:i/>
          <w:iCs/>
          <w:color w:val="000000"/>
          <w:sz w:val="24"/>
          <w:szCs w:val="24"/>
        </w:rPr>
        <w:t xml:space="preserve"> (наименование </w:t>
      </w:r>
      <w:r w:rsidR="00D7365D" w:rsidRPr="00F94F5B">
        <w:rPr>
          <w:rFonts w:ascii="Arial" w:hAnsi="Arial" w:cs="Arial"/>
          <w:i/>
          <w:iCs/>
          <w:color w:val="000000"/>
          <w:sz w:val="24"/>
          <w:szCs w:val="24"/>
        </w:rPr>
        <w:t>у</w:t>
      </w:r>
      <w:r w:rsidRPr="00F94F5B">
        <w:rPr>
          <w:rFonts w:ascii="Arial" w:hAnsi="Arial" w:cs="Arial"/>
          <w:i/>
          <w:iCs/>
          <w:color w:val="000000"/>
          <w:sz w:val="24"/>
          <w:szCs w:val="24"/>
        </w:rPr>
        <w:t xml:space="preserve">частника), </w:t>
      </w:r>
      <w:r w:rsidRPr="00F94F5B">
        <w:rPr>
          <w:rFonts w:ascii="Arial" w:hAnsi="Arial" w:cs="Arial"/>
          <w:color w:val="000000"/>
          <w:sz w:val="24"/>
          <w:szCs w:val="24"/>
        </w:rPr>
        <w:t xml:space="preserve">являясь </w:t>
      </w:r>
      <w:r w:rsidR="00D7365D" w:rsidRPr="00F94F5B">
        <w:rPr>
          <w:rFonts w:ascii="Arial" w:hAnsi="Arial" w:cs="Arial"/>
          <w:color w:val="000000"/>
          <w:sz w:val="24"/>
          <w:szCs w:val="24"/>
        </w:rPr>
        <w:t>у</w:t>
      </w:r>
      <w:r w:rsidRPr="00F94F5B">
        <w:rPr>
          <w:rFonts w:ascii="Arial" w:hAnsi="Arial" w:cs="Arial"/>
          <w:color w:val="000000"/>
          <w:sz w:val="24"/>
          <w:szCs w:val="24"/>
        </w:rPr>
        <w:t xml:space="preserve">частником </w:t>
      </w:r>
      <w:r w:rsidRPr="00F94F5B">
        <w:rPr>
          <w:rFonts w:ascii="Arial" w:hAnsi="Arial" w:cs="Arial"/>
          <w:b/>
          <w:color w:val="000000"/>
          <w:sz w:val="24"/>
          <w:szCs w:val="24"/>
        </w:rPr>
        <w:t xml:space="preserve">Тендера № </w:t>
      </w:r>
      <w:r w:rsidR="00D7365D" w:rsidRPr="00F94F5B">
        <w:rPr>
          <w:rFonts w:ascii="Arial" w:hAnsi="Arial" w:cs="Arial"/>
          <w:b/>
          <w:spacing w:val="6"/>
          <w:sz w:val="24"/>
          <w:szCs w:val="24"/>
        </w:rPr>
        <w:t>ТD-</w:t>
      </w:r>
      <w:r w:rsidR="00301F35">
        <w:rPr>
          <w:rFonts w:ascii="Arial" w:hAnsi="Arial" w:cs="Arial"/>
          <w:b/>
          <w:spacing w:val="6"/>
          <w:sz w:val="24"/>
          <w:szCs w:val="24"/>
        </w:rPr>
        <w:t>07</w:t>
      </w:r>
      <w:r w:rsidRPr="00F94F5B">
        <w:rPr>
          <w:rFonts w:ascii="Arial" w:hAnsi="Arial" w:cs="Arial"/>
          <w:b/>
          <w:spacing w:val="6"/>
          <w:sz w:val="24"/>
          <w:szCs w:val="24"/>
        </w:rPr>
        <w:t>-</w:t>
      </w:r>
      <w:r w:rsidR="00E25623" w:rsidRPr="00F94F5B">
        <w:rPr>
          <w:rFonts w:ascii="Arial" w:hAnsi="Arial" w:cs="Arial"/>
          <w:b/>
          <w:spacing w:val="6"/>
          <w:sz w:val="24"/>
          <w:szCs w:val="24"/>
        </w:rPr>
        <w:t>ИТ</w:t>
      </w:r>
      <w:r w:rsidR="00D7365D" w:rsidRPr="00F94F5B">
        <w:rPr>
          <w:rFonts w:ascii="Arial" w:hAnsi="Arial" w:cs="Arial"/>
          <w:b/>
          <w:spacing w:val="6"/>
          <w:sz w:val="24"/>
          <w:szCs w:val="24"/>
        </w:rPr>
        <w:t>-</w:t>
      </w:r>
      <w:r w:rsidR="00BB4B52" w:rsidRPr="00F94F5B">
        <w:rPr>
          <w:rFonts w:ascii="Arial" w:hAnsi="Arial" w:cs="Arial"/>
          <w:b/>
          <w:spacing w:val="6"/>
          <w:sz w:val="24"/>
          <w:szCs w:val="24"/>
        </w:rPr>
        <w:t>202</w:t>
      </w:r>
      <w:r w:rsidR="00B318A4" w:rsidRPr="00F94F5B">
        <w:rPr>
          <w:rFonts w:ascii="Arial" w:hAnsi="Arial" w:cs="Arial"/>
          <w:b/>
          <w:spacing w:val="6"/>
          <w:sz w:val="24"/>
          <w:szCs w:val="24"/>
        </w:rPr>
        <w:t>6</w:t>
      </w:r>
      <w:r w:rsidR="00D44AB8" w:rsidRPr="00F94F5B">
        <w:rPr>
          <w:rFonts w:ascii="Arial" w:hAnsi="Arial" w:cs="Arial"/>
          <w:color w:val="000000"/>
          <w:sz w:val="24"/>
          <w:szCs w:val="24"/>
        </w:rPr>
        <w:t xml:space="preserve">, настоящим доверяет __________________________ </w:t>
      </w:r>
      <w:r w:rsidR="00D44AB8" w:rsidRPr="00F94F5B">
        <w:rPr>
          <w:rFonts w:ascii="Arial" w:hAnsi="Arial" w:cs="Arial"/>
          <w:i/>
          <w:iCs/>
          <w:color w:val="000000"/>
          <w:sz w:val="24"/>
          <w:szCs w:val="24"/>
        </w:rPr>
        <w:t>(имя, адрес и контактные данные Агента)</w:t>
      </w:r>
    </w:p>
    <w:p w14:paraId="0FC10A93" w14:textId="77777777" w:rsidR="004D29D0" w:rsidRPr="00F94F5B" w:rsidRDefault="004D29D0">
      <w:pPr>
        <w:shd w:val="clear" w:color="auto" w:fill="FFFFFF"/>
        <w:jc w:val="both"/>
        <w:rPr>
          <w:rFonts w:ascii="Arial" w:hAnsi="Arial" w:cs="Arial"/>
          <w:i/>
          <w:iCs/>
          <w:color w:val="000000"/>
          <w:sz w:val="24"/>
          <w:szCs w:val="24"/>
        </w:rPr>
      </w:pPr>
    </w:p>
    <w:p w14:paraId="7BBF6FFB" w14:textId="77777777" w:rsidR="004D29D0" w:rsidRPr="00F94F5B" w:rsidRDefault="00D44AB8">
      <w:pPr>
        <w:shd w:val="clear" w:color="auto" w:fill="FFFFFF"/>
        <w:jc w:val="both"/>
        <w:rPr>
          <w:rFonts w:ascii="Arial" w:hAnsi="Arial" w:cs="Arial"/>
          <w:sz w:val="24"/>
          <w:szCs w:val="24"/>
        </w:rPr>
      </w:pPr>
      <w:r w:rsidRPr="00F94F5B">
        <w:rPr>
          <w:rFonts w:ascii="Arial" w:hAnsi="Arial" w:cs="Arial"/>
          <w:i/>
          <w:iCs/>
          <w:color w:val="000000"/>
          <w:sz w:val="24"/>
          <w:szCs w:val="24"/>
        </w:rPr>
        <w:t>(далее указать нужное/</w:t>
      </w:r>
      <w:proofErr w:type="spellStart"/>
      <w:r w:rsidRPr="00F94F5B">
        <w:rPr>
          <w:rFonts w:ascii="Arial" w:hAnsi="Arial" w:cs="Arial"/>
          <w:i/>
          <w:iCs/>
          <w:color w:val="000000"/>
          <w:sz w:val="24"/>
          <w:szCs w:val="24"/>
        </w:rPr>
        <w:t>ые</w:t>
      </w:r>
      <w:proofErr w:type="spellEnd"/>
      <w:r w:rsidRPr="00F94F5B">
        <w:rPr>
          <w:rFonts w:ascii="Arial" w:hAnsi="Arial" w:cs="Arial"/>
          <w:i/>
          <w:iCs/>
          <w:color w:val="000000"/>
          <w:sz w:val="24"/>
          <w:szCs w:val="24"/>
        </w:rPr>
        <w:t>)</w:t>
      </w:r>
    </w:p>
    <w:p w14:paraId="7A37F46E" w14:textId="77777777" w:rsidR="004D29D0" w:rsidRPr="00F94F5B" w:rsidRDefault="00D44AB8" w:rsidP="0067509F">
      <w:pPr>
        <w:shd w:val="clear" w:color="auto" w:fill="FFFFFF"/>
        <w:jc w:val="both"/>
        <w:rPr>
          <w:rFonts w:ascii="Arial" w:hAnsi="Arial" w:cs="Arial"/>
          <w:color w:val="000000"/>
          <w:sz w:val="24"/>
          <w:szCs w:val="24"/>
        </w:rPr>
      </w:pPr>
      <w:r w:rsidRPr="00F94F5B">
        <w:rPr>
          <w:rFonts w:ascii="Arial" w:hAnsi="Arial" w:cs="Arial"/>
          <w:color w:val="000000"/>
          <w:sz w:val="24"/>
          <w:szCs w:val="24"/>
        </w:rPr>
        <w:t>а)</w:t>
      </w:r>
      <w:r w:rsidRPr="00F94F5B">
        <w:rPr>
          <w:rFonts w:ascii="Arial" w:hAnsi="Arial" w:cs="Arial"/>
          <w:color w:val="000000"/>
          <w:sz w:val="24"/>
          <w:szCs w:val="24"/>
        </w:rPr>
        <w:tab/>
        <w:t>представить тендерное предложение;</w:t>
      </w:r>
    </w:p>
    <w:p w14:paraId="4FA910BA" w14:textId="77777777" w:rsidR="004D29D0" w:rsidRPr="00F94F5B" w:rsidRDefault="00D44AB8" w:rsidP="0067509F">
      <w:pPr>
        <w:shd w:val="clear" w:color="auto" w:fill="FFFFFF"/>
        <w:jc w:val="both"/>
        <w:rPr>
          <w:rFonts w:ascii="Arial" w:hAnsi="Arial" w:cs="Arial"/>
          <w:color w:val="000000"/>
          <w:sz w:val="24"/>
          <w:szCs w:val="24"/>
        </w:rPr>
      </w:pPr>
      <w:r w:rsidRPr="00F94F5B">
        <w:rPr>
          <w:rFonts w:ascii="Arial" w:hAnsi="Arial" w:cs="Arial"/>
          <w:color w:val="000000"/>
          <w:sz w:val="24"/>
          <w:szCs w:val="24"/>
        </w:rPr>
        <w:t>б)</w:t>
      </w:r>
      <w:r w:rsidRPr="00F94F5B">
        <w:rPr>
          <w:rFonts w:ascii="Arial" w:hAnsi="Arial" w:cs="Arial"/>
          <w:color w:val="000000"/>
          <w:sz w:val="24"/>
          <w:szCs w:val="24"/>
        </w:rPr>
        <w:tab/>
        <w:t>проводить переговоры с Организаторами торгов (тендерный комитет, Заказчик, Агентство);</w:t>
      </w:r>
    </w:p>
    <w:p w14:paraId="23F397A6" w14:textId="77777777" w:rsidR="004D29D0" w:rsidRPr="00F94F5B" w:rsidRDefault="00D44AB8">
      <w:pPr>
        <w:shd w:val="clear" w:color="auto" w:fill="FFFFFF"/>
        <w:tabs>
          <w:tab w:val="left" w:pos="826"/>
        </w:tabs>
        <w:jc w:val="both"/>
        <w:rPr>
          <w:rFonts w:ascii="Arial" w:hAnsi="Arial" w:cs="Arial"/>
          <w:sz w:val="24"/>
          <w:szCs w:val="24"/>
        </w:rPr>
      </w:pPr>
      <w:r w:rsidRPr="00F94F5B">
        <w:rPr>
          <w:rFonts w:ascii="Arial" w:hAnsi="Arial" w:cs="Arial"/>
          <w:color w:val="000000"/>
          <w:sz w:val="24"/>
          <w:szCs w:val="24"/>
        </w:rPr>
        <w:t>в)</w:t>
      </w:r>
      <w:r w:rsidRPr="00F94F5B">
        <w:rPr>
          <w:rFonts w:ascii="Arial" w:hAnsi="Arial" w:cs="Arial"/>
          <w:color w:val="000000"/>
          <w:sz w:val="24"/>
          <w:szCs w:val="24"/>
        </w:rPr>
        <w:tab/>
        <w:t>подписать тендерное предложение;</w:t>
      </w:r>
    </w:p>
    <w:p w14:paraId="530D7A3E" w14:textId="77777777" w:rsidR="004D29D0" w:rsidRPr="00F94F5B" w:rsidRDefault="00D44AB8">
      <w:pPr>
        <w:shd w:val="clear" w:color="auto" w:fill="FFFFFF"/>
        <w:tabs>
          <w:tab w:val="left" w:pos="826"/>
        </w:tabs>
        <w:jc w:val="both"/>
        <w:rPr>
          <w:rFonts w:ascii="Arial" w:hAnsi="Arial" w:cs="Arial"/>
          <w:sz w:val="24"/>
          <w:szCs w:val="24"/>
        </w:rPr>
      </w:pPr>
      <w:r w:rsidRPr="00F94F5B">
        <w:rPr>
          <w:rFonts w:ascii="Arial" w:hAnsi="Arial" w:cs="Arial"/>
          <w:color w:val="000000"/>
          <w:sz w:val="24"/>
          <w:szCs w:val="24"/>
        </w:rPr>
        <w:t>г)</w:t>
      </w:r>
      <w:r w:rsidRPr="00F94F5B">
        <w:rPr>
          <w:rFonts w:ascii="Arial" w:hAnsi="Arial" w:cs="Arial"/>
          <w:color w:val="000000"/>
          <w:sz w:val="24"/>
          <w:szCs w:val="24"/>
        </w:rPr>
        <w:tab/>
        <w:t>подписать контракт;</w:t>
      </w:r>
    </w:p>
    <w:p w14:paraId="47178C8B" w14:textId="77777777" w:rsidR="004D29D0" w:rsidRPr="00F94F5B" w:rsidRDefault="00D44AB8">
      <w:pPr>
        <w:shd w:val="clear" w:color="auto" w:fill="FFFFFF"/>
        <w:tabs>
          <w:tab w:val="left" w:pos="826"/>
        </w:tabs>
        <w:jc w:val="both"/>
        <w:rPr>
          <w:rFonts w:ascii="Arial" w:hAnsi="Arial" w:cs="Arial"/>
          <w:sz w:val="24"/>
          <w:szCs w:val="24"/>
        </w:rPr>
      </w:pPr>
      <w:r w:rsidRPr="00F94F5B">
        <w:rPr>
          <w:rFonts w:ascii="Arial" w:hAnsi="Arial" w:cs="Arial"/>
          <w:color w:val="000000"/>
          <w:sz w:val="24"/>
          <w:szCs w:val="24"/>
        </w:rPr>
        <w:t>д)</w:t>
      </w:r>
      <w:r w:rsidRPr="00F94F5B">
        <w:rPr>
          <w:rFonts w:ascii="Arial" w:hAnsi="Arial" w:cs="Arial"/>
          <w:color w:val="000000"/>
          <w:sz w:val="24"/>
          <w:szCs w:val="24"/>
        </w:rPr>
        <w:tab/>
        <w:t>присутствовать на заседаниях тендерного комитета.</w:t>
      </w:r>
    </w:p>
    <w:p w14:paraId="6D77792D" w14:textId="77777777" w:rsidR="004D29D0" w:rsidRPr="00F94F5B" w:rsidRDefault="004D29D0">
      <w:pPr>
        <w:shd w:val="clear" w:color="auto" w:fill="FFFFFF"/>
        <w:tabs>
          <w:tab w:val="left" w:leader="underscore" w:pos="8050"/>
        </w:tabs>
        <w:jc w:val="both"/>
        <w:rPr>
          <w:rFonts w:ascii="Arial" w:hAnsi="Arial" w:cs="Arial"/>
          <w:color w:val="000000"/>
          <w:sz w:val="24"/>
          <w:szCs w:val="24"/>
        </w:rPr>
      </w:pPr>
    </w:p>
    <w:p w14:paraId="1B709488" w14:textId="77777777" w:rsidR="004D29D0" w:rsidRPr="00F94F5B" w:rsidRDefault="00D44AB8">
      <w:pPr>
        <w:shd w:val="clear" w:color="auto" w:fill="FFFFFF"/>
        <w:tabs>
          <w:tab w:val="left" w:leader="underscore" w:pos="8050"/>
        </w:tabs>
        <w:jc w:val="both"/>
        <w:rPr>
          <w:rFonts w:ascii="Arial" w:hAnsi="Arial" w:cs="Arial"/>
          <w:sz w:val="24"/>
          <w:szCs w:val="24"/>
        </w:rPr>
      </w:pPr>
      <w:r w:rsidRPr="00F94F5B">
        <w:rPr>
          <w:rFonts w:ascii="Arial" w:hAnsi="Arial" w:cs="Arial"/>
          <w:color w:val="000000"/>
          <w:sz w:val="24"/>
          <w:szCs w:val="24"/>
        </w:rPr>
        <w:t>Подпись лица, получившего настоящую доверенность, __________________ удостоверяем.</w:t>
      </w:r>
    </w:p>
    <w:p w14:paraId="48FEEF83" w14:textId="77777777" w:rsidR="004D29D0" w:rsidRPr="00F94F5B" w:rsidRDefault="00D44AB8">
      <w:pPr>
        <w:shd w:val="clear" w:color="auto" w:fill="FFFFFF"/>
        <w:tabs>
          <w:tab w:val="left" w:leader="underscore" w:pos="7114"/>
        </w:tabs>
        <w:jc w:val="both"/>
        <w:rPr>
          <w:rFonts w:ascii="Arial" w:hAnsi="Arial" w:cs="Arial"/>
          <w:sz w:val="24"/>
          <w:szCs w:val="24"/>
        </w:rPr>
      </w:pPr>
      <w:r w:rsidRPr="00F94F5B">
        <w:rPr>
          <w:rFonts w:ascii="Arial" w:hAnsi="Arial" w:cs="Arial"/>
          <w:color w:val="000000"/>
          <w:sz w:val="24"/>
          <w:szCs w:val="24"/>
        </w:rPr>
        <w:t>Срок действия Доверенности ________________________.</w:t>
      </w:r>
    </w:p>
    <w:p w14:paraId="773740B7" w14:textId="77777777" w:rsidR="004D29D0" w:rsidRPr="00F94F5B" w:rsidRDefault="004D29D0">
      <w:pPr>
        <w:shd w:val="clear" w:color="auto" w:fill="FFFFFF"/>
        <w:jc w:val="both"/>
        <w:rPr>
          <w:rFonts w:ascii="Arial" w:hAnsi="Arial" w:cs="Arial"/>
          <w:color w:val="000000"/>
          <w:sz w:val="24"/>
          <w:szCs w:val="24"/>
        </w:rPr>
      </w:pPr>
    </w:p>
    <w:p w14:paraId="1DBA9B4D" w14:textId="77777777" w:rsidR="004D29D0" w:rsidRPr="00F94F5B" w:rsidRDefault="00D44AB8">
      <w:pPr>
        <w:shd w:val="clear" w:color="auto" w:fill="FFFFFF"/>
        <w:jc w:val="both"/>
        <w:rPr>
          <w:rFonts w:ascii="Arial" w:hAnsi="Arial" w:cs="Arial"/>
          <w:b/>
          <w:i/>
          <w:iCs/>
          <w:color w:val="000000"/>
          <w:sz w:val="24"/>
          <w:szCs w:val="24"/>
        </w:rPr>
      </w:pPr>
      <w:r w:rsidRPr="00F94F5B">
        <w:rPr>
          <w:rFonts w:ascii="Arial" w:hAnsi="Arial" w:cs="Arial"/>
          <w:color w:val="000000"/>
          <w:sz w:val="24"/>
          <w:szCs w:val="24"/>
        </w:rPr>
        <w:t>Дата выдачи: «____» __________ 20____ г.</w:t>
      </w:r>
    </w:p>
    <w:p w14:paraId="1AE4A554" w14:textId="77777777" w:rsidR="004D29D0" w:rsidRPr="00F94F5B" w:rsidRDefault="004D29D0">
      <w:pPr>
        <w:shd w:val="clear" w:color="auto" w:fill="FFFFFF"/>
        <w:tabs>
          <w:tab w:val="left" w:pos="811"/>
        </w:tabs>
        <w:jc w:val="both"/>
        <w:rPr>
          <w:rFonts w:ascii="Arial" w:hAnsi="Arial" w:cs="Arial"/>
          <w:color w:val="000000"/>
          <w:sz w:val="24"/>
          <w:szCs w:val="24"/>
        </w:rPr>
      </w:pPr>
    </w:p>
    <w:tbl>
      <w:tblPr>
        <w:tblW w:w="10206" w:type="dxa"/>
        <w:tblInd w:w="108" w:type="dxa"/>
        <w:tblLayout w:type="fixed"/>
        <w:tblLook w:val="04A0" w:firstRow="1" w:lastRow="0" w:firstColumn="1" w:lastColumn="0" w:noHBand="0" w:noVBand="1"/>
      </w:tblPr>
      <w:tblGrid>
        <w:gridCol w:w="5103"/>
        <w:gridCol w:w="5103"/>
      </w:tblGrid>
      <w:tr w:rsidR="004D29D0" w:rsidRPr="00F94F5B" w14:paraId="27DF3469" w14:textId="77777777">
        <w:trPr>
          <w:trHeight w:val="299"/>
        </w:trPr>
        <w:tc>
          <w:tcPr>
            <w:tcW w:w="5103" w:type="dxa"/>
          </w:tcPr>
          <w:p w14:paraId="50A73E83" w14:textId="77777777" w:rsidR="004D29D0" w:rsidRPr="00F94F5B" w:rsidRDefault="00D44AB8">
            <w:pPr>
              <w:shd w:val="clear" w:color="auto" w:fill="FFFFFF"/>
              <w:jc w:val="center"/>
              <w:rPr>
                <w:rFonts w:ascii="Arial" w:hAnsi="Arial" w:cs="Arial"/>
                <w:i/>
                <w:iCs/>
                <w:color w:val="000000"/>
                <w:sz w:val="24"/>
                <w:szCs w:val="24"/>
              </w:rPr>
            </w:pPr>
            <w:r w:rsidRPr="00F94F5B">
              <w:rPr>
                <w:rFonts w:ascii="Arial" w:hAnsi="Arial" w:cs="Arial"/>
                <w:i/>
                <w:iCs/>
                <w:color w:val="000000"/>
                <w:sz w:val="24"/>
                <w:szCs w:val="24"/>
              </w:rPr>
              <w:t>_____________________________</w:t>
            </w:r>
          </w:p>
          <w:p w14:paraId="3B160DDE" w14:textId="77777777" w:rsidR="004D29D0" w:rsidRPr="00F94F5B" w:rsidRDefault="00854856">
            <w:pPr>
              <w:shd w:val="clear" w:color="auto" w:fill="FFFFFF"/>
              <w:jc w:val="center"/>
              <w:rPr>
                <w:rFonts w:ascii="Arial" w:hAnsi="Arial" w:cs="Arial"/>
                <w:color w:val="000000"/>
                <w:sz w:val="24"/>
                <w:szCs w:val="24"/>
              </w:rPr>
            </w:pPr>
            <w:r w:rsidRPr="00F94F5B">
              <w:rPr>
                <w:rFonts w:ascii="Arial" w:hAnsi="Arial" w:cs="Arial"/>
                <w:i/>
                <w:iCs/>
                <w:color w:val="000000"/>
                <w:sz w:val="24"/>
                <w:szCs w:val="24"/>
              </w:rPr>
              <w:t>(подпись уполномоченного лиц</w:t>
            </w:r>
            <w:r w:rsidR="00D44AB8" w:rsidRPr="00F94F5B">
              <w:rPr>
                <w:rFonts w:ascii="Arial" w:hAnsi="Arial" w:cs="Arial"/>
                <w:i/>
                <w:iCs/>
                <w:color w:val="000000"/>
                <w:sz w:val="24"/>
                <w:szCs w:val="24"/>
              </w:rPr>
              <w:t>а)</w:t>
            </w:r>
          </w:p>
        </w:tc>
        <w:tc>
          <w:tcPr>
            <w:tcW w:w="5103" w:type="dxa"/>
          </w:tcPr>
          <w:p w14:paraId="581ED52A" w14:textId="77777777" w:rsidR="004D29D0" w:rsidRPr="00F94F5B" w:rsidRDefault="00D44AB8">
            <w:pPr>
              <w:tabs>
                <w:tab w:val="left" w:pos="355"/>
              </w:tabs>
              <w:jc w:val="center"/>
              <w:rPr>
                <w:rFonts w:ascii="Arial" w:hAnsi="Arial" w:cs="Arial"/>
                <w:i/>
                <w:iCs/>
                <w:color w:val="000000"/>
                <w:sz w:val="24"/>
                <w:szCs w:val="24"/>
              </w:rPr>
            </w:pPr>
            <w:r w:rsidRPr="00F94F5B">
              <w:rPr>
                <w:rFonts w:ascii="Arial" w:hAnsi="Arial" w:cs="Arial"/>
                <w:i/>
                <w:iCs/>
                <w:color w:val="000000"/>
                <w:sz w:val="24"/>
                <w:szCs w:val="24"/>
              </w:rPr>
              <w:t>__________________________________</w:t>
            </w:r>
          </w:p>
          <w:p w14:paraId="31E48C18" w14:textId="77777777" w:rsidR="004D29D0" w:rsidRPr="00F94F5B" w:rsidRDefault="00D44AB8">
            <w:pPr>
              <w:tabs>
                <w:tab w:val="left" w:pos="355"/>
              </w:tabs>
              <w:jc w:val="center"/>
              <w:rPr>
                <w:rFonts w:ascii="Arial" w:hAnsi="Arial" w:cs="Arial"/>
                <w:color w:val="000000"/>
                <w:sz w:val="24"/>
                <w:szCs w:val="24"/>
              </w:rPr>
            </w:pPr>
            <w:r w:rsidRPr="00F94F5B">
              <w:rPr>
                <w:rFonts w:ascii="Arial" w:hAnsi="Arial" w:cs="Arial"/>
                <w:i/>
                <w:iCs/>
                <w:color w:val="000000"/>
                <w:sz w:val="24"/>
                <w:szCs w:val="24"/>
              </w:rPr>
              <w:t>(Ф.И.О. и должность уполномоченного лица)</w:t>
            </w:r>
          </w:p>
        </w:tc>
      </w:tr>
    </w:tbl>
    <w:p w14:paraId="38EA62C2" w14:textId="77777777" w:rsidR="004D29D0" w:rsidRPr="00F94F5B" w:rsidRDefault="00D44AB8">
      <w:pPr>
        <w:shd w:val="clear" w:color="auto" w:fill="FFFFFF"/>
        <w:jc w:val="both"/>
        <w:rPr>
          <w:rFonts w:ascii="Arial" w:hAnsi="Arial" w:cs="Arial"/>
          <w:b/>
          <w:sz w:val="24"/>
          <w:szCs w:val="24"/>
        </w:rPr>
      </w:pPr>
      <w:r w:rsidRPr="00F94F5B">
        <w:rPr>
          <w:rFonts w:ascii="Arial" w:hAnsi="Arial" w:cs="Arial"/>
          <w:b/>
          <w:color w:val="000000"/>
          <w:sz w:val="24"/>
          <w:szCs w:val="24"/>
        </w:rPr>
        <w:t>М.П.</w:t>
      </w:r>
    </w:p>
    <w:tbl>
      <w:tblPr>
        <w:tblW w:w="0" w:type="auto"/>
        <w:tblInd w:w="248" w:type="dxa"/>
        <w:tblBorders>
          <w:top w:val="single" w:sz="4" w:space="0" w:color="auto"/>
        </w:tblBorders>
        <w:tblLook w:val="0000" w:firstRow="0" w:lastRow="0" w:firstColumn="0" w:lastColumn="0" w:noHBand="0" w:noVBand="0"/>
      </w:tblPr>
      <w:tblGrid>
        <w:gridCol w:w="3780"/>
      </w:tblGrid>
      <w:tr w:rsidR="00A04FA8" w:rsidRPr="00F94F5B" w14:paraId="07BD25A2" w14:textId="77777777" w:rsidTr="00A04FA8">
        <w:trPr>
          <w:trHeight w:val="100"/>
        </w:trPr>
        <w:tc>
          <w:tcPr>
            <w:tcW w:w="1728" w:type="dxa"/>
          </w:tcPr>
          <w:p w14:paraId="12DB7250" w14:textId="77777777" w:rsidR="00A04FA8" w:rsidRPr="00F94F5B" w:rsidRDefault="00D44AB8" w:rsidP="00F92A8E">
            <w:pPr>
              <w:jc w:val="both"/>
              <w:rPr>
                <w:rFonts w:ascii="Arial" w:hAnsi="Arial" w:cs="Arial"/>
                <w:color w:val="000000"/>
                <w:sz w:val="24"/>
                <w:szCs w:val="24"/>
              </w:rPr>
            </w:pPr>
            <w:proofErr w:type="gramStart"/>
            <w:r w:rsidRPr="00F94F5B">
              <w:rPr>
                <w:rFonts w:ascii="Arial" w:hAnsi="Arial" w:cs="Arial"/>
                <w:color w:val="000000"/>
                <w:sz w:val="24"/>
                <w:szCs w:val="24"/>
              </w:rPr>
              <w:t>Дата:«</w:t>
            </w:r>
            <w:proofErr w:type="gramEnd"/>
            <w:r w:rsidRPr="00F94F5B">
              <w:rPr>
                <w:rFonts w:ascii="Arial" w:hAnsi="Arial" w:cs="Arial"/>
                <w:color w:val="000000"/>
                <w:sz w:val="24"/>
                <w:szCs w:val="24"/>
              </w:rPr>
              <w:t>____»___________20__г.</w:t>
            </w:r>
          </w:p>
        </w:tc>
      </w:tr>
    </w:tbl>
    <w:p w14:paraId="7E595EA9" w14:textId="01125A6E" w:rsidR="004D29D0" w:rsidRPr="00F94F5B" w:rsidRDefault="004D29D0" w:rsidP="00F92A8E">
      <w:pPr>
        <w:shd w:val="clear" w:color="auto" w:fill="FFFFFF"/>
        <w:jc w:val="both"/>
        <w:rPr>
          <w:rFonts w:ascii="Arial" w:hAnsi="Arial" w:cs="Arial"/>
          <w:color w:val="000000"/>
          <w:sz w:val="24"/>
          <w:szCs w:val="24"/>
        </w:rPr>
      </w:pPr>
    </w:p>
    <w:p w14:paraId="3823D825" w14:textId="5227E765" w:rsidR="00783B1E" w:rsidRPr="00F94F5B" w:rsidRDefault="00783B1E" w:rsidP="00F92A8E">
      <w:pPr>
        <w:shd w:val="clear" w:color="auto" w:fill="FFFFFF"/>
        <w:jc w:val="both"/>
        <w:rPr>
          <w:rFonts w:ascii="Arial" w:hAnsi="Arial" w:cs="Arial"/>
          <w:color w:val="000000"/>
          <w:sz w:val="24"/>
          <w:szCs w:val="24"/>
        </w:rPr>
      </w:pPr>
    </w:p>
    <w:p w14:paraId="5FE4FED5" w14:textId="6F1115DB" w:rsidR="00783B1E" w:rsidRPr="00F94F5B" w:rsidRDefault="00783B1E" w:rsidP="00F92A8E">
      <w:pPr>
        <w:shd w:val="clear" w:color="auto" w:fill="FFFFFF"/>
        <w:jc w:val="both"/>
        <w:rPr>
          <w:rFonts w:ascii="Arial" w:hAnsi="Arial" w:cs="Arial"/>
          <w:color w:val="000000"/>
          <w:sz w:val="24"/>
          <w:szCs w:val="24"/>
        </w:rPr>
      </w:pPr>
    </w:p>
    <w:p w14:paraId="7D8062A6" w14:textId="41557051" w:rsidR="00783B1E" w:rsidRPr="00F94F5B" w:rsidRDefault="00783B1E" w:rsidP="00F92A8E">
      <w:pPr>
        <w:shd w:val="clear" w:color="auto" w:fill="FFFFFF"/>
        <w:jc w:val="both"/>
        <w:rPr>
          <w:rFonts w:ascii="Arial" w:hAnsi="Arial" w:cs="Arial"/>
          <w:color w:val="000000"/>
          <w:sz w:val="24"/>
          <w:szCs w:val="24"/>
        </w:rPr>
      </w:pPr>
    </w:p>
    <w:p w14:paraId="05C2B091" w14:textId="18FC55B0" w:rsidR="00783B1E" w:rsidRPr="00F94F5B" w:rsidRDefault="00783B1E" w:rsidP="00F92A8E">
      <w:pPr>
        <w:shd w:val="clear" w:color="auto" w:fill="FFFFFF"/>
        <w:jc w:val="both"/>
        <w:rPr>
          <w:rFonts w:ascii="Arial" w:hAnsi="Arial" w:cs="Arial"/>
          <w:color w:val="000000"/>
          <w:sz w:val="24"/>
          <w:szCs w:val="24"/>
        </w:rPr>
      </w:pPr>
    </w:p>
    <w:p w14:paraId="236FFE75" w14:textId="1A8186DA" w:rsidR="00783B1E" w:rsidRPr="00F94F5B" w:rsidRDefault="00783B1E" w:rsidP="00F92A8E">
      <w:pPr>
        <w:shd w:val="clear" w:color="auto" w:fill="FFFFFF"/>
        <w:jc w:val="both"/>
        <w:rPr>
          <w:rFonts w:ascii="Arial" w:hAnsi="Arial" w:cs="Arial"/>
          <w:color w:val="000000"/>
          <w:sz w:val="24"/>
          <w:szCs w:val="24"/>
        </w:rPr>
      </w:pPr>
    </w:p>
    <w:p w14:paraId="761F2372" w14:textId="239FCCD8" w:rsidR="00783B1E" w:rsidRPr="00F94F5B" w:rsidRDefault="00783B1E" w:rsidP="00F92A8E">
      <w:pPr>
        <w:shd w:val="clear" w:color="auto" w:fill="FFFFFF"/>
        <w:jc w:val="both"/>
        <w:rPr>
          <w:rFonts w:ascii="Arial" w:hAnsi="Arial" w:cs="Arial"/>
          <w:color w:val="000000"/>
          <w:sz w:val="24"/>
          <w:szCs w:val="24"/>
        </w:rPr>
      </w:pPr>
    </w:p>
    <w:p w14:paraId="44823AD5" w14:textId="5317D857" w:rsidR="00783B1E" w:rsidRPr="00F94F5B" w:rsidRDefault="00783B1E" w:rsidP="00F92A8E">
      <w:pPr>
        <w:shd w:val="clear" w:color="auto" w:fill="FFFFFF"/>
        <w:jc w:val="both"/>
        <w:rPr>
          <w:rFonts w:ascii="Arial" w:hAnsi="Arial" w:cs="Arial"/>
          <w:color w:val="000000"/>
          <w:sz w:val="24"/>
          <w:szCs w:val="24"/>
        </w:rPr>
      </w:pPr>
    </w:p>
    <w:p w14:paraId="54D36F13" w14:textId="4E591434" w:rsidR="00783B1E" w:rsidRPr="00F94F5B" w:rsidRDefault="00783B1E" w:rsidP="00F92A8E">
      <w:pPr>
        <w:shd w:val="clear" w:color="auto" w:fill="FFFFFF"/>
        <w:jc w:val="both"/>
        <w:rPr>
          <w:rFonts w:ascii="Arial" w:hAnsi="Arial" w:cs="Arial"/>
          <w:color w:val="000000"/>
          <w:sz w:val="24"/>
          <w:szCs w:val="24"/>
        </w:rPr>
      </w:pPr>
    </w:p>
    <w:p w14:paraId="4A68E2BC" w14:textId="34CF29F4" w:rsidR="00783B1E" w:rsidRPr="00F94F5B" w:rsidRDefault="00783B1E" w:rsidP="00F92A8E">
      <w:pPr>
        <w:shd w:val="clear" w:color="auto" w:fill="FFFFFF"/>
        <w:jc w:val="both"/>
        <w:rPr>
          <w:rFonts w:ascii="Arial" w:hAnsi="Arial" w:cs="Arial"/>
          <w:color w:val="000000"/>
          <w:sz w:val="24"/>
          <w:szCs w:val="24"/>
        </w:rPr>
      </w:pPr>
    </w:p>
    <w:p w14:paraId="0A893F73" w14:textId="4E53CF08" w:rsidR="00783B1E" w:rsidRPr="00F94F5B" w:rsidRDefault="00783B1E" w:rsidP="00F92A8E">
      <w:pPr>
        <w:shd w:val="clear" w:color="auto" w:fill="FFFFFF"/>
        <w:jc w:val="both"/>
        <w:rPr>
          <w:rFonts w:ascii="Arial" w:hAnsi="Arial" w:cs="Arial"/>
          <w:color w:val="000000"/>
          <w:sz w:val="24"/>
          <w:szCs w:val="24"/>
        </w:rPr>
      </w:pPr>
    </w:p>
    <w:p w14:paraId="003A3EDA" w14:textId="5589D59C" w:rsidR="00783B1E" w:rsidRPr="00F94F5B" w:rsidRDefault="00783B1E" w:rsidP="00F92A8E">
      <w:pPr>
        <w:shd w:val="clear" w:color="auto" w:fill="FFFFFF"/>
        <w:jc w:val="both"/>
        <w:rPr>
          <w:rFonts w:ascii="Arial" w:hAnsi="Arial" w:cs="Arial"/>
          <w:color w:val="000000"/>
          <w:sz w:val="24"/>
          <w:szCs w:val="24"/>
        </w:rPr>
      </w:pPr>
    </w:p>
    <w:p w14:paraId="23D4A627" w14:textId="2FF6FE49" w:rsidR="00783B1E" w:rsidRPr="00F94F5B" w:rsidRDefault="00783B1E" w:rsidP="00F92A8E">
      <w:pPr>
        <w:shd w:val="clear" w:color="auto" w:fill="FFFFFF"/>
        <w:jc w:val="both"/>
        <w:rPr>
          <w:rFonts w:ascii="Arial" w:hAnsi="Arial" w:cs="Arial"/>
          <w:color w:val="000000"/>
          <w:sz w:val="24"/>
          <w:szCs w:val="24"/>
        </w:rPr>
      </w:pPr>
    </w:p>
    <w:p w14:paraId="31860160" w14:textId="7CEF84F5" w:rsidR="00783B1E" w:rsidRPr="00F94F5B" w:rsidRDefault="00783B1E" w:rsidP="00F92A8E">
      <w:pPr>
        <w:shd w:val="clear" w:color="auto" w:fill="FFFFFF"/>
        <w:jc w:val="both"/>
        <w:rPr>
          <w:rFonts w:ascii="Arial" w:hAnsi="Arial" w:cs="Arial"/>
          <w:color w:val="000000"/>
          <w:sz w:val="24"/>
          <w:szCs w:val="24"/>
        </w:rPr>
      </w:pPr>
    </w:p>
    <w:p w14:paraId="0BCC96FB" w14:textId="42C8C4EB" w:rsidR="00783B1E" w:rsidRPr="00F94F5B" w:rsidRDefault="00783B1E" w:rsidP="00F92A8E">
      <w:pPr>
        <w:shd w:val="clear" w:color="auto" w:fill="FFFFFF"/>
        <w:jc w:val="both"/>
        <w:rPr>
          <w:rFonts w:ascii="Arial" w:hAnsi="Arial" w:cs="Arial"/>
          <w:color w:val="000000"/>
          <w:sz w:val="24"/>
          <w:szCs w:val="24"/>
        </w:rPr>
      </w:pPr>
    </w:p>
    <w:p w14:paraId="2B374BE1" w14:textId="0366CEC8" w:rsidR="00783B1E" w:rsidRPr="00F94F5B" w:rsidRDefault="00783B1E" w:rsidP="00F92A8E">
      <w:pPr>
        <w:shd w:val="clear" w:color="auto" w:fill="FFFFFF"/>
        <w:jc w:val="both"/>
        <w:rPr>
          <w:rFonts w:ascii="Arial" w:hAnsi="Arial" w:cs="Arial"/>
          <w:color w:val="000000"/>
          <w:sz w:val="24"/>
          <w:szCs w:val="24"/>
        </w:rPr>
      </w:pPr>
    </w:p>
    <w:p w14:paraId="1A17928B" w14:textId="155DA7B4" w:rsidR="00783B1E" w:rsidRPr="00F94F5B" w:rsidRDefault="00783B1E" w:rsidP="00F92A8E">
      <w:pPr>
        <w:shd w:val="clear" w:color="auto" w:fill="FFFFFF"/>
        <w:jc w:val="both"/>
        <w:rPr>
          <w:rFonts w:ascii="Arial" w:hAnsi="Arial" w:cs="Arial"/>
          <w:color w:val="000000"/>
          <w:sz w:val="24"/>
          <w:szCs w:val="24"/>
        </w:rPr>
      </w:pPr>
    </w:p>
    <w:p w14:paraId="44F769A0" w14:textId="629BF2AB" w:rsidR="00783B1E" w:rsidRPr="00F94F5B" w:rsidRDefault="00783B1E" w:rsidP="00F92A8E">
      <w:pPr>
        <w:shd w:val="clear" w:color="auto" w:fill="FFFFFF"/>
        <w:jc w:val="both"/>
        <w:rPr>
          <w:rFonts w:ascii="Arial" w:hAnsi="Arial" w:cs="Arial"/>
          <w:color w:val="000000"/>
          <w:sz w:val="24"/>
          <w:szCs w:val="24"/>
        </w:rPr>
      </w:pPr>
    </w:p>
    <w:p w14:paraId="13B97845" w14:textId="4D47A2FE" w:rsidR="00783B1E" w:rsidRPr="00F94F5B" w:rsidRDefault="00783B1E" w:rsidP="00F92A8E">
      <w:pPr>
        <w:shd w:val="clear" w:color="auto" w:fill="FFFFFF"/>
        <w:jc w:val="both"/>
        <w:rPr>
          <w:rFonts w:ascii="Arial" w:hAnsi="Arial" w:cs="Arial"/>
          <w:color w:val="000000"/>
          <w:sz w:val="24"/>
          <w:szCs w:val="24"/>
        </w:rPr>
      </w:pPr>
    </w:p>
    <w:p w14:paraId="5044BF64" w14:textId="786F465A" w:rsidR="00783B1E" w:rsidRPr="00F94F5B" w:rsidRDefault="00783B1E" w:rsidP="00F92A8E">
      <w:pPr>
        <w:shd w:val="clear" w:color="auto" w:fill="FFFFFF"/>
        <w:jc w:val="both"/>
        <w:rPr>
          <w:rFonts w:ascii="Arial" w:hAnsi="Arial" w:cs="Arial"/>
          <w:color w:val="000000"/>
          <w:sz w:val="24"/>
          <w:szCs w:val="24"/>
        </w:rPr>
      </w:pPr>
    </w:p>
    <w:p w14:paraId="5FEAE188" w14:textId="50DAFB8B" w:rsidR="00783B1E" w:rsidRPr="00F94F5B" w:rsidRDefault="00783B1E" w:rsidP="00F92A8E">
      <w:pPr>
        <w:shd w:val="clear" w:color="auto" w:fill="FFFFFF"/>
        <w:jc w:val="both"/>
        <w:rPr>
          <w:rFonts w:ascii="Arial" w:hAnsi="Arial" w:cs="Arial"/>
          <w:color w:val="000000"/>
          <w:sz w:val="24"/>
          <w:szCs w:val="24"/>
        </w:rPr>
      </w:pPr>
    </w:p>
    <w:p w14:paraId="7BF0D4DD" w14:textId="61232C87" w:rsidR="00783B1E" w:rsidRPr="00F94F5B" w:rsidRDefault="00783B1E" w:rsidP="00F92A8E">
      <w:pPr>
        <w:shd w:val="clear" w:color="auto" w:fill="FFFFFF"/>
        <w:jc w:val="both"/>
        <w:rPr>
          <w:rFonts w:ascii="Arial" w:hAnsi="Arial" w:cs="Arial"/>
          <w:color w:val="000000"/>
          <w:sz w:val="24"/>
          <w:szCs w:val="24"/>
        </w:rPr>
      </w:pPr>
    </w:p>
    <w:p w14:paraId="1D7015D4" w14:textId="7002373C" w:rsidR="00783B1E" w:rsidRPr="00F94F5B" w:rsidRDefault="00783B1E" w:rsidP="00F92A8E">
      <w:pPr>
        <w:shd w:val="clear" w:color="auto" w:fill="FFFFFF"/>
        <w:jc w:val="both"/>
        <w:rPr>
          <w:rFonts w:ascii="Arial" w:hAnsi="Arial" w:cs="Arial"/>
          <w:color w:val="000000"/>
          <w:sz w:val="24"/>
          <w:szCs w:val="24"/>
        </w:rPr>
      </w:pPr>
    </w:p>
    <w:p w14:paraId="200DF51B" w14:textId="5280CD79" w:rsidR="00783B1E" w:rsidRPr="00F94F5B" w:rsidRDefault="00783B1E" w:rsidP="00F92A8E">
      <w:pPr>
        <w:shd w:val="clear" w:color="auto" w:fill="FFFFFF"/>
        <w:jc w:val="both"/>
        <w:rPr>
          <w:rFonts w:ascii="Arial" w:hAnsi="Arial" w:cs="Arial"/>
          <w:color w:val="000000"/>
          <w:sz w:val="24"/>
          <w:szCs w:val="24"/>
        </w:rPr>
      </w:pPr>
    </w:p>
    <w:p w14:paraId="32576B6E" w14:textId="5EC137F2" w:rsidR="00783B1E" w:rsidRPr="00F94F5B" w:rsidRDefault="00783B1E" w:rsidP="00F92A8E">
      <w:pPr>
        <w:shd w:val="clear" w:color="auto" w:fill="FFFFFF"/>
        <w:jc w:val="both"/>
        <w:rPr>
          <w:rFonts w:ascii="Arial" w:hAnsi="Arial" w:cs="Arial"/>
          <w:color w:val="000000"/>
          <w:sz w:val="24"/>
          <w:szCs w:val="24"/>
        </w:rPr>
      </w:pPr>
    </w:p>
    <w:p w14:paraId="5D02BA3D" w14:textId="77777777" w:rsidR="00783B1E" w:rsidRPr="00F94F5B" w:rsidRDefault="00783B1E" w:rsidP="00783B1E">
      <w:pPr>
        <w:ind w:left="-120" w:right="-606"/>
        <w:jc w:val="both"/>
        <w:rPr>
          <w:rFonts w:ascii="Arial" w:hAnsi="Arial" w:cs="Arial"/>
          <w:b/>
          <w:bCs/>
          <w:i/>
          <w:iCs/>
          <w:sz w:val="24"/>
          <w:szCs w:val="24"/>
          <w:lang w:val="uz-Cyrl-UZ"/>
        </w:rPr>
      </w:pPr>
      <w:r w:rsidRPr="00F94F5B">
        <w:rPr>
          <w:rFonts w:ascii="Arial" w:hAnsi="Arial" w:cs="Arial"/>
          <w:b/>
          <w:bCs/>
          <w:i/>
          <w:iCs/>
          <w:sz w:val="24"/>
          <w:szCs w:val="24"/>
        </w:rPr>
        <w:t>Форма №8</w:t>
      </w:r>
    </w:p>
    <w:p w14:paraId="4CAF941F" w14:textId="77777777" w:rsidR="00783B1E" w:rsidRPr="00F94F5B" w:rsidRDefault="00783B1E" w:rsidP="00783B1E">
      <w:pPr>
        <w:ind w:left="-120" w:right="-606"/>
        <w:jc w:val="both"/>
        <w:rPr>
          <w:rFonts w:ascii="Arial" w:hAnsi="Arial" w:cs="Arial"/>
          <w:b/>
          <w:bCs/>
          <w:i/>
          <w:iCs/>
          <w:sz w:val="24"/>
          <w:szCs w:val="24"/>
          <w:lang w:val="uz-Cyrl-UZ"/>
        </w:rPr>
      </w:pPr>
    </w:p>
    <w:p w14:paraId="06D23A90" w14:textId="77777777" w:rsidR="00783B1E" w:rsidRPr="00F94F5B" w:rsidRDefault="00783B1E" w:rsidP="00783B1E">
      <w:pPr>
        <w:shd w:val="clear" w:color="auto" w:fill="FFFFFF"/>
        <w:ind w:left="5"/>
        <w:rPr>
          <w:rFonts w:ascii="Arial" w:hAnsi="Arial" w:cs="Arial"/>
          <w:bCs/>
          <w:sz w:val="24"/>
          <w:szCs w:val="24"/>
        </w:rPr>
      </w:pPr>
      <w:r w:rsidRPr="00F94F5B">
        <w:rPr>
          <w:rFonts w:ascii="Arial" w:hAnsi="Arial" w:cs="Arial"/>
          <w:i/>
          <w:iCs/>
          <w:color w:val="000000"/>
          <w:sz w:val="24"/>
          <w:szCs w:val="24"/>
        </w:rPr>
        <w:t>Кому:</w:t>
      </w:r>
      <w:r w:rsidRPr="00F94F5B">
        <w:rPr>
          <w:rFonts w:ascii="Arial" w:hAnsi="Arial" w:cs="Arial"/>
          <w:bCs/>
          <w:i/>
          <w:iCs/>
          <w:sz w:val="24"/>
          <w:szCs w:val="24"/>
        </w:rPr>
        <w:t xml:space="preserve"> Тендерному комитету ЧАКБ «Ориент </w:t>
      </w:r>
      <w:proofErr w:type="spellStart"/>
      <w:r w:rsidRPr="00F94F5B">
        <w:rPr>
          <w:rFonts w:ascii="Arial" w:hAnsi="Arial" w:cs="Arial"/>
          <w:bCs/>
          <w:i/>
          <w:iCs/>
          <w:sz w:val="24"/>
          <w:szCs w:val="24"/>
        </w:rPr>
        <w:t>Финанс</w:t>
      </w:r>
      <w:proofErr w:type="spellEnd"/>
      <w:r w:rsidRPr="00F94F5B">
        <w:rPr>
          <w:rFonts w:ascii="Arial" w:hAnsi="Arial" w:cs="Arial"/>
          <w:bCs/>
          <w:i/>
          <w:iCs/>
          <w:sz w:val="24"/>
          <w:szCs w:val="24"/>
        </w:rPr>
        <w:t>»</w:t>
      </w:r>
    </w:p>
    <w:p w14:paraId="4A1D5CDC" w14:textId="77777777" w:rsidR="00783B1E" w:rsidRPr="00F94F5B" w:rsidRDefault="00783B1E" w:rsidP="00783B1E">
      <w:pPr>
        <w:shd w:val="clear" w:color="auto" w:fill="FFFFFF"/>
        <w:jc w:val="both"/>
        <w:rPr>
          <w:rFonts w:ascii="Arial" w:hAnsi="Arial" w:cs="Arial"/>
          <w:bCs/>
          <w:i/>
          <w:iCs/>
          <w:color w:val="000000"/>
          <w:sz w:val="24"/>
          <w:szCs w:val="24"/>
        </w:rPr>
      </w:pPr>
    </w:p>
    <w:p w14:paraId="638046C0" w14:textId="77777777" w:rsidR="00783B1E" w:rsidRPr="00F94F5B" w:rsidRDefault="00783B1E" w:rsidP="00783B1E">
      <w:pPr>
        <w:rPr>
          <w:rFonts w:ascii="TimesNewRomanPSMT" w:hAnsi="TimesNewRomanPSMT" w:cs="TimesNewRomanPSMT"/>
          <w:i/>
          <w:iCs/>
          <w:color w:val="000000"/>
          <w:sz w:val="24"/>
          <w:szCs w:val="24"/>
        </w:rPr>
      </w:pPr>
    </w:p>
    <w:p w14:paraId="4B2723FE" w14:textId="77777777" w:rsidR="00783B1E" w:rsidRPr="00F94F5B" w:rsidRDefault="00783B1E" w:rsidP="00783B1E">
      <w:pPr>
        <w:jc w:val="center"/>
        <w:rPr>
          <w:rFonts w:ascii="Arial" w:hAnsi="Arial" w:cs="Arial"/>
          <w:b/>
          <w:bCs/>
          <w:color w:val="000000"/>
          <w:sz w:val="24"/>
          <w:szCs w:val="24"/>
        </w:rPr>
      </w:pPr>
      <w:r w:rsidRPr="00F94F5B">
        <w:rPr>
          <w:rFonts w:ascii="Arial" w:hAnsi="Arial" w:cs="Arial"/>
          <w:b/>
          <w:bCs/>
          <w:color w:val="000000"/>
          <w:sz w:val="24"/>
          <w:szCs w:val="24"/>
        </w:rPr>
        <w:t>ЗАЯВЛЕНИЕ</w:t>
      </w:r>
    </w:p>
    <w:p w14:paraId="379CA4DC" w14:textId="77777777" w:rsidR="00783B1E" w:rsidRPr="00F94F5B" w:rsidRDefault="00783B1E" w:rsidP="00783B1E">
      <w:pPr>
        <w:jc w:val="center"/>
        <w:rPr>
          <w:rFonts w:ascii="Arial" w:hAnsi="Arial" w:cs="Arial"/>
          <w:b/>
          <w:bCs/>
          <w:color w:val="000000"/>
          <w:sz w:val="24"/>
          <w:szCs w:val="24"/>
        </w:rPr>
      </w:pPr>
      <w:r w:rsidRPr="00F94F5B">
        <w:rPr>
          <w:rFonts w:ascii="Arial" w:hAnsi="Arial" w:cs="Arial"/>
          <w:b/>
          <w:bCs/>
          <w:color w:val="000000"/>
          <w:sz w:val="24"/>
          <w:szCs w:val="24"/>
        </w:rPr>
        <w:t>по недопущению коррупционных проявлений</w:t>
      </w:r>
    </w:p>
    <w:p w14:paraId="0F6D60BE" w14:textId="77777777" w:rsidR="00783B1E" w:rsidRPr="00F94F5B" w:rsidRDefault="00783B1E" w:rsidP="00783B1E">
      <w:pPr>
        <w:jc w:val="both"/>
        <w:rPr>
          <w:rFonts w:ascii="Arial" w:hAnsi="Arial" w:cs="Arial"/>
          <w:color w:val="000000"/>
          <w:sz w:val="24"/>
          <w:szCs w:val="24"/>
        </w:rPr>
      </w:pPr>
    </w:p>
    <w:p w14:paraId="7225242C" w14:textId="77777777" w:rsidR="00783B1E" w:rsidRPr="00F94F5B" w:rsidRDefault="00783B1E" w:rsidP="00783B1E">
      <w:pPr>
        <w:rPr>
          <w:rFonts w:ascii="Arial" w:hAnsi="Arial" w:cs="Arial"/>
          <w:color w:val="000000"/>
          <w:sz w:val="24"/>
          <w:szCs w:val="24"/>
        </w:rPr>
      </w:pPr>
      <w:r w:rsidRPr="00F94F5B">
        <w:rPr>
          <w:rFonts w:ascii="Arial" w:hAnsi="Arial" w:cs="Arial"/>
          <w:color w:val="000000"/>
          <w:sz w:val="24"/>
          <w:szCs w:val="24"/>
        </w:rPr>
        <w:t xml:space="preserve">Настоящим подтверждаем, что компания </w:t>
      </w:r>
      <w:r w:rsidRPr="00F94F5B">
        <w:rPr>
          <w:rFonts w:ascii="Arial" w:hAnsi="Arial" w:cs="Arial"/>
          <w:i/>
          <w:iCs/>
          <w:color w:val="000000"/>
          <w:sz w:val="24"/>
          <w:szCs w:val="24"/>
        </w:rPr>
        <w:t xml:space="preserve">________________________                       </w:t>
      </w:r>
      <w:proofErr w:type="gramStart"/>
      <w:r w:rsidRPr="00F94F5B">
        <w:rPr>
          <w:rFonts w:ascii="Arial" w:hAnsi="Arial" w:cs="Arial"/>
          <w:i/>
          <w:iCs/>
          <w:color w:val="000000"/>
          <w:sz w:val="24"/>
          <w:szCs w:val="24"/>
        </w:rPr>
        <w:t xml:space="preserve">   (</w:t>
      </w:r>
      <w:proofErr w:type="gramEnd"/>
      <w:r w:rsidRPr="00F94F5B">
        <w:rPr>
          <w:rFonts w:ascii="Arial" w:hAnsi="Arial" w:cs="Arial"/>
          <w:i/>
          <w:iCs/>
          <w:color w:val="000000"/>
          <w:sz w:val="24"/>
          <w:szCs w:val="24"/>
        </w:rPr>
        <w:t>наименование компании)</w:t>
      </w:r>
      <w:r w:rsidRPr="00F94F5B">
        <w:rPr>
          <w:rFonts w:ascii="Arial" w:hAnsi="Arial" w:cs="Arial"/>
          <w:color w:val="000000"/>
          <w:sz w:val="24"/>
          <w:szCs w:val="24"/>
        </w:rPr>
        <w:t xml:space="preserve"> </w:t>
      </w:r>
    </w:p>
    <w:p w14:paraId="15E9B34F" w14:textId="00292F16" w:rsidR="00783B1E" w:rsidRPr="00F94F5B" w:rsidRDefault="00783B1E" w:rsidP="00783B1E">
      <w:pPr>
        <w:ind w:right="-546"/>
        <w:jc w:val="center"/>
        <w:rPr>
          <w:rFonts w:ascii="Arial" w:eastAsia="PMingLiU" w:hAnsi="Arial" w:cs="Arial"/>
          <w:bCs/>
          <w:i/>
          <w:sz w:val="24"/>
          <w:szCs w:val="24"/>
          <w:u w:val="single"/>
          <w:shd w:val="clear" w:color="auto" w:fill="FFFFFF" w:themeFill="background1"/>
          <w:lang w:eastAsia="en-US"/>
        </w:rPr>
      </w:pPr>
      <w:r w:rsidRPr="00F94F5B">
        <w:rPr>
          <w:rFonts w:ascii="Arial" w:hAnsi="Arial" w:cs="Arial"/>
          <w:color w:val="000000"/>
          <w:sz w:val="24"/>
          <w:szCs w:val="24"/>
        </w:rPr>
        <w:t xml:space="preserve">являясь участником </w:t>
      </w:r>
      <w:r w:rsidRPr="00F94F5B">
        <w:rPr>
          <w:rFonts w:ascii="Arial" w:hAnsi="Arial" w:cs="Arial"/>
          <w:b/>
          <w:color w:val="000000"/>
          <w:sz w:val="24"/>
          <w:szCs w:val="24"/>
        </w:rPr>
        <w:t xml:space="preserve">Тендера № </w:t>
      </w:r>
      <w:r w:rsidRPr="00F94F5B">
        <w:rPr>
          <w:rFonts w:ascii="Arial" w:hAnsi="Arial" w:cs="Arial"/>
          <w:b/>
          <w:spacing w:val="6"/>
          <w:sz w:val="24"/>
          <w:szCs w:val="24"/>
        </w:rPr>
        <w:t>№</w:t>
      </w:r>
      <w:r w:rsidRPr="00F94F5B">
        <w:rPr>
          <w:rFonts w:ascii="Arial" w:hAnsi="Arial" w:cs="Arial"/>
          <w:b/>
          <w:spacing w:val="6"/>
          <w:sz w:val="24"/>
          <w:szCs w:val="24"/>
          <w:lang w:val="en-US"/>
        </w:rPr>
        <w:t>TD</w:t>
      </w:r>
      <w:r w:rsidRPr="00F94F5B">
        <w:rPr>
          <w:rFonts w:ascii="Arial" w:hAnsi="Arial" w:cs="Arial"/>
          <w:b/>
          <w:spacing w:val="6"/>
          <w:sz w:val="24"/>
          <w:szCs w:val="24"/>
        </w:rPr>
        <w:t>-</w:t>
      </w:r>
      <w:r w:rsidR="00301F35">
        <w:rPr>
          <w:rFonts w:ascii="Arial" w:hAnsi="Arial" w:cs="Arial"/>
          <w:b/>
          <w:spacing w:val="6"/>
          <w:sz w:val="24"/>
          <w:szCs w:val="24"/>
        </w:rPr>
        <w:t>07</w:t>
      </w:r>
      <w:r w:rsidRPr="00F94F5B">
        <w:rPr>
          <w:rFonts w:ascii="Arial" w:hAnsi="Arial" w:cs="Arial"/>
          <w:b/>
          <w:spacing w:val="6"/>
          <w:sz w:val="24"/>
          <w:szCs w:val="24"/>
        </w:rPr>
        <w:t>-</w:t>
      </w:r>
      <w:r w:rsidR="00E25623" w:rsidRPr="00F94F5B">
        <w:rPr>
          <w:rFonts w:ascii="Arial" w:hAnsi="Arial" w:cs="Arial"/>
          <w:b/>
          <w:spacing w:val="6"/>
          <w:sz w:val="24"/>
          <w:szCs w:val="24"/>
        </w:rPr>
        <w:t>ИТ</w:t>
      </w:r>
      <w:r w:rsidRPr="00F94F5B">
        <w:rPr>
          <w:rFonts w:ascii="Arial" w:hAnsi="Arial" w:cs="Arial"/>
          <w:b/>
          <w:spacing w:val="6"/>
          <w:sz w:val="24"/>
          <w:szCs w:val="24"/>
        </w:rPr>
        <w:t>-202</w:t>
      </w:r>
      <w:r w:rsidR="00B318A4" w:rsidRPr="00F94F5B">
        <w:rPr>
          <w:rFonts w:ascii="Arial" w:hAnsi="Arial" w:cs="Arial"/>
          <w:b/>
          <w:spacing w:val="6"/>
          <w:sz w:val="24"/>
          <w:szCs w:val="24"/>
        </w:rPr>
        <w:t>6</w:t>
      </w:r>
    </w:p>
    <w:p w14:paraId="39EE1FBC" w14:textId="250C912C" w:rsidR="00783B1E" w:rsidRPr="00F94F5B" w:rsidRDefault="00696BC7" w:rsidP="00783B1E">
      <w:pPr>
        <w:ind w:firstLine="567"/>
        <w:jc w:val="center"/>
        <w:rPr>
          <w:rFonts w:ascii="Arial" w:eastAsia="PMingLiU" w:hAnsi="Arial" w:cs="Arial"/>
          <w:b/>
          <w:i/>
          <w:sz w:val="22"/>
          <w:szCs w:val="28"/>
          <w:u w:val="single"/>
          <w:shd w:val="clear" w:color="auto" w:fill="FFFFFF" w:themeFill="background1"/>
          <w:lang w:eastAsia="en-US"/>
        </w:rPr>
      </w:pPr>
      <w:r w:rsidRPr="00F94F5B">
        <w:rPr>
          <w:rFonts w:ascii="Arial" w:eastAsia="PMingLiU" w:hAnsi="Arial" w:cs="Arial"/>
          <w:bCs/>
          <w:i/>
          <w:sz w:val="24"/>
          <w:szCs w:val="24"/>
          <w:u w:val="single"/>
          <w:shd w:val="clear" w:color="auto" w:fill="FFFFFF" w:themeFill="background1"/>
          <w:lang w:eastAsia="en-US"/>
        </w:rPr>
        <w:t>«</w:t>
      </w:r>
      <w:r w:rsidR="00301F35" w:rsidRPr="00301F35">
        <w:rPr>
          <w:rFonts w:ascii="Arial" w:eastAsia="PMingLiU" w:hAnsi="Arial" w:cs="Arial"/>
          <w:bCs/>
          <w:i/>
          <w:sz w:val="24"/>
          <w:szCs w:val="24"/>
          <w:u w:val="single"/>
          <w:shd w:val="clear" w:color="auto" w:fill="FFFFFF" w:themeFill="background1"/>
          <w:lang w:eastAsia="en-US"/>
        </w:rPr>
        <w:t xml:space="preserve">Выбор поставщика дополнительных лицензий </w:t>
      </w:r>
      <w:proofErr w:type="spellStart"/>
      <w:r w:rsidR="00301F35" w:rsidRPr="00301F35">
        <w:rPr>
          <w:rFonts w:ascii="Arial" w:eastAsia="PMingLiU" w:hAnsi="Arial" w:cs="Arial"/>
          <w:bCs/>
          <w:i/>
          <w:sz w:val="24"/>
          <w:szCs w:val="24"/>
          <w:u w:val="single"/>
          <w:shd w:val="clear" w:color="auto" w:fill="FFFFFF" w:themeFill="background1"/>
          <w:lang w:eastAsia="en-US"/>
        </w:rPr>
        <w:t>Veeam</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w:t>
      </w:r>
      <w:proofErr w:type="spellStart"/>
      <w:r w:rsidR="00301F35" w:rsidRPr="00301F35">
        <w:rPr>
          <w:rFonts w:ascii="Arial" w:eastAsia="PMingLiU" w:hAnsi="Arial" w:cs="Arial"/>
          <w:bCs/>
          <w:i/>
          <w:sz w:val="24"/>
          <w:szCs w:val="24"/>
          <w:u w:val="single"/>
          <w:shd w:val="clear" w:color="auto" w:fill="FFFFFF" w:themeFill="background1"/>
          <w:lang w:eastAsia="en-US"/>
        </w:rPr>
        <w:t>Backup</w:t>
      </w:r>
      <w:proofErr w:type="spellEnd"/>
      <w:r w:rsidR="00301F35" w:rsidRPr="00301F35">
        <w:rPr>
          <w:rFonts w:ascii="Arial" w:eastAsia="PMingLiU" w:hAnsi="Arial" w:cs="Arial"/>
          <w:bCs/>
          <w:i/>
          <w:sz w:val="24"/>
          <w:szCs w:val="24"/>
          <w:u w:val="single"/>
          <w:shd w:val="clear" w:color="auto" w:fill="FFFFFF" w:themeFill="background1"/>
          <w:lang w:eastAsia="en-US"/>
        </w:rPr>
        <w:t xml:space="preserve"> &amp; </w:t>
      </w:r>
      <w:proofErr w:type="spellStart"/>
      <w:r w:rsidR="00301F35" w:rsidRPr="00301F35">
        <w:rPr>
          <w:rFonts w:ascii="Arial" w:eastAsia="PMingLiU" w:hAnsi="Arial" w:cs="Arial"/>
          <w:bCs/>
          <w:i/>
          <w:sz w:val="24"/>
          <w:szCs w:val="24"/>
          <w:u w:val="single"/>
          <w:shd w:val="clear" w:color="auto" w:fill="FFFFFF" w:themeFill="background1"/>
          <w:lang w:eastAsia="en-US"/>
        </w:rPr>
        <w:t>Replication</w:t>
      </w:r>
      <w:proofErr w:type="spellEnd"/>
      <w:r w:rsidRPr="00F94F5B">
        <w:rPr>
          <w:rFonts w:ascii="Arial" w:eastAsia="PMingLiU" w:hAnsi="Arial" w:cs="Arial"/>
          <w:bCs/>
          <w:i/>
          <w:sz w:val="24"/>
          <w:szCs w:val="24"/>
          <w:u w:val="single"/>
          <w:shd w:val="clear" w:color="auto" w:fill="FFFFFF" w:themeFill="background1"/>
          <w:lang w:eastAsia="en-US"/>
        </w:rPr>
        <w:t>»</w:t>
      </w:r>
    </w:p>
    <w:p w14:paraId="13B1AF96" w14:textId="77777777" w:rsidR="00783B1E" w:rsidRPr="00F94F5B" w:rsidRDefault="00783B1E" w:rsidP="00783B1E"/>
    <w:p w14:paraId="22A9BE59"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xml:space="preserve">а) обязуется: </w:t>
      </w:r>
    </w:p>
    <w:p w14:paraId="64F8204A"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прямо или косвенно не предлагать и не давать любому нынешнему/бывшему должностному лицу или сотруднику Заказчика, или другому лицу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процедуры Заказчика в процессе тендера</w:t>
      </w:r>
    </w:p>
    <w:p w14:paraId="1DFBAD6C"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xml:space="preserve"> - не совершать </w:t>
      </w:r>
      <w:proofErr w:type="spellStart"/>
      <w:r w:rsidRPr="00F94F5B">
        <w:rPr>
          <w:rFonts w:ascii="Arial" w:hAnsi="Arial" w:cs="Arial"/>
          <w:color w:val="000000"/>
          <w:sz w:val="24"/>
          <w:szCs w:val="24"/>
        </w:rPr>
        <w:t>антиконкурентные</w:t>
      </w:r>
      <w:proofErr w:type="spellEnd"/>
      <w:r w:rsidRPr="00F94F5B">
        <w:rPr>
          <w:rFonts w:ascii="Arial" w:hAnsi="Arial" w:cs="Arial"/>
          <w:color w:val="000000"/>
          <w:sz w:val="24"/>
          <w:szCs w:val="24"/>
        </w:rPr>
        <w:t xml:space="preserve"> действия; </w:t>
      </w:r>
    </w:p>
    <w:p w14:paraId="5B38C959"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xml:space="preserve">- не допускать проявления мошенничества, фальсификации данных и коррупции; </w:t>
      </w:r>
    </w:p>
    <w:p w14:paraId="2C912F41"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не предоставлять ложные или подложные документы.</w:t>
      </w:r>
    </w:p>
    <w:p w14:paraId="58CE94DF" w14:textId="77777777" w:rsidR="00783B1E" w:rsidRPr="00F94F5B" w:rsidRDefault="00783B1E" w:rsidP="00783B1E">
      <w:pPr>
        <w:jc w:val="both"/>
        <w:rPr>
          <w:rFonts w:ascii="Arial" w:hAnsi="Arial" w:cs="Arial"/>
          <w:color w:val="000000"/>
          <w:sz w:val="24"/>
          <w:szCs w:val="24"/>
        </w:rPr>
      </w:pPr>
    </w:p>
    <w:p w14:paraId="08321B10"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б) подтверждает, что:</w:t>
      </w:r>
    </w:p>
    <w:p w14:paraId="0544E572"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xml:space="preserve"> - не имеет конфликта интересов с Заказчиком, не имеет близких родственников среди </w:t>
      </w:r>
      <w:proofErr w:type="spellStart"/>
      <w:r w:rsidRPr="00F94F5B">
        <w:rPr>
          <w:rFonts w:ascii="Arial" w:hAnsi="Arial" w:cs="Arial"/>
          <w:color w:val="000000"/>
          <w:sz w:val="24"/>
          <w:szCs w:val="24"/>
        </w:rPr>
        <w:t>акционерови</w:t>
      </w:r>
      <w:proofErr w:type="spellEnd"/>
      <w:r w:rsidRPr="00F94F5B">
        <w:rPr>
          <w:rFonts w:ascii="Arial" w:hAnsi="Arial" w:cs="Arial"/>
          <w:color w:val="000000"/>
          <w:sz w:val="24"/>
          <w:szCs w:val="24"/>
        </w:rPr>
        <w:t xml:space="preserve">/или должностных лиц, сотрудников, которые имеют право на принятие решения по выбору исполнителя по результатам тендера; </w:t>
      </w:r>
    </w:p>
    <w:p w14:paraId="3F22F578" w14:textId="77777777" w:rsidR="00783B1E" w:rsidRPr="00F94F5B" w:rsidRDefault="00783B1E" w:rsidP="00783B1E">
      <w:pPr>
        <w:jc w:val="both"/>
        <w:rPr>
          <w:rFonts w:ascii="Arial" w:hAnsi="Arial" w:cs="Arial"/>
          <w:color w:val="000000"/>
          <w:sz w:val="24"/>
          <w:szCs w:val="24"/>
        </w:rPr>
      </w:pPr>
      <w:r w:rsidRPr="00F94F5B">
        <w:rPr>
          <w:rFonts w:ascii="Arial" w:hAnsi="Arial" w:cs="Arial"/>
          <w:color w:val="000000"/>
          <w:sz w:val="24"/>
          <w:szCs w:val="24"/>
        </w:rPr>
        <w:t>- не состоит в сговоре с другими Участниками тендера с целью искажения цен или результатов тендера.</w:t>
      </w:r>
    </w:p>
    <w:p w14:paraId="3B2FD921" w14:textId="77777777" w:rsidR="00783B1E" w:rsidRPr="00F94F5B" w:rsidRDefault="00783B1E" w:rsidP="00783B1E">
      <w:pPr>
        <w:jc w:val="both"/>
        <w:rPr>
          <w:rFonts w:ascii="Arial" w:hAnsi="Arial" w:cs="Arial"/>
          <w:color w:val="000000"/>
          <w:sz w:val="24"/>
          <w:szCs w:val="24"/>
        </w:rPr>
      </w:pPr>
    </w:p>
    <w:p w14:paraId="35A9AD57" w14:textId="77777777" w:rsidR="00783B1E" w:rsidRPr="00F94F5B" w:rsidRDefault="00783B1E" w:rsidP="00783B1E">
      <w:pPr>
        <w:jc w:val="both"/>
        <w:rPr>
          <w:rFonts w:ascii="Arial" w:hAnsi="Arial" w:cs="Arial"/>
          <w:color w:val="000000"/>
          <w:sz w:val="24"/>
          <w:szCs w:val="24"/>
        </w:rPr>
      </w:pPr>
    </w:p>
    <w:p w14:paraId="496BC117" w14:textId="459B823E" w:rsidR="00783B1E" w:rsidRPr="004940B2" w:rsidRDefault="00783B1E" w:rsidP="00783B1E">
      <w:pPr>
        <w:jc w:val="both"/>
        <w:rPr>
          <w:rFonts w:ascii="Arial" w:hAnsi="Arial" w:cs="Arial"/>
          <w:color w:val="000000"/>
          <w:sz w:val="24"/>
          <w:szCs w:val="24"/>
        </w:rPr>
      </w:pPr>
      <w:r w:rsidRPr="00F94F5B">
        <w:rPr>
          <w:rFonts w:ascii="Arial" w:hAnsi="Arial" w:cs="Arial"/>
          <w:color w:val="000000"/>
          <w:sz w:val="24"/>
          <w:szCs w:val="24"/>
        </w:rPr>
        <w:t>Ф.И.О. руководителя ___________________________</w:t>
      </w:r>
      <w:r w:rsidR="00696BC7" w:rsidRPr="00F94F5B">
        <w:rPr>
          <w:rFonts w:ascii="Arial" w:hAnsi="Arial" w:cs="Arial"/>
          <w:color w:val="000000"/>
          <w:sz w:val="24"/>
          <w:szCs w:val="24"/>
        </w:rPr>
        <w:t xml:space="preserve"> </w:t>
      </w:r>
      <w:r w:rsidRPr="00F94F5B">
        <w:rPr>
          <w:rFonts w:ascii="Arial" w:hAnsi="Arial" w:cs="Arial"/>
          <w:color w:val="000000"/>
          <w:sz w:val="24"/>
          <w:szCs w:val="24"/>
        </w:rPr>
        <w:t>Подпись: _______________</w:t>
      </w:r>
    </w:p>
    <w:p w14:paraId="358C28B7" w14:textId="77777777" w:rsidR="00783B1E" w:rsidRDefault="00783B1E" w:rsidP="00F92A8E">
      <w:pPr>
        <w:shd w:val="clear" w:color="auto" w:fill="FFFFFF"/>
        <w:jc w:val="both"/>
        <w:rPr>
          <w:rFonts w:ascii="Arial" w:hAnsi="Arial" w:cs="Arial"/>
          <w:color w:val="000000"/>
          <w:sz w:val="24"/>
          <w:szCs w:val="24"/>
        </w:rPr>
      </w:pPr>
    </w:p>
    <w:sectPr w:rsidR="00783B1E">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6F4B7B" w14:textId="77777777" w:rsidR="00347BF2" w:rsidRDefault="00347BF2">
      <w:r>
        <w:separator/>
      </w:r>
    </w:p>
  </w:endnote>
  <w:endnote w:type="continuationSeparator" w:id="0">
    <w:p w14:paraId="75B573EF" w14:textId="77777777" w:rsidR="00347BF2" w:rsidRDefault="0034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907B8" w14:textId="77777777" w:rsidR="00436C57" w:rsidRDefault="00436C57">
    <w:pPr>
      <w:pStyle w:val="a9"/>
      <w:jc w:val="right"/>
    </w:pPr>
    <w:r>
      <w:fldChar w:fldCharType="begin"/>
    </w:r>
    <w:r>
      <w:instrText xml:space="preserve"> PAGE   \* MERGEFORMAT </w:instrText>
    </w:r>
    <w:r>
      <w:fldChar w:fldCharType="separate"/>
    </w:r>
    <w:r>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1BDE9" w14:textId="77777777" w:rsidR="00436C57" w:rsidRDefault="00436C57">
    <w:pPr>
      <w:pStyle w:val="a9"/>
      <w:jc w:val="right"/>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13BF2" w14:textId="77777777" w:rsidR="00347BF2" w:rsidRDefault="00347BF2">
      <w:r>
        <w:separator/>
      </w:r>
    </w:p>
  </w:footnote>
  <w:footnote w:type="continuationSeparator" w:id="0">
    <w:p w14:paraId="5518949C" w14:textId="77777777" w:rsidR="00347BF2" w:rsidRDefault="00347B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9FCF902"/>
    <w:lvl w:ilvl="0">
      <w:numFmt w:val="bullet"/>
      <w:lvlText w:val="*"/>
      <w:lvlJc w:val="left"/>
    </w:lvl>
  </w:abstractNum>
  <w:abstractNum w:abstractNumId="1" w15:restartNumberingAfterBreak="0">
    <w:nsid w:val="03767ED6"/>
    <w:multiLevelType w:val="hybridMultilevel"/>
    <w:tmpl w:val="5574A5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877439"/>
    <w:multiLevelType w:val="hybridMultilevel"/>
    <w:tmpl w:val="FB36ED00"/>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D12864"/>
    <w:multiLevelType w:val="hybridMultilevel"/>
    <w:tmpl w:val="C608C882"/>
    <w:lvl w:ilvl="0" w:tplc="9392CE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5F070DA"/>
    <w:multiLevelType w:val="hybridMultilevel"/>
    <w:tmpl w:val="50DC5B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E87FF5"/>
    <w:multiLevelType w:val="multilevel"/>
    <w:tmpl w:val="80AC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B5BF8"/>
    <w:multiLevelType w:val="multilevel"/>
    <w:tmpl w:val="D22C76C4"/>
    <w:lvl w:ilvl="0">
      <w:start w:val="1"/>
      <w:numFmt w:val="decimal"/>
      <w:lvlText w:val="%1."/>
      <w:lvlJc w:val="left"/>
      <w:pPr>
        <w:ind w:left="720" w:hanging="360"/>
      </w:pPr>
      <w:rPr>
        <w:b w:val="0"/>
        <w:i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041334E"/>
    <w:multiLevelType w:val="hybridMultilevel"/>
    <w:tmpl w:val="D7A8EF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2AA2E06"/>
    <w:multiLevelType w:val="multilevel"/>
    <w:tmpl w:val="D2FA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241DDF"/>
    <w:multiLevelType w:val="multilevel"/>
    <w:tmpl w:val="4948D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8877A7"/>
    <w:multiLevelType w:val="multilevel"/>
    <w:tmpl w:val="1D1628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5B312F"/>
    <w:multiLevelType w:val="hybridMultilevel"/>
    <w:tmpl w:val="26305D4A"/>
    <w:lvl w:ilvl="0" w:tplc="6C883FF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95587C"/>
    <w:multiLevelType w:val="multilevel"/>
    <w:tmpl w:val="745C73B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07A270B"/>
    <w:multiLevelType w:val="hybridMultilevel"/>
    <w:tmpl w:val="16AE97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16F63DF"/>
    <w:multiLevelType w:val="multilevel"/>
    <w:tmpl w:val="44362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716A63"/>
    <w:multiLevelType w:val="hybridMultilevel"/>
    <w:tmpl w:val="F650E994"/>
    <w:lvl w:ilvl="0" w:tplc="7FC89C8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243C4D"/>
    <w:multiLevelType w:val="multilevel"/>
    <w:tmpl w:val="93161DB0"/>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b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2E3D2670"/>
    <w:multiLevelType w:val="hybridMultilevel"/>
    <w:tmpl w:val="BF4C4D96"/>
    <w:lvl w:ilvl="0" w:tplc="04190001">
      <w:start w:val="1"/>
      <w:numFmt w:val="bullet"/>
      <w:lvlText w:val=""/>
      <w:lvlJc w:val="left"/>
      <w:pPr>
        <w:ind w:left="26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28256D0"/>
    <w:multiLevelType w:val="hybridMultilevel"/>
    <w:tmpl w:val="719007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2E66303"/>
    <w:multiLevelType w:val="hybridMultilevel"/>
    <w:tmpl w:val="53148DC6"/>
    <w:lvl w:ilvl="0" w:tplc="FE688956">
      <w:start w:val="1"/>
      <w:numFmt w:val="decimal"/>
      <w:suff w:val="space"/>
      <w:lvlText w:val="%1."/>
      <w:lvlJc w:val="left"/>
      <w:pPr>
        <w:ind w:left="720" w:hanging="360"/>
      </w:pPr>
      <w:rPr>
        <w:rFonts w:hint="default"/>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B1415E"/>
    <w:multiLevelType w:val="hybridMultilevel"/>
    <w:tmpl w:val="EFDC7AB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1F7B1E"/>
    <w:multiLevelType w:val="multilevel"/>
    <w:tmpl w:val="D22C76C4"/>
    <w:lvl w:ilvl="0">
      <w:start w:val="1"/>
      <w:numFmt w:val="decimal"/>
      <w:lvlText w:val="%1."/>
      <w:lvlJc w:val="left"/>
      <w:pPr>
        <w:ind w:left="720" w:hanging="360"/>
      </w:pPr>
      <w:rPr>
        <w:b w:val="0"/>
        <w:i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3E155FB5"/>
    <w:multiLevelType w:val="hybridMultilevel"/>
    <w:tmpl w:val="D3667344"/>
    <w:lvl w:ilvl="0" w:tplc="E6A83E6A">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6E621BC"/>
    <w:multiLevelType w:val="hybridMultilevel"/>
    <w:tmpl w:val="74A8B872"/>
    <w:lvl w:ilvl="0" w:tplc="970C40CE">
      <w:start w:val="1"/>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4" w15:restartNumberingAfterBreak="0">
    <w:nsid w:val="4A335C52"/>
    <w:multiLevelType w:val="multilevel"/>
    <w:tmpl w:val="E66C73BE"/>
    <w:lvl w:ilvl="0">
      <w:start w:val="2"/>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5" w15:restartNumberingAfterBreak="0">
    <w:nsid w:val="50034F55"/>
    <w:multiLevelType w:val="multilevel"/>
    <w:tmpl w:val="475C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281955"/>
    <w:multiLevelType w:val="hybridMultilevel"/>
    <w:tmpl w:val="50B007EA"/>
    <w:lvl w:ilvl="0" w:tplc="AE6CF3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52735383"/>
    <w:multiLevelType w:val="hybridMultilevel"/>
    <w:tmpl w:val="09C089FC"/>
    <w:lvl w:ilvl="0" w:tplc="0AB05C48">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2985FCE"/>
    <w:multiLevelType w:val="hybridMultilevel"/>
    <w:tmpl w:val="79505E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36A5D8B"/>
    <w:multiLevelType w:val="hybridMultilevel"/>
    <w:tmpl w:val="DB5E46D6"/>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591CE5"/>
    <w:multiLevelType w:val="hybridMultilevel"/>
    <w:tmpl w:val="84005D3A"/>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60B332F"/>
    <w:multiLevelType w:val="hybridMultilevel"/>
    <w:tmpl w:val="8B385508"/>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D04C05"/>
    <w:multiLevelType w:val="hybridMultilevel"/>
    <w:tmpl w:val="FB56C7C2"/>
    <w:lvl w:ilvl="0" w:tplc="32BCB90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2C6BE5"/>
    <w:multiLevelType w:val="multilevel"/>
    <w:tmpl w:val="EA0437FE"/>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0377739"/>
    <w:multiLevelType w:val="hybridMultilevel"/>
    <w:tmpl w:val="393E59EA"/>
    <w:lvl w:ilvl="0" w:tplc="FFFFFFFF">
      <w:start w:val="1"/>
      <w:numFmt w:val="bullet"/>
      <w:pStyle w:val="1"/>
      <w:lvlText w:val=""/>
      <w:lvlJc w:val="left"/>
      <w:pPr>
        <w:tabs>
          <w:tab w:val="num" w:pos="1440"/>
        </w:tabs>
        <w:ind w:left="1440" w:hanging="360"/>
      </w:pPr>
      <w:rPr>
        <w:rFonts w:ascii="Symbol" w:hAnsi="Symbol" w:cs="Symbol" w:hint="default"/>
        <w:color w:val="auto"/>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bullet"/>
      <w:lvlText w:val=""/>
      <w:lvlJc w:val="left"/>
      <w:pPr>
        <w:tabs>
          <w:tab w:val="num" w:pos="2171"/>
        </w:tabs>
        <w:ind w:left="2171" w:hanging="360"/>
      </w:pPr>
      <w:rPr>
        <w:rFonts w:ascii="Wingdings" w:hAnsi="Wingdings" w:cs="Wingdings" w:hint="default"/>
      </w:rPr>
    </w:lvl>
    <w:lvl w:ilvl="3" w:tplc="FFFFFFFF">
      <w:start w:val="1"/>
      <w:numFmt w:val="bullet"/>
      <w:lvlText w:val=""/>
      <w:lvlJc w:val="left"/>
      <w:pPr>
        <w:tabs>
          <w:tab w:val="num" w:pos="2891"/>
        </w:tabs>
        <w:ind w:left="2891" w:hanging="360"/>
      </w:pPr>
      <w:rPr>
        <w:rFonts w:ascii="Symbol" w:hAnsi="Symbol" w:cs="Symbol" w:hint="default"/>
      </w:rPr>
    </w:lvl>
    <w:lvl w:ilvl="4" w:tplc="FFFFFFFF">
      <w:start w:val="1"/>
      <w:numFmt w:val="bullet"/>
      <w:lvlText w:val="o"/>
      <w:lvlJc w:val="left"/>
      <w:pPr>
        <w:tabs>
          <w:tab w:val="num" w:pos="3611"/>
        </w:tabs>
        <w:ind w:left="3611" w:hanging="360"/>
      </w:pPr>
      <w:rPr>
        <w:rFonts w:ascii="Courier New" w:hAnsi="Courier New" w:cs="Courier New" w:hint="default"/>
      </w:rPr>
    </w:lvl>
    <w:lvl w:ilvl="5" w:tplc="FFFFFFFF">
      <w:start w:val="1"/>
      <w:numFmt w:val="bullet"/>
      <w:lvlText w:val=""/>
      <w:lvlJc w:val="left"/>
      <w:pPr>
        <w:tabs>
          <w:tab w:val="num" w:pos="4331"/>
        </w:tabs>
        <w:ind w:left="4331" w:hanging="360"/>
      </w:pPr>
      <w:rPr>
        <w:rFonts w:ascii="Wingdings" w:hAnsi="Wingdings" w:cs="Wingdings" w:hint="default"/>
      </w:rPr>
    </w:lvl>
    <w:lvl w:ilvl="6" w:tplc="FFFFFFFF">
      <w:start w:val="1"/>
      <w:numFmt w:val="bullet"/>
      <w:lvlText w:val=""/>
      <w:lvlJc w:val="left"/>
      <w:pPr>
        <w:tabs>
          <w:tab w:val="num" w:pos="5051"/>
        </w:tabs>
        <w:ind w:left="5051" w:hanging="360"/>
      </w:pPr>
      <w:rPr>
        <w:rFonts w:ascii="Symbol" w:hAnsi="Symbol" w:cs="Symbol" w:hint="default"/>
      </w:rPr>
    </w:lvl>
    <w:lvl w:ilvl="7" w:tplc="FFFFFFFF">
      <w:start w:val="1"/>
      <w:numFmt w:val="bullet"/>
      <w:lvlText w:val="o"/>
      <w:lvlJc w:val="left"/>
      <w:pPr>
        <w:tabs>
          <w:tab w:val="num" w:pos="5771"/>
        </w:tabs>
        <w:ind w:left="5771" w:hanging="360"/>
      </w:pPr>
      <w:rPr>
        <w:rFonts w:ascii="Courier New" w:hAnsi="Courier New" w:cs="Courier New" w:hint="default"/>
      </w:rPr>
    </w:lvl>
    <w:lvl w:ilvl="8" w:tplc="FFFFFFFF">
      <w:start w:val="1"/>
      <w:numFmt w:val="bullet"/>
      <w:lvlText w:val=""/>
      <w:lvlJc w:val="left"/>
      <w:pPr>
        <w:tabs>
          <w:tab w:val="num" w:pos="6491"/>
        </w:tabs>
        <w:ind w:left="6491" w:hanging="360"/>
      </w:pPr>
      <w:rPr>
        <w:rFonts w:ascii="Wingdings" w:hAnsi="Wingdings" w:cs="Wingdings" w:hint="default"/>
      </w:rPr>
    </w:lvl>
  </w:abstractNum>
  <w:abstractNum w:abstractNumId="35" w15:restartNumberingAfterBreak="0">
    <w:nsid w:val="60A57819"/>
    <w:multiLevelType w:val="hybridMultilevel"/>
    <w:tmpl w:val="02A860E8"/>
    <w:lvl w:ilvl="0" w:tplc="0DFA917A">
      <w:start w:val="1"/>
      <w:numFmt w:val="decimal"/>
      <w:lvlText w:val="%1."/>
      <w:lvlJc w:val="left"/>
      <w:pPr>
        <w:ind w:left="1211"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F96FC3"/>
    <w:multiLevelType w:val="hybridMultilevel"/>
    <w:tmpl w:val="B8926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57F12A3"/>
    <w:multiLevelType w:val="multilevel"/>
    <w:tmpl w:val="5988105E"/>
    <w:lvl w:ilvl="0">
      <w:start w:val="2"/>
      <w:numFmt w:val="decimal"/>
      <w:lvlText w:val="%1."/>
      <w:lvlJc w:val="left"/>
      <w:pPr>
        <w:ind w:left="540" w:hanging="540"/>
      </w:pPr>
      <w:rPr>
        <w:rFonts w:hint="default"/>
        <w:i w:val="0"/>
      </w:rPr>
    </w:lvl>
    <w:lvl w:ilvl="1">
      <w:start w:val="4"/>
      <w:numFmt w:val="decimal"/>
      <w:lvlText w:val="%1.%2."/>
      <w:lvlJc w:val="left"/>
      <w:pPr>
        <w:ind w:left="540" w:hanging="540"/>
      </w:pPr>
      <w:rPr>
        <w:rFonts w:hint="default"/>
        <w:i w:val="0"/>
      </w:rPr>
    </w:lvl>
    <w:lvl w:ilvl="2">
      <w:start w:val="3"/>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8" w15:restartNumberingAfterBreak="0">
    <w:nsid w:val="674E72CD"/>
    <w:multiLevelType w:val="multilevel"/>
    <w:tmpl w:val="92BE0A04"/>
    <w:lvl w:ilvl="0">
      <w:start w:val="5"/>
      <w:numFmt w:val="decimal"/>
      <w:lvlText w:val="%1."/>
      <w:lvlJc w:val="left"/>
      <w:pPr>
        <w:ind w:left="1667" w:hanging="390"/>
      </w:pPr>
      <w:rPr>
        <w:rFonts w:hint="default"/>
        <w:color w:val="auto"/>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9" w15:restartNumberingAfterBreak="0">
    <w:nsid w:val="70D91140"/>
    <w:multiLevelType w:val="hybridMultilevel"/>
    <w:tmpl w:val="136EAE14"/>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27A7B8B"/>
    <w:multiLevelType w:val="hybridMultilevel"/>
    <w:tmpl w:val="D0EEDBC4"/>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5FD4E75"/>
    <w:multiLevelType w:val="multilevel"/>
    <w:tmpl w:val="5CAA67A6"/>
    <w:lvl w:ilvl="0">
      <w:start w:val="2"/>
      <w:numFmt w:val="decimal"/>
      <w:lvlText w:val="%1."/>
      <w:lvlJc w:val="left"/>
      <w:pPr>
        <w:ind w:left="540" w:hanging="540"/>
      </w:pPr>
      <w:rPr>
        <w:rFonts w:hint="default"/>
        <w:b w:val="0"/>
      </w:rPr>
    </w:lvl>
    <w:lvl w:ilvl="1">
      <w:start w:val="4"/>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2" w15:restartNumberingAfterBreak="0">
    <w:nsid w:val="768D42C2"/>
    <w:multiLevelType w:val="hybridMultilevel"/>
    <w:tmpl w:val="5DB8C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9103A0E"/>
    <w:multiLevelType w:val="multilevel"/>
    <w:tmpl w:val="F3E4F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A44443"/>
    <w:multiLevelType w:val="multilevel"/>
    <w:tmpl w:val="04E2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060A98"/>
    <w:multiLevelType w:val="multilevel"/>
    <w:tmpl w:val="27E03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EBC3FD7"/>
    <w:multiLevelType w:val="hybridMultilevel"/>
    <w:tmpl w:val="69DEF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DF73C6"/>
    <w:multiLevelType w:val="hybridMultilevel"/>
    <w:tmpl w:val="73121A76"/>
    <w:lvl w:ilvl="0" w:tplc="6C883F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3">
    <w:abstractNumId w:val="35"/>
  </w:num>
  <w:num w:numId="4">
    <w:abstractNumId w:val="21"/>
  </w:num>
  <w:num w:numId="5">
    <w:abstractNumId w:val="15"/>
  </w:num>
  <w:num w:numId="6">
    <w:abstractNumId w:val="46"/>
  </w:num>
  <w:num w:numId="7">
    <w:abstractNumId w:val="16"/>
  </w:num>
  <w:num w:numId="8">
    <w:abstractNumId w:val="24"/>
  </w:num>
  <w:num w:numId="9">
    <w:abstractNumId w:val="33"/>
  </w:num>
  <w:num w:numId="10">
    <w:abstractNumId w:val="37"/>
  </w:num>
  <w:num w:numId="11">
    <w:abstractNumId w:val="31"/>
  </w:num>
  <w:num w:numId="12">
    <w:abstractNumId w:val="41"/>
  </w:num>
  <w:num w:numId="13">
    <w:abstractNumId w:val="2"/>
  </w:num>
  <w:num w:numId="14">
    <w:abstractNumId w:val="39"/>
  </w:num>
  <w:num w:numId="15">
    <w:abstractNumId w:val="11"/>
  </w:num>
  <w:num w:numId="16">
    <w:abstractNumId w:val="30"/>
  </w:num>
  <w:num w:numId="17">
    <w:abstractNumId w:val="29"/>
  </w:num>
  <w:num w:numId="18">
    <w:abstractNumId w:val="32"/>
  </w:num>
  <w:num w:numId="19">
    <w:abstractNumId w:val="40"/>
  </w:num>
  <w:num w:numId="20">
    <w:abstractNumId w:val="47"/>
  </w:num>
  <w:num w:numId="21">
    <w:abstractNumId w:val="38"/>
  </w:num>
  <w:num w:numId="22">
    <w:abstractNumId w:val="22"/>
  </w:num>
  <w:num w:numId="23">
    <w:abstractNumId w:val="19"/>
  </w:num>
  <w:num w:numId="24">
    <w:abstractNumId w:val="18"/>
  </w:num>
  <w:num w:numId="25">
    <w:abstractNumId w:val="27"/>
  </w:num>
  <w:num w:numId="26">
    <w:abstractNumId w:val="20"/>
  </w:num>
  <w:num w:numId="27">
    <w:abstractNumId w:val="10"/>
  </w:num>
  <w:num w:numId="28">
    <w:abstractNumId w:val="5"/>
  </w:num>
  <w:num w:numId="29">
    <w:abstractNumId w:val="9"/>
  </w:num>
  <w:num w:numId="30">
    <w:abstractNumId w:val="8"/>
  </w:num>
  <w:num w:numId="31">
    <w:abstractNumId w:val="43"/>
  </w:num>
  <w:num w:numId="32">
    <w:abstractNumId w:val="44"/>
  </w:num>
  <w:num w:numId="33">
    <w:abstractNumId w:val="6"/>
  </w:num>
  <w:num w:numId="34">
    <w:abstractNumId w:val="23"/>
  </w:num>
  <w:num w:numId="35">
    <w:abstractNumId w:val="42"/>
  </w:num>
  <w:num w:numId="36">
    <w:abstractNumId w:val="28"/>
  </w:num>
  <w:num w:numId="37">
    <w:abstractNumId w:val="3"/>
  </w:num>
  <w:num w:numId="38">
    <w:abstractNumId w:val="12"/>
  </w:num>
  <w:num w:numId="39">
    <w:abstractNumId w:val="7"/>
  </w:num>
  <w:num w:numId="40">
    <w:abstractNumId w:val="1"/>
  </w:num>
  <w:num w:numId="41">
    <w:abstractNumId w:val="13"/>
  </w:num>
  <w:num w:numId="42">
    <w:abstractNumId w:val="4"/>
  </w:num>
  <w:num w:numId="43">
    <w:abstractNumId w:val="36"/>
  </w:num>
  <w:num w:numId="44">
    <w:abstractNumId w:val="25"/>
  </w:num>
  <w:num w:numId="45">
    <w:abstractNumId w:val="14"/>
  </w:num>
  <w:num w:numId="46">
    <w:abstractNumId w:val="26"/>
  </w:num>
  <w:num w:numId="47">
    <w:abstractNumId w:val="17"/>
  </w:num>
  <w:num w:numId="48">
    <w:abstractNumId w:val="4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9D0"/>
    <w:rsid w:val="00001A52"/>
    <w:rsid w:val="000121A7"/>
    <w:rsid w:val="000217D0"/>
    <w:rsid w:val="00024A6A"/>
    <w:rsid w:val="000278CA"/>
    <w:rsid w:val="0003471B"/>
    <w:rsid w:val="00035D2D"/>
    <w:rsid w:val="0004600A"/>
    <w:rsid w:val="0004731F"/>
    <w:rsid w:val="00051EAA"/>
    <w:rsid w:val="00054A7D"/>
    <w:rsid w:val="00054DA5"/>
    <w:rsid w:val="0005776D"/>
    <w:rsid w:val="000845BA"/>
    <w:rsid w:val="000849D3"/>
    <w:rsid w:val="00097870"/>
    <w:rsid w:val="000A2C9B"/>
    <w:rsid w:val="000A7CE0"/>
    <w:rsid w:val="000C27CB"/>
    <w:rsid w:val="000C2F9C"/>
    <w:rsid w:val="000C44FD"/>
    <w:rsid w:val="000D304C"/>
    <w:rsid w:val="000E0E5E"/>
    <w:rsid w:val="000E24DD"/>
    <w:rsid w:val="000E4554"/>
    <w:rsid w:val="000E5911"/>
    <w:rsid w:val="000F0C11"/>
    <w:rsid w:val="00101EEF"/>
    <w:rsid w:val="00116B19"/>
    <w:rsid w:val="00120073"/>
    <w:rsid w:val="00125A46"/>
    <w:rsid w:val="0013614A"/>
    <w:rsid w:val="0013742C"/>
    <w:rsid w:val="00143447"/>
    <w:rsid w:val="0015141A"/>
    <w:rsid w:val="001545FF"/>
    <w:rsid w:val="00163854"/>
    <w:rsid w:val="0016418A"/>
    <w:rsid w:val="00164969"/>
    <w:rsid w:val="00182EB7"/>
    <w:rsid w:val="00183D5A"/>
    <w:rsid w:val="001865D8"/>
    <w:rsid w:val="001A0C62"/>
    <w:rsid w:val="001A0EE2"/>
    <w:rsid w:val="001A5803"/>
    <w:rsid w:val="001A7E5F"/>
    <w:rsid w:val="001B38BB"/>
    <w:rsid w:val="001B40F8"/>
    <w:rsid w:val="001D1755"/>
    <w:rsid w:val="001D2495"/>
    <w:rsid w:val="001D383D"/>
    <w:rsid w:val="001E03F2"/>
    <w:rsid w:val="001E2AD9"/>
    <w:rsid w:val="001E3C68"/>
    <w:rsid w:val="001E444A"/>
    <w:rsid w:val="001F1CD7"/>
    <w:rsid w:val="001F2BF3"/>
    <w:rsid w:val="001F4703"/>
    <w:rsid w:val="00202A21"/>
    <w:rsid w:val="00203FAA"/>
    <w:rsid w:val="00211B89"/>
    <w:rsid w:val="0021279D"/>
    <w:rsid w:val="002146CA"/>
    <w:rsid w:val="00217216"/>
    <w:rsid w:val="00247D72"/>
    <w:rsid w:val="002627A2"/>
    <w:rsid w:val="00263721"/>
    <w:rsid w:val="002711AE"/>
    <w:rsid w:val="00271A01"/>
    <w:rsid w:val="00271CC9"/>
    <w:rsid w:val="00280951"/>
    <w:rsid w:val="002863D9"/>
    <w:rsid w:val="00287EAA"/>
    <w:rsid w:val="00287F98"/>
    <w:rsid w:val="002927F1"/>
    <w:rsid w:val="0029401F"/>
    <w:rsid w:val="0029568D"/>
    <w:rsid w:val="0029626E"/>
    <w:rsid w:val="00296272"/>
    <w:rsid w:val="00296A55"/>
    <w:rsid w:val="002A5465"/>
    <w:rsid w:val="002B10CD"/>
    <w:rsid w:val="002B3762"/>
    <w:rsid w:val="002B4FA8"/>
    <w:rsid w:val="002C3B40"/>
    <w:rsid w:val="002D2A26"/>
    <w:rsid w:val="002D2C3C"/>
    <w:rsid w:val="002D396B"/>
    <w:rsid w:val="002D641C"/>
    <w:rsid w:val="002E29CA"/>
    <w:rsid w:val="002E6C6D"/>
    <w:rsid w:val="002F18C1"/>
    <w:rsid w:val="002F1B13"/>
    <w:rsid w:val="00300636"/>
    <w:rsid w:val="0030166E"/>
    <w:rsid w:val="00301F35"/>
    <w:rsid w:val="00301F53"/>
    <w:rsid w:val="0030376C"/>
    <w:rsid w:val="00305DD5"/>
    <w:rsid w:val="00306891"/>
    <w:rsid w:val="0031261A"/>
    <w:rsid w:val="00315639"/>
    <w:rsid w:val="00325C1C"/>
    <w:rsid w:val="0033448F"/>
    <w:rsid w:val="00343AC7"/>
    <w:rsid w:val="00347BF2"/>
    <w:rsid w:val="00363DAB"/>
    <w:rsid w:val="00364018"/>
    <w:rsid w:val="00366905"/>
    <w:rsid w:val="003752E3"/>
    <w:rsid w:val="00375FCE"/>
    <w:rsid w:val="00377443"/>
    <w:rsid w:val="003778F8"/>
    <w:rsid w:val="00385C7F"/>
    <w:rsid w:val="00393581"/>
    <w:rsid w:val="00396B45"/>
    <w:rsid w:val="003A6123"/>
    <w:rsid w:val="003A62B6"/>
    <w:rsid w:val="003A6AF7"/>
    <w:rsid w:val="003B4B2A"/>
    <w:rsid w:val="003C1A1B"/>
    <w:rsid w:val="003D16DC"/>
    <w:rsid w:val="003D5B0C"/>
    <w:rsid w:val="003E115D"/>
    <w:rsid w:val="003F182D"/>
    <w:rsid w:val="003F33CE"/>
    <w:rsid w:val="00400974"/>
    <w:rsid w:val="00400D6E"/>
    <w:rsid w:val="0040196C"/>
    <w:rsid w:val="0040243A"/>
    <w:rsid w:val="004043D1"/>
    <w:rsid w:val="00407C76"/>
    <w:rsid w:val="004105BF"/>
    <w:rsid w:val="00412F1B"/>
    <w:rsid w:val="00414547"/>
    <w:rsid w:val="00414CCE"/>
    <w:rsid w:val="00415B4E"/>
    <w:rsid w:val="004234E3"/>
    <w:rsid w:val="00426666"/>
    <w:rsid w:val="0043075B"/>
    <w:rsid w:val="00433D20"/>
    <w:rsid w:val="00436C57"/>
    <w:rsid w:val="00440243"/>
    <w:rsid w:val="00447DE3"/>
    <w:rsid w:val="00455B96"/>
    <w:rsid w:val="00462128"/>
    <w:rsid w:val="004640EB"/>
    <w:rsid w:val="00473F2E"/>
    <w:rsid w:val="00476615"/>
    <w:rsid w:val="004823DF"/>
    <w:rsid w:val="00486573"/>
    <w:rsid w:val="00490EA1"/>
    <w:rsid w:val="004914F6"/>
    <w:rsid w:val="00496530"/>
    <w:rsid w:val="004A4547"/>
    <w:rsid w:val="004A4ED7"/>
    <w:rsid w:val="004A6045"/>
    <w:rsid w:val="004A6E6E"/>
    <w:rsid w:val="004B395F"/>
    <w:rsid w:val="004D29D0"/>
    <w:rsid w:val="004D3B3F"/>
    <w:rsid w:val="004D7ADD"/>
    <w:rsid w:val="004E1F96"/>
    <w:rsid w:val="004F1083"/>
    <w:rsid w:val="004F515C"/>
    <w:rsid w:val="00502936"/>
    <w:rsid w:val="005041CF"/>
    <w:rsid w:val="005052EC"/>
    <w:rsid w:val="00506685"/>
    <w:rsid w:val="00510A71"/>
    <w:rsid w:val="00514BA3"/>
    <w:rsid w:val="00521A3E"/>
    <w:rsid w:val="00526F03"/>
    <w:rsid w:val="005303A4"/>
    <w:rsid w:val="00531613"/>
    <w:rsid w:val="00531650"/>
    <w:rsid w:val="00534D09"/>
    <w:rsid w:val="0053754A"/>
    <w:rsid w:val="00545265"/>
    <w:rsid w:val="005467B7"/>
    <w:rsid w:val="00550645"/>
    <w:rsid w:val="005520CF"/>
    <w:rsid w:val="0055415D"/>
    <w:rsid w:val="00556E36"/>
    <w:rsid w:val="0056151A"/>
    <w:rsid w:val="00562C4B"/>
    <w:rsid w:val="00565618"/>
    <w:rsid w:val="0056740B"/>
    <w:rsid w:val="00567BF6"/>
    <w:rsid w:val="00574627"/>
    <w:rsid w:val="00575E2B"/>
    <w:rsid w:val="00585C01"/>
    <w:rsid w:val="00591656"/>
    <w:rsid w:val="005938DD"/>
    <w:rsid w:val="00595E61"/>
    <w:rsid w:val="00595F7D"/>
    <w:rsid w:val="005A575B"/>
    <w:rsid w:val="005B54EE"/>
    <w:rsid w:val="005B6EB3"/>
    <w:rsid w:val="005B7A5A"/>
    <w:rsid w:val="005D2CB2"/>
    <w:rsid w:val="005E29A2"/>
    <w:rsid w:val="005F45AC"/>
    <w:rsid w:val="005F56EF"/>
    <w:rsid w:val="005F77B0"/>
    <w:rsid w:val="00601919"/>
    <w:rsid w:val="00604E4B"/>
    <w:rsid w:val="006076EA"/>
    <w:rsid w:val="006139B5"/>
    <w:rsid w:val="006158BC"/>
    <w:rsid w:val="00630CFF"/>
    <w:rsid w:val="00635222"/>
    <w:rsid w:val="0064099D"/>
    <w:rsid w:val="006418AD"/>
    <w:rsid w:val="0064227E"/>
    <w:rsid w:val="00642F14"/>
    <w:rsid w:val="00643CCC"/>
    <w:rsid w:val="00647DE5"/>
    <w:rsid w:val="00651566"/>
    <w:rsid w:val="00651BF8"/>
    <w:rsid w:val="006648CB"/>
    <w:rsid w:val="00666D91"/>
    <w:rsid w:val="00674A32"/>
    <w:rsid w:val="0067509F"/>
    <w:rsid w:val="006756D7"/>
    <w:rsid w:val="006763D1"/>
    <w:rsid w:val="006773EB"/>
    <w:rsid w:val="00681E33"/>
    <w:rsid w:val="00696BC7"/>
    <w:rsid w:val="006974F0"/>
    <w:rsid w:val="006A3F4F"/>
    <w:rsid w:val="006A65B0"/>
    <w:rsid w:val="006C024E"/>
    <w:rsid w:val="006C2686"/>
    <w:rsid w:val="006C4544"/>
    <w:rsid w:val="006D2B54"/>
    <w:rsid w:val="006E47AD"/>
    <w:rsid w:val="006F4FA3"/>
    <w:rsid w:val="006F6561"/>
    <w:rsid w:val="006F661B"/>
    <w:rsid w:val="006F713A"/>
    <w:rsid w:val="00702489"/>
    <w:rsid w:val="0070347A"/>
    <w:rsid w:val="007053A7"/>
    <w:rsid w:val="00706A64"/>
    <w:rsid w:val="00715501"/>
    <w:rsid w:val="007215DC"/>
    <w:rsid w:val="00725E80"/>
    <w:rsid w:val="007269DB"/>
    <w:rsid w:val="00726F3E"/>
    <w:rsid w:val="0073305F"/>
    <w:rsid w:val="007355B0"/>
    <w:rsid w:val="00740433"/>
    <w:rsid w:val="00742CC7"/>
    <w:rsid w:val="00746629"/>
    <w:rsid w:val="0074793D"/>
    <w:rsid w:val="007502CD"/>
    <w:rsid w:val="00750744"/>
    <w:rsid w:val="00754923"/>
    <w:rsid w:val="00757862"/>
    <w:rsid w:val="0076450B"/>
    <w:rsid w:val="00770684"/>
    <w:rsid w:val="007762DD"/>
    <w:rsid w:val="00780D15"/>
    <w:rsid w:val="007824C4"/>
    <w:rsid w:val="00783B1E"/>
    <w:rsid w:val="00791C06"/>
    <w:rsid w:val="00792329"/>
    <w:rsid w:val="0079303E"/>
    <w:rsid w:val="00794710"/>
    <w:rsid w:val="007A0166"/>
    <w:rsid w:val="007A2899"/>
    <w:rsid w:val="007A4658"/>
    <w:rsid w:val="007A6659"/>
    <w:rsid w:val="007B3BAF"/>
    <w:rsid w:val="007B4A62"/>
    <w:rsid w:val="007C4DB3"/>
    <w:rsid w:val="007D5A21"/>
    <w:rsid w:val="007D653E"/>
    <w:rsid w:val="007D7B33"/>
    <w:rsid w:val="007E2A7B"/>
    <w:rsid w:val="007E5BC9"/>
    <w:rsid w:val="007F4628"/>
    <w:rsid w:val="00805A57"/>
    <w:rsid w:val="00815552"/>
    <w:rsid w:val="00822472"/>
    <w:rsid w:val="00830980"/>
    <w:rsid w:val="00840A4A"/>
    <w:rsid w:val="00853678"/>
    <w:rsid w:val="00854168"/>
    <w:rsid w:val="00854856"/>
    <w:rsid w:val="00857E84"/>
    <w:rsid w:val="00863D1B"/>
    <w:rsid w:val="00881E41"/>
    <w:rsid w:val="00892A9A"/>
    <w:rsid w:val="00894A23"/>
    <w:rsid w:val="008B737F"/>
    <w:rsid w:val="008B7D2B"/>
    <w:rsid w:val="008C11A7"/>
    <w:rsid w:val="008C1B41"/>
    <w:rsid w:val="008C4226"/>
    <w:rsid w:val="008E42F7"/>
    <w:rsid w:val="008E506A"/>
    <w:rsid w:val="008E5372"/>
    <w:rsid w:val="008E5F94"/>
    <w:rsid w:val="008F2AA2"/>
    <w:rsid w:val="00904F08"/>
    <w:rsid w:val="00912E1F"/>
    <w:rsid w:val="00923B39"/>
    <w:rsid w:val="00923E31"/>
    <w:rsid w:val="00924907"/>
    <w:rsid w:val="00927243"/>
    <w:rsid w:val="0093075A"/>
    <w:rsid w:val="0093225D"/>
    <w:rsid w:val="00935A11"/>
    <w:rsid w:val="009368EF"/>
    <w:rsid w:val="00942002"/>
    <w:rsid w:val="00942C12"/>
    <w:rsid w:val="00942C39"/>
    <w:rsid w:val="00952F1E"/>
    <w:rsid w:val="00970B9C"/>
    <w:rsid w:val="00973B0A"/>
    <w:rsid w:val="00973D24"/>
    <w:rsid w:val="00976204"/>
    <w:rsid w:val="0097666E"/>
    <w:rsid w:val="00995FFF"/>
    <w:rsid w:val="009A0D6D"/>
    <w:rsid w:val="009A0EE4"/>
    <w:rsid w:val="009A1276"/>
    <w:rsid w:val="009A1E89"/>
    <w:rsid w:val="009A20E0"/>
    <w:rsid w:val="009A3DAD"/>
    <w:rsid w:val="009B062A"/>
    <w:rsid w:val="009B54A6"/>
    <w:rsid w:val="009B5966"/>
    <w:rsid w:val="009C061F"/>
    <w:rsid w:val="009C197E"/>
    <w:rsid w:val="009D2099"/>
    <w:rsid w:val="009D31E1"/>
    <w:rsid w:val="009D3953"/>
    <w:rsid w:val="009D57DD"/>
    <w:rsid w:val="009D70AF"/>
    <w:rsid w:val="009E0550"/>
    <w:rsid w:val="009E5350"/>
    <w:rsid w:val="009E5E5F"/>
    <w:rsid w:val="009E6DF9"/>
    <w:rsid w:val="009F1A40"/>
    <w:rsid w:val="009F3092"/>
    <w:rsid w:val="009F46AC"/>
    <w:rsid w:val="009F6824"/>
    <w:rsid w:val="009F70B9"/>
    <w:rsid w:val="009F7152"/>
    <w:rsid w:val="009F7F09"/>
    <w:rsid w:val="00A00BD1"/>
    <w:rsid w:val="00A0364C"/>
    <w:rsid w:val="00A048D4"/>
    <w:rsid w:val="00A04FA8"/>
    <w:rsid w:val="00A06C21"/>
    <w:rsid w:val="00A1185B"/>
    <w:rsid w:val="00A14C63"/>
    <w:rsid w:val="00A1704F"/>
    <w:rsid w:val="00A175F4"/>
    <w:rsid w:val="00A20D02"/>
    <w:rsid w:val="00A230A6"/>
    <w:rsid w:val="00A31CB5"/>
    <w:rsid w:val="00A57686"/>
    <w:rsid w:val="00A72F5F"/>
    <w:rsid w:val="00A74BA8"/>
    <w:rsid w:val="00A814C3"/>
    <w:rsid w:val="00A84F37"/>
    <w:rsid w:val="00A85ED0"/>
    <w:rsid w:val="00A90092"/>
    <w:rsid w:val="00A92AFF"/>
    <w:rsid w:val="00AA3C0B"/>
    <w:rsid w:val="00AB353E"/>
    <w:rsid w:val="00AC6B1B"/>
    <w:rsid w:val="00AC71FB"/>
    <w:rsid w:val="00AD1EB8"/>
    <w:rsid w:val="00AD4BF1"/>
    <w:rsid w:val="00AD4D24"/>
    <w:rsid w:val="00AD5509"/>
    <w:rsid w:val="00AD67B0"/>
    <w:rsid w:val="00AD733E"/>
    <w:rsid w:val="00AF38A1"/>
    <w:rsid w:val="00B01C8B"/>
    <w:rsid w:val="00B03680"/>
    <w:rsid w:val="00B04E8C"/>
    <w:rsid w:val="00B05BC3"/>
    <w:rsid w:val="00B12886"/>
    <w:rsid w:val="00B15FED"/>
    <w:rsid w:val="00B20743"/>
    <w:rsid w:val="00B21B98"/>
    <w:rsid w:val="00B23D68"/>
    <w:rsid w:val="00B26C25"/>
    <w:rsid w:val="00B318A4"/>
    <w:rsid w:val="00B32E6C"/>
    <w:rsid w:val="00B3614D"/>
    <w:rsid w:val="00B51528"/>
    <w:rsid w:val="00B540D5"/>
    <w:rsid w:val="00B623A4"/>
    <w:rsid w:val="00B665F1"/>
    <w:rsid w:val="00B71CC5"/>
    <w:rsid w:val="00B8045B"/>
    <w:rsid w:val="00B845B3"/>
    <w:rsid w:val="00B91193"/>
    <w:rsid w:val="00B9457D"/>
    <w:rsid w:val="00B94C0D"/>
    <w:rsid w:val="00BA0383"/>
    <w:rsid w:val="00BA2CEF"/>
    <w:rsid w:val="00BA2F2B"/>
    <w:rsid w:val="00BA6BB7"/>
    <w:rsid w:val="00BB0673"/>
    <w:rsid w:val="00BB0D4A"/>
    <w:rsid w:val="00BB1961"/>
    <w:rsid w:val="00BB4B52"/>
    <w:rsid w:val="00BB51F7"/>
    <w:rsid w:val="00BC6A1A"/>
    <w:rsid w:val="00BD1BE9"/>
    <w:rsid w:val="00BD7F13"/>
    <w:rsid w:val="00BE2536"/>
    <w:rsid w:val="00BF590E"/>
    <w:rsid w:val="00C0133E"/>
    <w:rsid w:val="00C06F51"/>
    <w:rsid w:val="00C179D0"/>
    <w:rsid w:val="00C2229F"/>
    <w:rsid w:val="00C22FFA"/>
    <w:rsid w:val="00C2361B"/>
    <w:rsid w:val="00C24D3A"/>
    <w:rsid w:val="00C2572D"/>
    <w:rsid w:val="00C32DD2"/>
    <w:rsid w:val="00C3344E"/>
    <w:rsid w:val="00C36053"/>
    <w:rsid w:val="00C404ED"/>
    <w:rsid w:val="00C42B26"/>
    <w:rsid w:val="00C44BAA"/>
    <w:rsid w:val="00C46B96"/>
    <w:rsid w:val="00C47841"/>
    <w:rsid w:val="00C534A3"/>
    <w:rsid w:val="00C70350"/>
    <w:rsid w:val="00C77303"/>
    <w:rsid w:val="00C86291"/>
    <w:rsid w:val="00C904BF"/>
    <w:rsid w:val="00C93455"/>
    <w:rsid w:val="00C93F89"/>
    <w:rsid w:val="00CB0AA6"/>
    <w:rsid w:val="00CB14C1"/>
    <w:rsid w:val="00CB7EB9"/>
    <w:rsid w:val="00CC200C"/>
    <w:rsid w:val="00CD13B8"/>
    <w:rsid w:val="00CD5B05"/>
    <w:rsid w:val="00CE255E"/>
    <w:rsid w:val="00CE2F6E"/>
    <w:rsid w:val="00CE3D33"/>
    <w:rsid w:val="00CE473E"/>
    <w:rsid w:val="00D011D8"/>
    <w:rsid w:val="00D03A3E"/>
    <w:rsid w:val="00D0465B"/>
    <w:rsid w:val="00D11C9B"/>
    <w:rsid w:val="00D12B8A"/>
    <w:rsid w:val="00D14331"/>
    <w:rsid w:val="00D163FB"/>
    <w:rsid w:val="00D255E1"/>
    <w:rsid w:val="00D31B5C"/>
    <w:rsid w:val="00D31FB5"/>
    <w:rsid w:val="00D3784C"/>
    <w:rsid w:val="00D37D89"/>
    <w:rsid w:val="00D42DD7"/>
    <w:rsid w:val="00D44989"/>
    <w:rsid w:val="00D44AB8"/>
    <w:rsid w:val="00D501A6"/>
    <w:rsid w:val="00D521B7"/>
    <w:rsid w:val="00D558C4"/>
    <w:rsid w:val="00D56D83"/>
    <w:rsid w:val="00D6080E"/>
    <w:rsid w:val="00D64832"/>
    <w:rsid w:val="00D7365D"/>
    <w:rsid w:val="00D806A6"/>
    <w:rsid w:val="00D838CC"/>
    <w:rsid w:val="00D83D45"/>
    <w:rsid w:val="00D9362D"/>
    <w:rsid w:val="00D94DC4"/>
    <w:rsid w:val="00DA2357"/>
    <w:rsid w:val="00DA4107"/>
    <w:rsid w:val="00DA7D64"/>
    <w:rsid w:val="00DB1B56"/>
    <w:rsid w:val="00DB2D5B"/>
    <w:rsid w:val="00DB3C90"/>
    <w:rsid w:val="00DB55A2"/>
    <w:rsid w:val="00DB5C64"/>
    <w:rsid w:val="00DB6CFD"/>
    <w:rsid w:val="00DC4EEF"/>
    <w:rsid w:val="00DD16DF"/>
    <w:rsid w:val="00DE12EC"/>
    <w:rsid w:val="00DE1BFB"/>
    <w:rsid w:val="00DE6E68"/>
    <w:rsid w:val="00DF19D7"/>
    <w:rsid w:val="00DF356E"/>
    <w:rsid w:val="00DF7764"/>
    <w:rsid w:val="00E02B90"/>
    <w:rsid w:val="00E04C6D"/>
    <w:rsid w:val="00E05153"/>
    <w:rsid w:val="00E1361F"/>
    <w:rsid w:val="00E15E1E"/>
    <w:rsid w:val="00E21D4E"/>
    <w:rsid w:val="00E22E02"/>
    <w:rsid w:val="00E23E77"/>
    <w:rsid w:val="00E24C1E"/>
    <w:rsid w:val="00E25623"/>
    <w:rsid w:val="00E25A78"/>
    <w:rsid w:val="00E270AE"/>
    <w:rsid w:val="00E3280C"/>
    <w:rsid w:val="00E35D3F"/>
    <w:rsid w:val="00E45E25"/>
    <w:rsid w:val="00E51400"/>
    <w:rsid w:val="00E518D3"/>
    <w:rsid w:val="00E6188B"/>
    <w:rsid w:val="00E61BF5"/>
    <w:rsid w:val="00E67717"/>
    <w:rsid w:val="00E70912"/>
    <w:rsid w:val="00E7187E"/>
    <w:rsid w:val="00E74B17"/>
    <w:rsid w:val="00E84ED5"/>
    <w:rsid w:val="00E85FC7"/>
    <w:rsid w:val="00E9068A"/>
    <w:rsid w:val="00E92EFA"/>
    <w:rsid w:val="00E9352A"/>
    <w:rsid w:val="00E94E3A"/>
    <w:rsid w:val="00E96BA5"/>
    <w:rsid w:val="00EB14DB"/>
    <w:rsid w:val="00EB4975"/>
    <w:rsid w:val="00EB4DD4"/>
    <w:rsid w:val="00EC1613"/>
    <w:rsid w:val="00ED0B18"/>
    <w:rsid w:val="00ED1D56"/>
    <w:rsid w:val="00ED2203"/>
    <w:rsid w:val="00EE44AE"/>
    <w:rsid w:val="00EF12B5"/>
    <w:rsid w:val="00EF1987"/>
    <w:rsid w:val="00EF4F87"/>
    <w:rsid w:val="00EF654A"/>
    <w:rsid w:val="00EF725D"/>
    <w:rsid w:val="00EF7FF9"/>
    <w:rsid w:val="00F01435"/>
    <w:rsid w:val="00F034E1"/>
    <w:rsid w:val="00F0676F"/>
    <w:rsid w:val="00F148F7"/>
    <w:rsid w:val="00F20407"/>
    <w:rsid w:val="00F21A7E"/>
    <w:rsid w:val="00F24F17"/>
    <w:rsid w:val="00F306B5"/>
    <w:rsid w:val="00F4162E"/>
    <w:rsid w:val="00F41CEB"/>
    <w:rsid w:val="00F42F99"/>
    <w:rsid w:val="00F46A77"/>
    <w:rsid w:val="00F4751E"/>
    <w:rsid w:val="00F47DA5"/>
    <w:rsid w:val="00F501F8"/>
    <w:rsid w:val="00F5175B"/>
    <w:rsid w:val="00F53111"/>
    <w:rsid w:val="00F569C3"/>
    <w:rsid w:val="00F56E1C"/>
    <w:rsid w:val="00F603ED"/>
    <w:rsid w:val="00F60DAB"/>
    <w:rsid w:val="00F63625"/>
    <w:rsid w:val="00F71D46"/>
    <w:rsid w:val="00F743C5"/>
    <w:rsid w:val="00F74C80"/>
    <w:rsid w:val="00F77526"/>
    <w:rsid w:val="00F77F2B"/>
    <w:rsid w:val="00F8408E"/>
    <w:rsid w:val="00F90BCA"/>
    <w:rsid w:val="00F92A8E"/>
    <w:rsid w:val="00F94F5B"/>
    <w:rsid w:val="00FA05DC"/>
    <w:rsid w:val="00FA2322"/>
    <w:rsid w:val="00FA4790"/>
    <w:rsid w:val="00FA74E0"/>
    <w:rsid w:val="00FB0099"/>
    <w:rsid w:val="00FB5B86"/>
    <w:rsid w:val="00FD089A"/>
    <w:rsid w:val="00FD472B"/>
    <w:rsid w:val="00FD616F"/>
    <w:rsid w:val="00FE39AB"/>
    <w:rsid w:val="00FE3EBA"/>
    <w:rsid w:val="00FE638F"/>
    <w:rsid w:val="00FF0C01"/>
    <w:rsid w:val="00FF4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FC5EC"/>
  <w15:docId w15:val="{B3E3B7EE-EB70-4621-B2D5-1B2CF5BF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0364C"/>
    <w:pPr>
      <w:widowControl w:val="0"/>
      <w:autoSpaceDE w:val="0"/>
      <w:autoSpaceDN w:val="0"/>
      <w:adjustRightInd w:val="0"/>
    </w:pPr>
    <w:rPr>
      <w:rFonts w:ascii="Times New Roman" w:eastAsia="Times New Roman" w:hAnsi="Times New Roman"/>
    </w:rPr>
  </w:style>
  <w:style w:type="paragraph" w:styleId="10">
    <w:name w:val="heading 1"/>
    <w:aliases w:val="H1"/>
    <w:basedOn w:val="a"/>
    <w:next w:val="a"/>
    <w:link w:val="11"/>
    <w:qFormat/>
    <w:pPr>
      <w:keepNext/>
      <w:widowControl/>
      <w:autoSpaceDE/>
      <w:autoSpaceDN/>
      <w:adjustRightInd/>
      <w:spacing w:before="240" w:after="60"/>
      <w:outlineLvl w:val="0"/>
    </w:pPr>
    <w:rPr>
      <w:rFonts w:ascii="Arial" w:hAnsi="Arial"/>
      <w:b/>
      <w:bCs/>
      <w:kern w:val="32"/>
      <w:sz w:val="32"/>
      <w:szCs w:val="32"/>
      <w:lang w:val="x-none" w:eastAsia="x-none"/>
    </w:rPr>
  </w:style>
  <w:style w:type="paragraph" w:styleId="2">
    <w:name w:val="heading 2"/>
    <w:aliases w:val="H2"/>
    <w:basedOn w:val="a"/>
    <w:next w:val="a"/>
    <w:link w:val="20"/>
    <w:qFormat/>
    <w:pPr>
      <w:keepNext/>
      <w:widowControl/>
      <w:autoSpaceDE/>
      <w:autoSpaceDN/>
      <w:adjustRightInd/>
      <w:spacing w:before="240" w:after="60" w:line="276" w:lineRule="auto"/>
      <w:outlineLvl w:val="1"/>
    </w:pPr>
    <w:rPr>
      <w:rFonts w:ascii="Cambria" w:hAnsi="Cambria"/>
      <w:b/>
      <w:bCs/>
      <w:i/>
      <w:iCs/>
      <w:sz w:val="28"/>
      <w:szCs w:val="28"/>
      <w:lang w:val="x-none" w:eastAsia="en-US"/>
    </w:rPr>
  </w:style>
  <w:style w:type="paragraph" w:styleId="3">
    <w:name w:val="heading 3"/>
    <w:basedOn w:val="a"/>
    <w:next w:val="a"/>
    <w:link w:val="30"/>
    <w:qFormat/>
    <w:pPr>
      <w:keepNext/>
      <w:spacing w:before="240" w:after="60"/>
      <w:outlineLvl w:val="2"/>
    </w:pPr>
    <w:rPr>
      <w:rFonts w:ascii="Cambria" w:hAnsi="Cambria"/>
      <w:b/>
      <w:bCs/>
      <w:sz w:val="26"/>
      <w:szCs w:val="26"/>
      <w:lang w:val="x-none" w:eastAsia="x-none"/>
    </w:rPr>
  </w:style>
  <w:style w:type="paragraph" w:styleId="4">
    <w:name w:val="heading 4"/>
    <w:basedOn w:val="a"/>
    <w:next w:val="a"/>
    <w:link w:val="40"/>
    <w:uiPriority w:val="9"/>
    <w:semiHidden/>
    <w:unhideWhenUsed/>
    <w:qFormat/>
    <w:rsid w:val="005467B7"/>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pPr>
      <w:spacing w:before="240" w:after="60"/>
      <w:outlineLvl w:val="4"/>
    </w:pPr>
    <w:rPr>
      <w:rFonts w:ascii="Calibri" w:hAnsi="Calibri"/>
      <w:b/>
      <w:bCs/>
      <w:i/>
      <w:i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Tahoma" w:hAnsi="Tahoma"/>
      <w:sz w:val="16"/>
      <w:szCs w:val="16"/>
      <w:lang w:val="x-none"/>
    </w:rPr>
  </w:style>
  <w:style w:type="character" w:customStyle="1" w:styleId="a4">
    <w:name w:val="Текст выноски Знак"/>
    <w:link w:val="a3"/>
    <w:uiPriority w:val="99"/>
    <w:semiHidden/>
    <w:rPr>
      <w:rFonts w:ascii="Tahoma" w:eastAsia="Times New Roman" w:hAnsi="Tahoma" w:cs="Tahoma"/>
      <w:sz w:val="16"/>
      <w:szCs w:val="16"/>
      <w:lang w:eastAsia="ru-RU"/>
    </w:rPr>
  </w:style>
  <w:style w:type="paragraph" w:styleId="a5">
    <w:name w:val="List Paragraph"/>
    <w:basedOn w:val="a"/>
    <w:link w:val="a6"/>
    <w:uiPriority w:val="34"/>
    <w:qFormat/>
    <w:pPr>
      <w:ind w:left="720"/>
      <w:contextualSpacing/>
    </w:pPr>
  </w:style>
  <w:style w:type="paragraph" w:styleId="a7">
    <w:name w:val="header"/>
    <w:basedOn w:val="a"/>
    <w:link w:val="a8"/>
    <w:unhideWhenUsed/>
    <w:pPr>
      <w:tabs>
        <w:tab w:val="center" w:pos="4677"/>
        <w:tab w:val="right" w:pos="9355"/>
      </w:tabs>
    </w:pPr>
    <w:rPr>
      <w:lang w:val="x-none"/>
    </w:rPr>
  </w:style>
  <w:style w:type="character" w:customStyle="1" w:styleId="a8">
    <w:name w:val="Верхний колонтитул Знак"/>
    <w:link w:val="a7"/>
    <w:rPr>
      <w:rFonts w:ascii="Times New Roman" w:eastAsia="Times New Roman" w:hAnsi="Times New Roman" w:cs="Times New Roman"/>
      <w:sz w:val="20"/>
      <w:szCs w:val="20"/>
      <w:lang w:eastAsia="ru-RU"/>
    </w:rPr>
  </w:style>
  <w:style w:type="paragraph" w:styleId="a9">
    <w:name w:val="footer"/>
    <w:basedOn w:val="a"/>
    <w:link w:val="aa"/>
    <w:uiPriority w:val="99"/>
    <w:unhideWhenUsed/>
    <w:pPr>
      <w:tabs>
        <w:tab w:val="center" w:pos="4677"/>
        <w:tab w:val="right" w:pos="9355"/>
      </w:tabs>
    </w:pPr>
    <w:rPr>
      <w:lang w:val="x-none"/>
    </w:rPr>
  </w:style>
  <w:style w:type="character" w:customStyle="1" w:styleId="aa">
    <w:name w:val="Нижний колонтитул Знак"/>
    <w:link w:val="a9"/>
    <w:uiPriority w:val="99"/>
    <w:rPr>
      <w:rFonts w:ascii="Times New Roman" w:eastAsia="Times New Roman" w:hAnsi="Times New Roman" w:cs="Times New Roman"/>
      <w:sz w:val="20"/>
      <w:szCs w:val="20"/>
      <w:lang w:eastAsia="ru-RU"/>
    </w:rPr>
  </w:style>
  <w:style w:type="character" w:styleId="ab">
    <w:name w:val="Hyperlink"/>
    <w:uiPriority w:val="99"/>
    <w:unhideWhenUsed/>
    <w:rPr>
      <w:color w:val="0000FF"/>
      <w:u w:val="single"/>
    </w:rPr>
  </w:style>
  <w:style w:type="table" w:styleId="ac">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1">
    <w:name w:val="Body Text 3"/>
    <w:basedOn w:val="a"/>
    <w:link w:val="32"/>
    <w:pPr>
      <w:widowControl/>
      <w:autoSpaceDE/>
      <w:autoSpaceDN/>
      <w:adjustRightInd/>
      <w:spacing w:after="120"/>
    </w:pPr>
    <w:rPr>
      <w:sz w:val="16"/>
      <w:szCs w:val="16"/>
      <w:lang w:val="en-AU" w:eastAsia="x-none"/>
    </w:rPr>
  </w:style>
  <w:style w:type="character" w:customStyle="1" w:styleId="32">
    <w:name w:val="Основной текст 3 Знак"/>
    <w:link w:val="31"/>
    <w:rPr>
      <w:rFonts w:ascii="Times New Roman" w:eastAsia="Times New Roman" w:hAnsi="Times New Roman"/>
      <w:sz w:val="16"/>
      <w:szCs w:val="16"/>
      <w:lang w:val="en-AU"/>
    </w:rPr>
  </w:style>
  <w:style w:type="paragraph" w:styleId="ad">
    <w:name w:val="Body Text Indent"/>
    <w:basedOn w:val="a"/>
    <w:link w:val="ae"/>
    <w:pPr>
      <w:widowControl/>
      <w:autoSpaceDE/>
      <w:autoSpaceDN/>
      <w:adjustRightInd/>
      <w:spacing w:after="120"/>
      <w:ind w:left="283"/>
    </w:pPr>
    <w:rPr>
      <w:sz w:val="24"/>
      <w:szCs w:val="24"/>
      <w:lang w:val="x-none" w:eastAsia="x-none"/>
    </w:rPr>
  </w:style>
  <w:style w:type="character" w:customStyle="1" w:styleId="ae">
    <w:name w:val="Основной текст с отступом Знак"/>
    <w:link w:val="ad"/>
    <w:rPr>
      <w:rFonts w:ascii="Times New Roman" w:eastAsia="Times New Roman" w:hAnsi="Times New Roman"/>
      <w:sz w:val="24"/>
      <w:szCs w:val="24"/>
    </w:rPr>
  </w:style>
  <w:style w:type="paragraph" w:styleId="af">
    <w:name w:val="Body Text"/>
    <w:basedOn w:val="a"/>
    <w:link w:val="af0"/>
    <w:pPr>
      <w:widowControl/>
      <w:autoSpaceDE/>
      <w:autoSpaceDN/>
      <w:adjustRightInd/>
      <w:spacing w:after="120"/>
    </w:pPr>
    <w:rPr>
      <w:sz w:val="24"/>
      <w:szCs w:val="24"/>
      <w:lang w:val="x-none" w:eastAsia="x-none"/>
    </w:rPr>
  </w:style>
  <w:style w:type="character" w:customStyle="1" w:styleId="af0">
    <w:name w:val="Основной текст Знак"/>
    <w:link w:val="af"/>
    <w:rPr>
      <w:rFonts w:ascii="Times New Roman" w:eastAsia="Times New Roman" w:hAnsi="Times New Roman"/>
      <w:sz w:val="24"/>
      <w:szCs w:val="24"/>
    </w:rPr>
  </w:style>
  <w:style w:type="paragraph" w:customStyle="1" w:styleId="12">
    <w:name w:val="Обычный1"/>
    <w:link w:val="Normal"/>
    <w:rPr>
      <w:rFonts w:ascii="Times New Roman" w:eastAsia="Times New Roman" w:hAnsi="Times New Roman"/>
      <w:snapToGrid w:val="0"/>
      <w:sz w:val="24"/>
    </w:rPr>
  </w:style>
  <w:style w:type="character" w:customStyle="1" w:styleId="Normal">
    <w:name w:val="Normal Знак"/>
    <w:link w:val="12"/>
    <w:rPr>
      <w:rFonts w:ascii="Times New Roman" w:eastAsia="Times New Roman" w:hAnsi="Times New Roman"/>
      <w:snapToGrid w:val="0"/>
      <w:sz w:val="24"/>
      <w:lang w:val="ru-RU" w:eastAsia="ru-RU" w:bidi="ar-SA"/>
    </w:rPr>
  </w:style>
  <w:style w:type="paragraph" w:customStyle="1" w:styleId="TableText">
    <w:name w:val="Table Text"/>
    <w:basedOn w:val="af"/>
    <w:pPr>
      <w:spacing w:before="60" w:after="60"/>
    </w:pPr>
    <w:rPr>
      <w:rFonts w:ascii="Arial" w:hAnsi="Arial"/>
      <w:sz w:val="18"/>
      <w:szCs w:val="20"/>
      <w:lang w:eastAsia="en-US"/>
    </w:rPr>
  </w:style>
  <w:style w:type="paragraph" w:customStyle="1" w:styleId="TableBoldText">
    <w:name w:val="Table Bold Text"/>
    <w:basedOn w:val="a"/>
    <w:pPr>
      <w:widowControl/>
      <w:autoSpaceDE/>
      <w:autoSpaceDN/>
      <w:adjustRightInd/>
      <w:spacing w:before="120" w:after="60"/>
    </w:pPr>
    <w:rPr>
      <w:rFonts w:ascii="Arial" w:hAnsi="Arial"/>
      <w:b/>
      <w:sz w:val="18"/>
      <w:lang w:eastAsia="en-US"/>
    </w:rPr>
  </w:style>
  <w:style w:type="paragraph" w:styleId="af1">
    <w:name w:val="No Spacing"/>
    <w:link w:val="af2"/>
    <w:uiPriority w:val="1"/>
    <w:qFormat/>
    <w:rPr>
      <w:rFonts w:eastAsia="Times New Roman"/>
      <w:sz w:val="22"/>
      <w:szCs w:val="22"/>
    </w:rPr>
  </w:style>
  <w:style w:type="paragraph" w:styleId="af3">
    <w:name w:val="footnote text"/>
    <w:basedOn w:val="a"/>
    <w:link w:val="af4"/>
    <w:semiHidden/>
    <w:pPr>
      <w:widowControl/>
      <w:autoSpaceDE/>
      <w:autoSpaceDN/>
      <w:adjustRightInd/>
    </w:pPr>
    <w:rPr>
      <w:rFonts w:ascii="Calibri" w:eastAsia="Calibri" w:hAnsi="Calibri"/>
    </w:rPr>
  </w:style>
  <w:style w:type="character" w:customStyle="1" w:styleId="af4">
    <w:name w:val="Текст сноски Знак"/>
    <w:link w:val="af3"/>
    <w:semiHidden/>
    <w:rPr>
      <w:lang w:val="ru-RU" w:eastAsia="ru-RU" w:bidi="ar-SA"/>
    </w:rPr>
  </w:style>
  <w:style w:type="paragraph" w:customStyle="1" w:styleId="13">
    <w:name w:val="Основной текст1"/>
    <w:basedOn w:val="a"/>
    <w:pPr>
      <w:widowControl/>
      <w:autoSpaceDE/>
      <w:autoSpaceDN/>
      <w:adjustRightInd/>
    </w:pPr>
    <w:rPr>
      <w:b/>
      <w:snapToGrid w:val="0"/>
      <w:sz w:val="24"/>
    </w:rPr>
  </w:style>
  <w:style w:type="paragraph" w:customStyle="1" w:styleId="21">
    <w:name w:val="Основной текст 21"/>
    <w:basedOn w:val="a"/>
    <w:pPr>
      <w:widowControl/>
      <w:autoSpaceDE/>
      <w:autoSpaceDN/>
      <w:adjustRightInd/>
      <w:jc w:val="both"/>
    </w:pPr>
    <w:rPr>
      <w:snapToGrid w:val="0"/>
      <w:sz w:val="24"/>
    </w:rPr>
  </w:style>
  <w:style w:type="paragraph" w:styleId="22">
    <w:name w:val="Body Text 2"/>
    <w:basedOn w:val="a"/>
    <w:link w:val="23"/>
    <w:uiPriority w:val="99"/>
    <w:unhideWhenUsed/>
    <w:pPr>
      <w:spacing w:after="120" w:line="480" w:lineRule="auto"/>
    </w:pPr>
    <w:rPr>
      <w:lang w:val="x-none" w:eastAsia="x-none"/>
    </w:rPr>
  </w:style>
  <w:style w:type="character" w:customStyle="1" w:styleId="23">
    <w:name w:val="Основной текст 2 Знак"/>
    <w:link w:val="22"/>
    <w:uiPriority w:val="99"/>
    <w:rPr>
      <w:rFonts w:ascii="Times New Roman" w:eastAsia="Times New Roman" w:hAnsi="Times New Roman"/>
    </w:rPr>
  </w:style>
  <w:style w:type="paragraph" w:styleId="24">
    <w:name w:val="Body Text Indent 2"/>
    <w:basedOn w:val="a"/>
    <w:link w:val="25"/>
    <w:uiPriority w:val="99"/>
    <w:semiHidden/>
    <w:unhideWhenUsed/>
    <w:pPr>
      <w:spacing w:after="120" w:line="480" w:lineRule="auto"/>
      <w:ind w:left="283"/>
    </w:pPr>
    <w:rPr>
      <w:lang w:val="x-none" w:eastAsia="x-none"/>
    </w:rPr>
  </w:style>
  <w:style w:type="character" w:customStyle="1" w:styleId="25">
    <w:name w:val="Основной текст с отступом 2 Знак"/>
    <w:link w:val="24"/>
    <w:uiPriority w:val="99"/>
    <w:semiHidden/>
    <w:rPr>
      <w:rFonts w:ascii="Times New Roman" w:eastAsia="Times New Roman" w:hAnsi="Times New Roman"/>
    </w:rPr>
  </w:style>
  <w:style w:type="paragraph" w:styleId="af5">
    <w:name w:val="Title"/>
    <w:basedOn w:val="a"/>
    <w:link w:val="af6"/>
    <w:uiPriority w:val="99"/>
    <w:qFormat/>
    <w:pPr>
      <w:widowControl/>
      <w:autoSpaceDE/>
      <w:autoSpaceDN/>
      <w:adjustRightInd/>
      <w:jc w:val="center"/>
    </w:pPr>
    <w:rPr>
      <w:b/>
      <w:bCs/>
      <w:sz w:val="24"/>
      <w:lang w:val="x-none" w:eastAsia="x-none"/>
    </w:rPr>
  </w:style>
  <w:style w:type="character" w:customStyle="1" w:styleId="af6">
    <w:name w:val="Заголовок Знак"/>
    <w:link w:val="af5"/>
    <w:uiPriority w:val="99"/>
    <w:rPr>
      <w:rFonts w:ascii="Times New Roman" w:eastAsia="Times New Roman" w:hAnsi="Times New Roman"/>
      <w:b/>
      <w:bCs/>
      <w:sz w:val="24"/>
    </w:rPr>
  </w:style>
  <w:style w:type="paragraph" w:styleId="af7">
    <w:name w:val="Plain Text"/>
    <w:basedOn w:val="a"/>
    <w:link w:val="af8"/>
    <w:pPr>
      <w:widowControl/>
      <w:autoSpaceDE/>
      <w:autoSpaceDN/>
      <w:adjustRightInd/>
    </w:pPr>
    <w:rPr>
      <w:rFonts w:ascii="Courier New" w:hAnsi="Courier New"/>
      <w:lang w:val="x-none" w:eastAsia="x-none"/>
    </w:rPr>
  </w:style>
  <w:style w:type="character" w:customStyle="1" w:styleId="af8">
    <w:name w:val="Текст Знак"/>
    <w:link w:val="af7"/>
    <w:rPr>
      <w:rFonts w:ascii="Courier New" w:eastAsia="Times New Roman" w:hAnsi="Courier New"/>
    </w:rPr>
  </w:style>
  <w:style w:type="character" w:customStyle="1" w:styleId="11">
    <w:name w:val="Заголовок 1 Знак"/>
    <w:aliases w:val="H1 Знак"/>
    <w:link w:val="10"/>
    <w:rPr>
      <w:rFonts w:ascii="Arial" w:eastAsia="Times New Roman" w:hAnsi="Arial" w:cs="Arial"/>
      <w:b/>
      <w:bCs/>
      <w:kern w:val="32"/>
      <w:sz w:val="32"/>
      <w:szCs w:val="32"/>
    </w:rPr>
  </w:style>
  <w:style w:type="paragraph" w:styleId="af9">
    <w:name w:val="Block Text"/>
    <w:basedOn w:val="a"/>
    <w:pPr>
      <w:widowControl/>
      <w:autoSpaceDE/>
      <w:autoSpaceDN/>
      <w:adjustRightInd/>
      <w:ind w:left="-135" w:right="-153"/>
      <w:jc w:val="both"/>
    </w:pPr>
    <w:rPr>
      <w:rFonts w:ascii="Arial" w:hAnsi="Arial"/>
      <w:lang w:eastAsia="de-DE"/>
    </w:rPr>
  </w:style>
  <w:style w:type="paragraph" w:customStyle="1" w:styleId="Head71">
    <w:name w:val="Head 7.1"/>
    <w:basedOn w:val="a"/>
    <w:pPr>
      <w:widowControl/>
      <w:suppressAutoHyphens/>
      <w:autoSpaceDE/>
      <w:autoSpaceDN/>
      <w:adjustRightInd/>
      <w:spacing w:before="240"/>
      <w:jc w:val="center"/>
    </w:pPr>
    <w:rPr>
      <w:rFonts w:eastAsia="Calibri"/>
      <w:b/>
      <w:sz w:val="28"/>
      <w:lang w:val="en-US"/>
    </w:rPr>
  </w:style>
  <w:style w:type="character" w:customStyle="1" w:styleId="30">
    <w:name w:val="Заголовок 3 Знак"/>
    <w:link w:val="3"/>
    <w:semiHidden/>
    <w:rPr>
      <w:rFonts w:ascii="Cambria" w:eastAsia="Times New Roman" w:hAnsi="Cambria" w:cs="Times New Roman"/>
      <w:b/>
      <w:bCs/>
      <w:sz w:val="26"/>
      <w:szCs w:val="26"/>
    </w:rPr>
  </w:style>
  <w:style w:type="character" w:customStyle="1" w:styleId="20">
    <w:name w:val="Заголовок 2 Знак"/>
    <w:aliases w:val="H2 Знак"/>
    <w:link w:val="2"/>
    <w:rPr>
      <w:rFonts w:ascii="Cambria" w:eastAsia="Times New Roman" w:hAnsi="Cambria" w:cs="Cambria"/>
      <w:b/>
      <w:bCs/>
      <w:i/>
      <w:iCs/>
      <w:sz w:val="28"/>
      <w:szCs w:val="28"/>
      <w:lang w:eastAsia="en-US"/>
    </w:rPr>
  </w:style>
  <w:style w:type="paragraph" w:customStyle="1" w:styleId="afa">
    <w:name w:val="абзац"/>
    <w:basedOn w:val="a"/>
    <w:uiPriority w:val="99"/>
    <w:pPr>
      <w:widowControl/>
      <w:autoSpaceDE/>
      <w:autoSpaceDN/>
      <w:adjustRightInd/>
      <w:spacing w:before="120"/>
      <w:ind w:firstLine="708"/>
      <w:jc w:val="both"/>
    </w:pPr>
    <w:rPr>
      <w:sz w:val="22"/>
      <w:szCs w:val="22"/>
    </w:rPr>
  </w:style>
  <w:style w:type="paragraph" w:styleId="afb">
    <w:name w:val="List Bullet"/>
    <w:basedOn w:val="a"/>
    <w:uiPriority w:val="99"/>
    <w:pPr>
      <w:widowControl/>
      <w:tabs>
        <w:tab w:val="left" w:pos="360"/>
      </w:tabs>
      <w:suppressAutoHyphens/>
      <w:autoSpaceDE/>
      <w:autoSpaceDN/>
      <w:adjustRightInd/>
      <w:spacing w:line="100" w:lineRule="atLeast"/>
      <w:jc w:val="both"/>
    </w:pPr>
    <w:rPr>
      <w:rFonts w:ascii="Arial" w:hAnsi="Arial" w:cs="Arial"/>
    </w:rPr>
  </w:style>
  <w:style w:type="paragraph" w:customStyle="1" w:styleId="Textbodyindent">
    <w:name w:val="Text body indent"/>
    <w:basedOn w:val="a"/>
    <w:uiPriority w:val="99"/>
    <w:pPr>
      <w:widowControl/>
      <w:suppressAutoHyphens/>
      <w:autoSpaceDE/>
      <w:autoSpaceDN/>
      <w:adjustRightInd/>
      <w:spacing w:after="120" w:line="100" w:lineRule="atLeast"/>
      <w:ind w:left="283"/>
    </w:pPr>
    <w:rPr>
      <w:rFonts w:ascii="Arial" w:hAnsi="Arial" w:cs="Arial"/>
    </w:rPr>
  </w:style>
  <w:style w:type="paragraph" w:customStyle="1" w:styleId="0">
    <w:name w:val="Заголовок 0"/>
    <w:basedOn w:val="a"/>
    <w:uiPriority w:val="99"/>
    <w:pPr>
      <w:widowControl/>
      <w:suppressAutoHyphens/>
      <w:autoSpaceDE/>
      <w:autoSpaceDN/>
      <w:adjustRightInd/>
      <w:spacing w:line="100" w:lineRule="atLeast"/>
      <w:jc w:val="center"/>
    </w:pPr>
    <w:rPr>
      <w:rFonts w:ascii="Arial" w:hAnsi="Arial" w:cs="Arial"/>
      <w:b/>
      <w:bCs/>
      <w:sz w:val="32"/>
      <w:szCs w:val="32"/>
    </w:rPr>
  </w:style>
  <w:style w:type="paragraph" w:customStyle="1" w:styleId="TableContents">
    <w:name w:val="Table Contents"/>
    <w:basedOn w:val="a"/>
    <w:uiPriority w:val="99"/>
    <w:pPr>
      <w:suppressLineNumbers/>
      <w:suppressAutoHyphens/>
      <w:autoSpaceDE/>
      <w:autoSpaceDN/>
      <w:adjustRightInd/>
      <w:spacing w:line="100" w:lineRule="atLeast"/>
    </w:pPr>
    <w:rPr>
      <w:rFonts w:ascii="Arial" w:hAnsi="Arial" w:cs="Arial"/>
      <w:sz w:val="24"/>
      <w:szCs w:val="24"/>
      <w:lang w:val="en-GB" w:eastAsia="zh-CN"/>
    </w:rPr>
  </w:style>
  <w:style w:type="paragraph" w:customStyle="1" w:styleId="snoska">
    <w:name w:val="snoska"/>
    <w:basedOn w:val="a"/>
    <w:uiPriority w:val="99"/>
    <w:pPr>
      <w:suppressAutoHyphens/>
      <w:autoSpaceDE/>
      <w:autoSpaceDN/>
      <w:adjustRightInd/>
      <w:spacing w:line="100" w:lineRule="atLeast"/>
      <w:jc w:val="both"/>
    </w:pPr>
    <w:rPr>
      <w:rFonts w:ascii="Arial" w:hAnsi="Arial" w:cs="Arial"/>
      <w:sz w:val="24"/>
      <w:szCs w:val="24"/>
      <w:lang w:val="en-GB" w:eastAsia="zh-CN"/>
    </w:rPr>
  </w:style>
  <w:style w:type="paragraph" w:customStyle="1" w:styleId="14">
    <w:name w:val="Стиль1"/>
    <w:basedOn w:val="a"/>
    <w:uiPriority w:val="99"/>
    <w:pPr>
      <w:widowControl/>
      <w:autoSpaceDE/>
      <w:autoSpaceDN/>
      <w:adjustRightInd/>
      <w:spacing w:before="120" w:after="120"/>
    </w:pPr>
    <w:rPr>
      <w:sz w:val="24"/>
      <w:szCs w:val="24"/>
    </w:rPr>
  </w:style>
  <w:style w:type="paragraph" w:customStyle="1" w:styleId="1">
    <w:name w:val="заголовок 1"/>
    <w:basedOn w:val="a"/>
    <w:next w:val="a"/>
    <w:uiPriority w:val="99"/>
    <w:pPr>
      <w:keepNext/>
      <w:widowControl/>
      <w:numPr>
        <w:numId w:val="1"/>
      </w:numPr>
      <w:autoSpaceDE/>
      <w:autoSpaceDN/>
      <w:adjustRightInd/>
      <w:spacing w:before="240" w:after="60"/>
    </w:pPr>
    <w:rPr>
      <w:rFonts w:ascii="Arial" w:hAnsi="Arial" w:cs="Arial"/>
      <w:b/>
      <w:bCs/>
      <w:noProof/>
      <w:kern w:val="32"/>
      <w:sz w:val="32"/>
      <w:szCs w:val="32"/>
    </w:rPr>
  </w:style>
  <w:style w:type="paragraph" w:customStyle="1" w:styleId="15">
    <w:name w:val="оглавление 1"/>
    <w:basedOn w:val="a"/>
    <w:next w:val="a"/>
    <w:autoRedefine/>
    <w:uiPriority w:val="99"/>
    <w:pPr>
      <w:widowControl/>
      <w:autoSpaceDE/>
      <w:autoSpaceDN/>
      <w:adjustRightInd/>
    </w:pPr>
    <w:rPr>
      <w:noProof/>
    </w:rPr>
  </w:style>
  <w:style w:type="paragraph" w:customStyle="1" w:styleId="BodyText21">
    <w:name w:val="Body Text 21"/>
    <w:basedOn w:val="a"/>
    <w:pPr>
      <w:widowControl/>
      <w:autoSpaceDE/>
      <w:autoSpaceDN/>
      <w:adjustRightInd/>
      <w:jc w:val="both"/>
    </w:pPr>
    <w:rPr>
      <w:sz w:val="24"/>
      <w:szCs w:val="24"/>
    </w:rPr>
  </w:style>
  <w:style w:type="paragraph" w:customStyle="1" w:styleId="Normal1">
    <w:name w:val="Normal1"/>
    <w:pPr>
      <w:widowControl w:val="0"/>
      <w:ind w:firstLine="560"/>
      <w:jc w:val="both"/>
    </w:pPr>
    <w:rPr>
      <w:rFonts w:ascii="Times New Roman" w:hAnsi="Times New Roman"/>
      <w:sz w:val="24"/>
    </w:rPr>
  </w:style>
  <w:style w:type="paragraph" w:customStyle="1" w:styleId="211">
    <w:name w:val="Основной текст 211"/>
    <w:basedOn w:val="a"/>
    <w:pPr>
      <w:widowControl/>
      <w:autoSpaceDE/>
      <w:autoSpaceDN/>
      <w:adjustRightInd/>
      <w:jc w:val="both"/>
    </w:pPr>
    <w:rPr>
      <w:snapToGrid w:val="0"/>
      <w:sz w:val="24"/>
    </w:rPr>
  </w:style>
  <w:style w:type="character" w:customStyle="1" w:styleId="50">
    <w:name w:val="Заголовок 5 Знак"/>
    <w:link w:val="5"/>
    <w:semiHidden/>
    <w:rPr>
      <w:rFonts w:ascii="Calibri" w:eastAsia="Times New Roman" w:hAnsi="Calibri" w:cs="Times New Roman"/>
      <w:b/>
      <w:bCs/>
      <w:i/>
      <w:iCs/>
      <w:sz w:val="26"/>
      <w:szCs w:val="26"/>
    </w:rPr>
  </w:style>
  <w:style w:type="character" w:customStyle="1" w:styleId="110">
    <w:name w:val="Заголовок 1 Знак1"/>
    <w:aliases w:val="H1 Знак1"/>
    <w:rPr>
      <w:rFonts w:ascii="Cambria" w:eastAsia="Times New Roman" w:hAnsi="Cambria" w:cs="Times New Roman"/>
      <w:b/>
      <w:bCs/>
      <w:color w:val="365F91"/>
      <w:sz w:val="28"/>
      <w:szCs w:val="28"/>
      <w:lang w:eastAsia="ru-RU"/>
    </w:rPr>
  </w:style>
  <w:style w:type="character" w:customStyle="1" w:styleId="210">
    <w:name w:val="Заголовок 2 Знак1"/>
    <w:aliases w:val="H2 Знак1"/>
    <w:semiHidden/>
    <w:rPr>
      <w:rFonts w:ascii="Cambria" w:eastAsia="Times New Roman" w:hAnsi="Cambria" w:cs="Times New Roman"/>
      <w:b/>
      <w:bCs/>
      <w:color w:val="4F81BD"/>
      <w:sz w:val="26"/>
      <w:szCs w:val="26"/>
      <w:lang w:eastAsia="ru-RU"/>
    </w:rPr>
  </w:style>
  <w:style w:type="paragraph" w:customStyle="1" w:styleId="16">
    <w:name w:val="Абзац списка1"/>
    <w:basedOn w:val="a"/>
    <w:pPr>
      <w:widowControl/>
      <w:autoSpaceDE/>
      <w:autoSpaceDN/>
      <w:adjustRightInd/>
      <w:spacing w:after="200" w:line="276" w:lineRule="auto"/>
      <w:ind w:left="720"/>
    </w:pPr>
    <w:rPr>
      <w:rFonts w:ascii="Calibri" w:hAnsi="Calibri"/>
      <w:sz w:val="22"/>
      <w:szCs w:val="22"/>
      <w:lang w:eastAsia="en-US"/>
    </w:rPr>
  </w:style>
  <w:style w:type="paragraph" w:customStyle="1" w:styleId="-">
    <w:name w:val="список -"/>
    <w:basedOn w:val="a"/>
    <w:autoRedefine/>
    <w:pPr>
      <w:widowControl/>
      <w:autoSpaceDE/>
      <w:autoSpaceDN/>
      <w:adjustRightInd/>
      <w:spacing w:before="60" w:line="360" w:lineRule="auto"/>
      <w:ind w:firstLine="709"/>
      <w:jc w:val="both"/>
    </w:pPr>
    <w:rPr>
      <w:rFonts w:eastAsia="Calibri"/>
      <w:sz w:val="28"/>
      <w:szCs w:val="24"/>
    </w:rPr>
  </w:style>
  <w:style w:type="paragraph" w:customStyle="1" w:styleId="WW-List2">
    <w:name w:val="WW-List 2"/>
    <w:basedOn w:val="a"/>
    <w:pPr>
      <w:suppressAutoHyphens/>
      <w:autoSpaceDE/>
      <w:autoSpaceDN/>
      <w:adjustRightInd/>
      <w:spacing w:line="300" w:lineRule="auto"/>
      <w:ind w:left="566" w:hanging="283"/>
      <w:jc w:val="both"/>
    </w:pPr>
    <w:rPr>
      <w:rFonts w:eastAsia="Calibri"/>
      <w:lang w:eastAsia="ar-SA"/>
    </w:rPr>
  </w:style>
  <w:style w:type="paragraph" w:styleId="33">
    <w:name w:val="Body Text Indent 3"/>
    <w:basedOn w:val="a"/>
    <w:link w:val="34"/>
    <w:pPr>
      <w:widowControl/>
      <w:autoSpaceDE/>
      <w:autoSpaceDN/>
      <w:adjustRightInd/>
      <w:spacing w:after="120"/>
      <w:ind w:left="283"/>
    </w:pPr>
    <w:rPr>
      <w:sz w:val="16"/>
      <w:szCs w:val="16"/>
      <w:lang w:val="x-none" w:eastAsia="x-none"/>
    </w:rPr>
  </w:style>
  <w:style w:type="character" w:customStyle="1" w:styleId="34">
    <w:name w:val="Основной текст с отступом 3 Знак"/>
    <w:link w:val="33"/>
    <w:rPr>
      <w:rFonts w:ascii="Times New Roman" w:eastAsia="Times New Roman" w:hAnsi="Times New Roman"/>
      <w:sz w:val="16"/>
      <w:szCs w:val="16"/>
    </w:rPr>
  </w:style>
  <w:style w:type="paragraph" w:customStyle="1" w:styleId="afc">
    <w:name w:val="????"/>
    <w:pPr>
      <w:widowControl w:val="0"/>
    </w:pPr>
    <w:rPr>
      <w:rFonts w:ascii="Times New Roman" w:eastAsia="SimSun" w:hAnsi="Times New Roman"/>
    </w:rPr>
  </w:style>
  <w:style w:type="character" w:customStyle="1" w:styleId="afd">
    <w:name w:val="Основной текст_"/>
    <w:link w:val="9"/>
    <w:locked/>
    <w:rPr>
      <w:shd w:val="clear" w:color="auto" w:fill="FFFFFF"/>
    </w:rPr>
  </w:style>
  <w:style w:type="paragraph" w:customStyle="1" w:styleId="9">
    <w:name w:val="Основной текст9"/>
    <w:basedOn w:val="a"/>
    <w:link w:val="afd"/>
    <w:pPr>
      <w:shd w:val="clear" w:color="auto" w:fill="FFFFFF"/>
      <w:autoSpaceDE/>
      <w:autoSpaceDN/>
      <w:adjustRightInd/>
      <w:spacing w:after="4260" w:line="298" w:lineRule="exact"/>
      <w:ind w:hanging="1940"/>
      <w:jc w:val="center"/>
    </w:pPr>
    <w:rPr>
      <w:rFonts w:ascii="Calibri" w:eastAsia="Calibri" w:hAnsi="Calibri"/>
      <w:lang w:val="x-none" w:eastAsia="x-none"/>
    </w:rPr>
  </w:style>
  <w:style w:type="character" w:customStyle="1" w:styleId="26">
    <w:name w:val="Заголовок №2"/>
    <w:uiPriority w:val="99"/>
    <w:rPr>
      <w:rFonts w:ascii="Times New Roman" w:hAnsi="Times New Roman" w:cs="Times New Roman"/>
      <w:color w:val="000000"/>
      <w:spacing w:val="0"/>
      <w:w w:val="100"/>
      <w:position w:val="0"/>
      <w:sz w:val="24"/>
      <w:szCs w:val="24"/>
      <w:u w:val="none"/>
      <w:lang w:val="ru-RU"/>
    </w:rPr>
  </w:style>
  <w:style w:type="character" w:customStyle="1" w:styleId="35">
    <w:name w:val="Основной текст (3)_"/>
    <w:link w:val="36"/>
    <w:rPr>
      <w:rFonts w:ascii="Times New Roman" w:eastAsia="Times New Roman" w:hAnsi="Times New Roman"/>
      <w:b/>
      <w:bCs/>
      <w:i/>
      <w:iCs/>
      <w:shd w:val="clear" w:color="auto" w:fill="FFFFFF"/>
    </w:rPr>
  </w:style>
  <w:style w:type="paragraph" w:customStyle="1" w:styleId="36">
    <w:name w:val="Основной текст (3)"/>
    <w:basedOn w:val="a"/>
    <w:link w:val="35"/>
    <w:pPr>
      <w:shd w:val="clear" w:color="auto" w:fill="FFFFFF"/>
      <w:autoSpaceDE/>
      <w:autoSpaceDN/>
      <w:adjustRightInd/>
      <w:spacing w:before="120" w:after="300" w:line="302" w:lineRule="exact"/>
      <w:ind w:hanging="1120"/>
    </w:pPr>
    <w:rPr>
      <w:b/>
      <w:bCs/>
      <w:i/>
      <w:iCs/>
      <w:lang w:val="x-none" w:eastAsia="x-none"/>
    </w:rPr>
  </w:style>
  <w:style w:type="character" w:customStyle="1" w:styleId="37">
    <w:name w:val="Основной текст (3) + Не полужирный;Не курсив"/>
    <w:rPr>
      <w:rFonts w:ascii="Times New Roman" w:eastAsia="Times New Roman" w:hAnsi="Times New Roman"/>
      <w:b/>
      <w:bCs/>
      <w:i/>
      <w:iCs/>
      <w:color w:val="000000"/>
      <w:spacing w:val="0"/>
      <w:w w:val="100"/>
      <w:position w:val="0"/>
      <w:sz w:val="24"/>
      <w:szCs w:val="24"/>
      <w:shd w:val="clear" w:color="auto" w:fill="FFFFFF"/>
      <w:lang w:val="ru-RU"/>
    </w:rPr>
  </w:style>
  <w:style w:type="paragraph" w:customStyle="1" w:styleId="220">
    <w:name w:val="Основной текст 22"/>
    <w:basedOn w:val="a"/>
    <w:pPr>
      <w:widowControl/>
      <w:autoSpaceDE/>
      <w:autoSpaceDN/>
      <w:adjustRightInd/>
      <w:jc w:val="both"/>
    </w:pPr>
    <w:rPr>
      <w:snapToGrid w:val="0"/>
      <w:sz w:val="24"/>
    </w:rPr>
  </w:style>
  <w:style w:type="paragraph" w:customStyle="1" w:styleId="111">
    <w:name w:val="Обычный11"/>
    <w:rPr>
      <w:rFonts w:ascii="Times New Roman" w:eastAsia="Times New Roman" w:hAnsi="Times New Roman"/>
      <w:snapToGrid w:val="0"/>
      <w:sz w:val="24"/>
    </w:rPr>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style>
  <w:style w:type="character" w:customStyle="1" w:styleId="aff0">
    <w:name w:val="Текст примечания Знак"/>
    <w:basedOn w:val="a0"/>
    <w:link w:val="aff"/>
    <w:uiPriority w:val="99"/>
    <w:semiHidden/>
    <w:rPr>
      <w:rFonts w:ascii="Times New Roman" w:eastAsia="Times New Roman" w:hAnsi="Times New Roman"/>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rFonts w:ascii="Times New Roman" w:eastAsia="Times New Roman" w:hAnsi="Times New Roman"/>
      <w:b/>
      <w:bCs/>
    </w:rPr>
  </w:style>
  <w:style w:type="character" w:customStyle="1" w:styleId="af2">
    <w:name w:val="Без интервала Знак"/>
    <w:basedOn w:val="a0"/>
    <w:link w:val="af1"/>
    <w:uiPriority w:val="1"/>
    <w:rPr>
      <w:rFonts w:eastAsia="Times New Roman"/>
      <w:sz w:val="22"/>
      <w:szCs w:val="22"/>
    </w:rPr>
  </w:style>
  <w:style w:type="paragraph" w:customStyle="1" w:styleId="norm2">
    <w:name w:val="norm2"/>
    <w:basedOn w:val="a"/>
    <w:pPr>
      <w:widowControl/>
      <w:tabs>
        <w:tab w:val="left" w:leader="dot" w:pos="3600"/>
        <w:tab w:val="left" w:leader="dot" w:pos="7200"/>
      </w:tabs>
      <w:autoSpaceDE/>
      <w:autoSpaceDN/>
      <w:adjustRightInd/>
      <w:ind w:left="3600" w:hanging="3600"/>
    </w:pPr>
    <w:rPr>
      <w:sz w:val="24"/>
      <w:lang w:val="en-US" w:eastAsia="en-US"/>
    </w:rPr>
  </w:style>
  <w:style w:type="paragraph" w:customStyle="1" w:styleId="27">
    <w:name w:val="Обычный2"/>
    <w:rPr>
      <w:rFonts w:ascii="Times New Roman" w:eastAsia="Times New Roman" w:hAnsi="Times New Roman"/>
      <w:snapToGrid w:val="0"/>
      <w:sz w:val="24"/>
    </w:rPr>
  </w:style>
  <w:style w:type="paragraph" w:customStyle="1" w:styleId="28">
    <w:name w:val="Основной текст2"/>
    <w:basedOn w:val="a"/>
    <w:rsid w:val="006158BC"/>
    <w:pPr>
      <w:shd w:val="clear" w:color="auto" w:fill="FFFFFF"/>
      <w:autoSpaceDE/>
      <w:autoSpaceDN/>
      <w:adjustRightInd/>
      <w:spacing w:before="420" w:after="540" w:line="274" w:lineRule="exact"/>
      <w:ind w:hanging="360"/>
    </w:pPr>
    <w:rPr>
      <w:color w:val="000000"/>
      <w:sz w:val="22"/>
      <w:szCs w:val="22"/>
      <w:lang w:bidi="ru-RU"/>
    </w:rPr>
  </w:style>
  <w:style w:type="character" w:styleId="aff3">
    <w:name w:val="Strong"/>
    <w:basedOn w:val="a0"/>
    <w:uiPriority w:val="22"/>
    <w:qFormat/>
    <w:rsid w:val="00C179D0"/>
    <w:rPr>
      <w:b/>
      <w:bCs/>
    </w:rPr>
  </w:style>
  <w:style w:type="paragraph" w:styleId="aff4">
    <w:name w:val="Normal (Web)"/>
    <w:basedOn w:val="a"/>
    <w:uiPriority w:val="99"/>
    <w:semiHidden/>
    <w:unhideWhenUsed/>
    <w:rsid w:val="00C179D0"/>
    <w:pPr>
      <w:widowControl/>
      <w:autoSpaceDE/>
      <w:autoSpaceDN/>
      <w:adjustRightInd/>
      <w:spacing w:before="100" w:beforeAutospacing="1" w:after="100" w:afterAutospacing="1"/>
    </w:pPr>
    <w:rPr>
      <w:sz w:val="24"/>
      <w:szCs w:val="24"/>
    </w:rPr>
  </w:style>
  <w:style w:type="character" w:customStyle="1" w:styleId="a6">
    <w:name w:val="Абзац списка Знак"/>
    <w:basedOn w:val="a0"/>
    <w:link w:val="a5"/>
    <w:uiPriority w:val="34"/>
    <w:rsid w:val="009C197E"/>
    <w:rPr>
      <w:rFonts w:ascii="Times New Roman" w:eastAsia="Times New Roman" w:hAnsi="Times New Roman"/>
    </w:rPr>
  </w:style>
  <w:style w:type="character" w:styleId="aff5">
    <w:name w:val="Emphasis"/>
    <w:basedOn w:val="a0"/>
    <w:uiPriority w:val="20"/>
    <w:qFormat/>
    <w:rsid w:val="00952F1E"/>
    <w:rPr>
      <w:i/>
      <w:iCs/>
    </w:rPr>
  </w:style>
  <w:style w:type="character" w:customStyle="1" w:styleId="40">
    <w:name w:val="Заголовок 4 Знак"/>
    <w:basedOn w:val="a0"/>
    <w:link w:val="4"/>
    <w:uiPriority w:val="9"/>
    <w:semiHidden/>
    <w:rsid w:val="005467B7"/>
    <w:rPr>
      <w:rFonts w:asciiTheme="majorHAnsi" w:eastAsiaTheme="majorEastAsia" w:hAnsiTheme="majorHAnsi" w:cstheme="majorBidi"/>
      <w:i/>
      <w:iCs/>
      <w:color w:val="2E74B5" w:themeColor="accent1" w:themeShade="BF"/>
    </w:rPr>
  </w:style>
  <w:style w:type="table" w:customStyle="1" w:styleId="17">
    <w:name w:val="Сетка таблицы1"/>
    <w:basedOn w:val="a1"/>
    <w:next w:val="ac"/>
    <w:uiPriority w:val="59"/>
    <w:rsid w:val="009D2099"/>
    <w:rPr>
      <w:rFonts w:ascii="Arial" w:hAnsi="Arial"/>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c"/>
    <w:uiPriority w:val="59"/>
    <w:rsid w:val="009D2099"/>
    <w:rPr>
      <w:rFonts w:ascii="Arial" w:hAnsi="Arial"/>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118875">
      <w:bodyDiv w:val="1"/>
      <w:marLeft w:val="0"/>
      <w:marRight w:val="0"/>
      <w:marTop w:val="0"/>
      <w:marBottom w:val="0"/>
      <w:divBdr>
        <w:top w:val="none" w:sz="0" w:space="0" w:color="auto"/>
        <w:left w:val="none" w:sz="0" w:space="0" w:color="auto"/>
        <w:bottom w:val="none" w:sz="0" w:space="0" w:color="auto"/>
        <w:right w:val="none" w:sz="0" w:space="0" w:color="auto"/>
      </w:divBdr>
    </w:div>
    <w:div w:id="270162311">
      <w:bodyDiv w:val="1"/>
      <w:marLeft w:val="0"/>
      <w:marRight w:val="0"/>
      <w:marTop w:val="0"/>
      <w:marBottom w:val="0"/>
      <w:divBdr>
        <w:top w:val="none" w:sz="0" w:space="0" w:color="auto"/>
        <w:left w:val="none" w:sz="0" w:space="0" w:color="auto"/>
        <w:bottom w:val="none" w:sz="0" w:space="0" w:color="auto"/>
        <w:right w:val="none" w:sz="0" w:space="0" w:color="auto"/>
      </w:divBdr>
    </w:div>
    <w:div w:id="322702893">
      <w:bodyDiv w:val="1"/>
      <w:marLeft w:val="0"/>
      <w:marRight w:val="0"/>
      <w:marTop w:val="0"/>
      <w:marBottom w:val="0"/>
      <w:divBdr>
        <w:top w:val="none" w:sz="0" w:space="0" w:color="auto"/>
        <w:left w:val="none" w:sz="0" w:space="0" w:color="auto"/>
        <w:bottom w:val="none" w:sz="0" w:space="0" w:color="auto"/>
        <w:right w:val="none" w:sz="0" w:space="0" w:color="auto"/>
      </w:divBdr>
    </w:div>
    <w:div w:id="333263741">
      <w:bodyDiv w:val="1"/>
      <w:marLeft w:val="0"/>
      <w:marRight w:val="0"/>
      <w:marTop w:val="0"/>
      <w:marBottom w:val="0"/>
      <w:divBdr>
        <w:top w:val="none" w:sz="0" w:space="0" w:color="auto"/>
        <w:left w:val="none" w:sz="0" w:space="0" w:color="auto"/>
        <w:bottom w:val="none" w:sz="0" w:space="0" w:color="auto"/>
        <w:right w:val="none" w:sz="0" w:space="0" w:color="auto"/>
      </w:divBdr>
    </w:div>
    <w:div w:id="353115557">
      <w:bodyDiv w:val="1"/>
      <w:marLeft w:val="0"/>
      <w:marRight w:val="0"/>
      <w:marTop w:val="0"/>
      <w:marBottom w:val="0"/>
      <w:divBdr>
        <w:top w:val="none" w:sz="0" w:space="0" w:color="auto"/>
        <w:left w:val="none" w:sz="0" w:space="0" w:color="auto"/>
        <w:bottom w:val="none" w:sz="0" w:space="0" w:color="auto"/>
        <w:right w:val="none" w:sz="0" w:space="0" w:color="auto"/>
      </w:divBdr>
      <w:divsChild>
        <w:div w:id="109008088">
          <w:marLeft w:val="0"/>
          <w:marRight w:val="0"/>
          <w:marTop w:val="0"/>
          <w:marBottom w:val="0"/>
          <w:divBdr>
            <w:top w:val="none" w:sz="0" w:space="0" w:color="auto"/>
            <w:left w:val="none" w:sz="0" w:space="0" w:color="auto"/>
            <w:bottom w:val="none" w:sz="0" w:space="0" w:color="auto"/>
            <w:right w:val="none" w:sz="0" w:space="0" w:color="auto"/>
          </w:divBdr>
        </w:div>
        <w:div w:id="144207612">
          <w:marLeft w:val="0"/>
          <w:marRight w:val="0"/>
          <w:marTop w:val="0"/>
          <w:marBottom w:val="0"/>
          <w:divBdr>
            <w:top w:val="none" w:sz="0" w:space="0" w:color="auto"/>
            <w:left w:val="none" w:sz="0" w:space="0" w:color="auto"/>
            <w:bottom w:val="none" w:sz="0" w:space="0" w:color="auto"/>
            <w:right w:val="none" w:sz="0" w:space="0" w:color="auto"/>
          </w:divBdr>
        </w:div>
        <w:div w:id="226259911">
          <w:marLeft w:val="0"/>
          <w:marRight w:val="0"/>
          <w:marTop w:val="0"/>
          <w:marBottom w:val="0"/>
          <w:divBdr>
            <w:top w:val="none" w:sz="0" w:space="0" w:color="auto"/>
            <w:left w:val="none" w:sz="0" w:space="0" w:color="auto"/>
            <w:bottom w:val="none" w:sz="0" w:space="0" w:color="auto"/>
            <w:right w:val="none" w:sz="0" w:space="0" w:color="auto"/>
          </w:divBdr>
        </w:div>
        <w:div w:id="269288458">
          <w:marLeft w:val="0"/>
          <w:marRight w:val="0"/>
          <w:marTop w:val="0"/>
          <w:marBottom w:val="0"/>
          <w:divBdr>
            <w:top w:val="none" w:sz="0" w:space="0" w:color="auto"/>
            <w:left w:val="none" w:sz="0" w:space="0" w:color="auto"/>
            <w:bottom w:val="none" w:sz="0" w:space="0" w:color="auto"/>
            <w:right w:val="none" w:sz="0" w:space="0" w:color="auto"/>
          </w:divBdr>
        </w:div>
        <w:div w:id="316038410">
          <w:marLeft w:val="0"/>
          <w:marRight w:val="0"/>
          <w:marTop w:val="0"/>
          <w:marBottom w:val="0"/>
          <w:divBdr>
            <w:top w:val="none" w:sz="0" w:space="0" w:color="auto"/>
            <w:left w:val="none" w:sz="0" w:space="0" w:color="auto"/>
            <w:bottom w:val="none" w:sz="0" w:space="0" w:color="auto"/>
            <w:right w:val="none" w:sz="0" w:space="0" w:color="auto"/>
          </w:divBdr>
        </w:div>
        <w:div w:id="561987922">
          <w:marLeft w:val="0"/>
          <w:marRight w:val="0"/>
          <w:marTop w:val="0"/>
          <w:marBottom w:val="0"/>
          <w:divBdr>
            <w:top w:val="none" w:sz="0" w:space="0" w:color="auto"/>
            <w:left w:val="none" w:sz="0" w:space="0" w:color="auto"/>
            <w:bottom w:val="none" w:sz="0" w:space="0" w:color="auto"/>
            <w:right w:val="none" w:sz="0" w:space="0" w:color="auto"/>
          </w:divBdr>
        </w:div>
        <w:div w:id="803932531">
          <w:marLeft w:val="0"/>
          <w:marRight w:val="0"/>
          <w:marTop w:val="0"/>
          <w:marBottom w:val="0"/>
          <w:divBdr>
            <w:top w:val="none" w:sz="0" w:space="0" w:color="auto"/>
            <w:left w:val="none" w:sz="0" w:space="0" w:color="auto"/>
            <w:bottom w:val="none" w:sz="0" w:space="0" w:color="auto"/>
            <w:right w:val="none" w:sz="0" w:space="0" w:color="auto"/>
          </w:divBdr>
        </w:div>
        <w:div w:id="845094226">
          <w:marLeft w:val="0"/>
          <w:marRight w:val="0"/>
          <w:marTop w:val="0"/>
          <w:marBottom w:val="0"/>
          <w:divBdr>
            <w:top w:val="none" w:sz="0" w:space="0" w:color="auto"/>
            <w:left w:val="none" w:sz="0" w:space="0" w:color="auto"/>
            <w:bottom w:val="none" w:sz="0" w:space="0" w:color="auto"/>
            <w:right w:val="none" w:sz="0" w:space="0" w:color="auto"/>
          </w:divBdr>
        </w:div>
        <w:div w:id="861895972">
          <w:marLeft w:val="0"/>
          <w:marRight w:val="0"/>
          <w:marTop w:val="0"/>
          <w:marBottom w:val="0"/>
          <w:divBdr>
            <w:top w:val="none" w:sz="0" w:space="0" w:color="auto"/>
            <w:left w:val="none" w:sz="0" w:space="0" w:color="auto"/>
            <w:bottom w:val="none" w:sz="0" w:space="0" w:color="auto"/>
            <w:right w:val="none" w:sz="0" w:space="0" w:color="auto"/>
          </w:divBdr>
        </w:div>
        <w:div w:id="869882921">
          <w:marLeft w:val="0"/>
          <w:marRight w:val="0"/>
          <w:marTop w:val="0"/>
          <w:marBottom w:val="0"/>
          <w:divBdr>
            <w:top w:val="none" w:sz="0" w:space="0" w:color="auto"/>
            <w:left w:val="none" w:sz="0" w:space="0" w:color="auto"/>
            <w:bottom w:val="none" w:sz="0" w:space="0" w:color="auto"/>
            <w:right w:val="none" w:sz="0" w:space="0" w:color="auto"/>
          </w:divBdr>
        </w:div>
        <w:div w:id="1137987504">
          <w:marLeft w:val="0"/>
          <w:marRight w:val="0"/>
          <w:marTop w:val="0"/>
          <w:marBottom w:val="0"/>
          <w:divBdr>
            <w:top w:val="none" w:sz="0" w:space="0" w:color="auto"/>
            <w:left w:val="none" w:sz="0" w:space="0" w:color="auto"/>
            <w:bottom w:val="none" w:sz="0" w:space="0" w:color="auto"/>
            <w:right w:val="none" w:sz="0" w:space="0" w:color="auto"/>
          </w:divBdr>
        </w:div>
        <w:div w:id="1159269033">
          <w:marLeft w:val="0"/>
          <w:marRight w:val="0"/>
          <w:marTop w:val="0"/>
          <w:marBottom w:val="0"/>
          <w:divBdr>
            <w:top w:val="none" w:sz="0" w:space="0" w:color="auto"/>
            <w:left w:val="none" w:sz="0" w:space="0" w:color="auto"/>
            <w:bottom w:val="none" w:sz="0" w:space="0" w:color="auto"/>
            <w:right w:val="none" w:sz="0" w:space="0" w:color="auto"/>
          </w:divBdr>
        </w:div>
        <w:div w:id="1168444280">
          <w:marLeft w:val="0"/>
          <w:marRight w:val="0"/>
          <w:marTop w:val="0"/>
          <w:marBottom w:val="0"/>
          <w:divBdr>
            <w:top w:val="none" w:sz="0" w:space="0" w:color="auto"/>
            <w:left w:val="none" w:sz="0" w:space="0" w:color="auto"/>
            <w:bottom w:val="none" w:sz="0" w:space="0" w:color="auto"/>
            <w:right w:val="none" w:sz="0" w:space="0" w:color="auto"/>
          </w:divBdr>
        </w:div>
        <w:div w:id="1333946721">
          <w:marLeft w:val="0"/>
          <w:marRight w:val="0"/>
          <w:marTop w:val="0"/>
          <w:marBottom w:val="0"/>
          <w:divBdr>
            <w:top w:val="none" w:sz="0" w:space="0" w:color="auto"/>
            <w:left w:val="none" w:sz="0" w:space="0" w:color="auto"/>
            <w:bottom w:val="none" w:sz="0" w:space="0" w:color="auto"/>
            <w:right w:val="none" w:sz="0" w:space="0" w:color="auto"/>
          </w:divBdr>
        </w:div>
        <w:div w:id="1594971512">
          <w:marLeft w:val="0"/>
          <w:marRight w:val="0"/>
          <w:marTop w:val="0"/>
          <w:marBottom w:val="0"/>
          <w:divBdr>
            <w:top w:val="none" w:sz="0" w:space="0" w:color="auto"/>
            <w:left w:val="none" w:sz="0" w:space="0" w:color="auto"/>
            <w:bottom w:val="none" w:sz="0" w:space="0" w:color="auto"/>
            <w:right w:val="none" w:sz="0" w:space="0" w:color="auto"/>
          </w:divBdr>
        </w:div>
        <w:div w:id="1806199683">
          <w:marLeft w:val="0"/>
          <w:marRight w:val="0"/>
          <w:marTop w:val="0"/>
          <w:marBottom w:val="0"/>
          <w:divBdr>
            <w:top w:val="none" w:sz="0" w:space="0" w:color="auto"/>
            <w:left w:val="none" w:sz="0" w:space="0" w:color="auto"/>
            <w:bottom w:val="none" w:sz="0" w:space="0" w:color="auto"/>
            <w:right w:val="none" w:sz="0" w:space="0" w:color="auto"/>
          </w:divBdr>
        </w:div>
        <w:div w:id="1827747579">
          <w:marLeft w:val="0"/>
          <w:marRight w:val="0"/>
          <w:marTop w:val="0"/>
          <w:marBottom w:val="0"/>
          <w:divBdr>
            <w:top w:val="none" w:sz="0" w:space="0" w:color="auto"/>
            <w:left w:val="none" w:sz="0" w:space="0" w:color="auto"/>
            <w:bottom w:val="none" w:sz="0" w:space="0" w:color="auto"/>
            <w:right w:val="none" w:sz="0" w:space="0" w:color="auto"/>
          </w:divBdr>
        </w:div>
        <w:div w:id="1843205390">
          <w:marLeft w:val="0"/>
          <w:marRight w:val="0"/>
          <w:marTop w:val="0"/>
          <w:marBottom w:val="0"/>
          <w:divBdr>
            <w:top w:val="none" w:sz="0" w:space="0" w:color="auto"/>
            <w:left w:val="none" w:sz="0" w:space="0" w:color="auto"/>
            <w:bottom w:val="none" w:sz="0" w:space="0" w:color="auto"/>
            <w:right w:val="none" w:sz="0" w:space="0" w:color="auto"/>
          </w:divBdr>
        </w:div>
        <w:div w:id="1966808514">
          <w:marLeft w:val="0"/>
          <w:marRight w:val="0"/>
          <w:marTop w:val="0"/>
          <w:marBottom w:val="0"/>
          <w:divBdr>
            <w:top w:val="none" w:sz="0" w:space="0" w:color="auto"/>
            <w:left w:val="none" w:sz="0" w:space="0" w:color="auto"/>
            <w:bottom w:val="none" w:sz="0" w:space="0" w:color="auto"/>
            <w:right w:val="none" w:sz="0" w:space="0" w:color="auto"/>
          </w:divBdr>
        </w:div>
      </w:divsChild>
    </w:div>
    <w:div w:id="356582596">
      <w:bodyDiv w:val="1"/>
      <w:marLeft w:val="0"/>
      <w:marRight w:val="0"/>
      <w:marTop w:val="0"/>
      <w:marBottom w:val="0"/>
      <w:divBdr>
        <w:top w:val="none" w:sz="0" w:space="0" w:color="auto"/>
        <w:left w:val="none" w:sz="0" w:space="0" w:color="auto"/>
        <w:bottom w:val="none" w:sz="0" w:space="0" w:color="auto"/>
        <w:right w:val="none" w:sz="0" w:space="0" w:color="auto"/>
      </w:divBdr>
    </w:div>
    <w:div w:id="375400174">
      <w:bodyDiv w:val="1"/>
      <w:marLeft w:val="0"/>
      <w:marRight w:val="0"/>
      <w:marTop w:val="0"/>
      <w:marBottom w:val="0"/>
      <w:divBdr>
        <w:top w:val="none" w:sz="0" w:space="0" w:color="auto"/>
        <w:left w:val="none" w:sz="0" w:space="0" w:color="auto"/>
        <w:bottom w:val="none" w:sz="0" w:space="0" w:color="auto"/>
        <w:right w:val="none" w:sz="0" w:space="0" w:color="auto"/>
      </w:divBdr>
    </w:div>
    <w:div w:id="440339232">
      <w:bodyDiv w:val="1"/>
      <w:marLeft w:val="0"/>
      <w:marRight w:val="0"/>
      <w:marTop w:val="0"/>
      <w:marBottom w:val="0"/>
      <w:divBdr>
        <w:top w:val="none" w:sz="0" w:space="0" w:color="auto"/>
        <w:left w:val="none" w:sz="0" w:space="0" w:color="auto"/>
        <w:bottom w:val="none" w:sz="0" w:space="0" w:color="auto"/>
        <w:right w:val="none" w:sz="0" w:space="0" w:color="auto"/>
      </w:divBdr>
    </w:div>
    <w:div w:id="937714056">
      <w:bodyDiv w:val="1"/>
      <w:marLeft w:val="0"/>
      <w:marRight w:val="0"/>
      <w:marTop w:val="0"/>
      <w:marBottom w:val="0"/>
      <w:divBdr>
        <w:top w:val="none" w:sz="0" w:space="0" w:color="auto"/>
        <w:left w:val="none" w:sz="0" w:space="0" w:color="auto"/>
        <w:bottom w:val="none" w:sz="0" w:space="0" w:color="auto"/>
        <w:right w:val="none" w:sz="0" w:space="0" w:color="auto"/>
      </w:divBdr>
    </w:div>
    <w:div w:id="1027292138">
      <w:bodyDiv w:val="1"/>
      <w:marLeft w:val="0"/>
      <w:marRight w:val="0"/>
      <w:marTop w:val="0"/>
      <w:marBottom w:val="0"/>
      <w:divBdr>
        <w:top w:val="none" w:sz="0" w:space="0" w:color="auto"/>
        <w:left w:val="none" w:sz="0" w:space="0" w:color="auto"/>
        <w:bottom w:val="none" w:sz="0" w:space="0" w:color="auto"/>
        <w:right w:val="none" w:sz="0" w:space="0" w:color="auto"/>
      </w:divBdr>
    </w:div>
    <w:div w:id="1114251748">
      <w:bodyDiv w:val="1"/>
      <w:marLeft w:val="0"/>
      <w:marRight w:val="0"/>
      <w:marTop w:val="0"/>
      <w:marBottom w:val="0"/>
      <w:divBdr>
        <w:top w:val="none" w:sz="0" w:space="0" w:color="auto"/>
        <w:left w:val="none" w:sz="0" w:space="0" w:color="auto"/>
        <w:bottom w:val="none" w:sz="0" w:space="0" w:color="auto"/>
        <w:right w:val="none" w:sz="0" w:space="0" w:color="auto"/>
      </w:divBdr>
    </w:div>
    <w:div w:id="1348366275">
      <w:bodyDiv w:val="1"/>
      <w:marLeft w:val="0"/>
      <w:marRight w:val="0"/>
      <w:marTop w:val="0"/>
      <w:marBottom w:val="0"/>
      <w:divBdr>
        <w:top w:val="none" w:sz="0" w:space="0" w:color="auto"/>
        <w:left w:val="none" w:sz="0" w:space="0" w:color="auto"/>
        <w:bottom w:val="none" w:sz="0" w:space="0" w:color="auto"/>
        <w:right w:val="none" w:sz="0" w:space="0" w:color="auto"/>
      </w:divBdr>
    </w:div>
    <w:div w:id="1408185956">
      <w:bodyDiv w:val="1"/>
      <w:marLeft w:val="0"/>
      <w:marRight w:val="0"/>
      <w:marTop w:val="0"/>
      <w:marBottom w:val="0"/>
      <w:divBdr>
        <w:top w:val="none" w:sz="0" w:space="0" w:color="auto"/>
        <w:left w:val="none" w:sz="0" w:space="0" w:color="auto"/>
        <w:bottom w:val="none" w:sz="0" w:space="0" w:color="auto"/>
        <w:right w:val="none" w:sz="0" w:space="0" w:color="auto"/>
      </w:divBdr>
    </w:div>
    <w:div w:id="1782727083">
      <w:bodyDiv w:val="1"/>
      <w:marLeft w:val="0"/>
      <w:marRight w:val="0"/>
      <w:marTop w:val="0"/>
      <w:marBottom w:val="0"/>
      <w:divBdr>
        <w:top w:val="none" w:sz="0" w:space="0" w:color="auto"/>
        <w:left w:val="none" w:sz="0" w:space="0" w:color="auto"/>
        <w:bottom w:val="none" w:sz="0" w:space="0" w:color="auto"/>
        <w:right w:val="none" w:sz="0" w:space="0" w:color="auto"/>
      </w:divBdr>
    </w:div>
    <w:div w:id="1867058511">
      <w:bodyDiv w:val="1"/>
      <w:marLeft w:val="0"/>
      <w:marRight w:val="0"/>
      <w:marTop w:val="0"/>
      <w:marBottom w:val="0"/>
      <w:divBdr>
        <w:top w:val="none" w:sz="0" w:space="0" w:color="auto"/>
        <w:left w:val="none" w:sz="0" w:space="0" w:color="auto"/>
        <w:bottom w:val="none" w:sz="0" w:space="0" w:color="auto"/>
        <w:right w:val="none" w:sz="0" w:space="0" w:color="auto"/>
      </w:divBdr>
    </w:div>
    <w:div w:id="1900750086">
      <w:bodyDiv w:val="1"/>
      <w:marLeft w:val="0"/>
      <w:marRight w:val="0"/>
      <w:marTop w:val="0"/>
      <w:marBottom w:val="0"/>
      <w:divBdr>
        <w:top w:val="none" w:sz="0" w:space="0" w:color="auto"/>
        <w:left w:val="none" w:sz="0" w:space="0" w:color="auto"/>
        <w:bottom w:val="none" w:sz="0" w:space="0" w:color="auto"/>
        <w:right w:val="none" w:sz="0" w:space="0" w:color="auto"/>
      </w:divBdr>
    </w:div>
    <w:div w:id="191123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2016-02-10T00:00:00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EBA022-DAEC-486B-9D81-168673C3E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4993</Words>
  <Characters>28466</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ЧАКБ «Ориент Финанс»</Company>
  <LinksUpToDate>false</LinksUpToDate>
  <CharactersWithSpaces>33393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r.fattakhov@ofb.uz</dc:creator>
  <cp:lastModifiedBy>Элёр Убайдуллаев</cp:lastModifiedBy>
  <cp:revision>2</cp:revision>
  <cp:lastPrinted>2026-09-21T10:26:00Z</cp:lastPrinted>
  <dcterms:created xsi:type="dcterms:W3CDTF">2026-09-21T10:27:00Z</dcterms:created>
  <dcterms:modified xsi:type="dcterms:W3CDTF">2026-09-21T10:27:00Z</dcterms:modified>
</cp:coreProperties>
</file>